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12" w:rsidRPr="009747F8" w:rsidRDefault="00196C12" w:rsidP="00174C28">
      <w:pPr>
        <w:pStyle w:val="Corpolettera"/>
        <w:rPr>
          <w:rFonts w:cstheme="majorHAnsi"/>
        </w:rPr>
        <w:sectPr w:rsidR="00196C12" w:rsidRPr="009747F8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Pr="00F95D88" w:rsidRDefault="00196C12" w:rsidP="00174C28">
      <w:pPr>
        <w:pStyle w:val="Corpolettera"/>
        <w:rPr>
          <w:rFonts w:cstheme="majorHAnsi"/>
        </w:rPr>
        <w:sectPr w:rsidR="00196C12" w:rsidRPr="00F95D88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F95D88" w:rsidRPr="00F95D88" w:rsidRDefault="00F95D88" w:rsidP="00F95D88">
      <w:pPr>
        <w:pStyle w:val="Titolo1"/>
        <w:spacing w:before="0"/>
        <w:jc w:val="center"/>
        <w:rPr>
          <w:rFonts w:cstheme="majorHAnsi"/>
          <w:sz w:val="24"/>
          <w:szCs w:val="24"/>
          <w:u w:val="single"/>
        </w:rPr>
      </w:pPr>
      <w:r w:rsidRPr="00F95D88">
        <w:rPr>
          <w:rFonts w:cstheme="majorHAnsi"/>
          <w:sz w:val="24"/>
          <w:szCs w:val="24"/>
          <w:u w:val="single"/>
        </w:rPr>
        <w:lastRenderedPageBreak/>
        <w:t>COMUNICATO STAMPA</w:t>
      </w:r>
    </w:p>
    <w:p w:rsidR="00F95D88" w:rsidRPr="00F95D88" w:rsidRDefault="00F95D88" w:rsidP="00F95D88">
      <w:pPr>
        <w:rPr>
          <w:rFonts w:asciiTheme="majorHAnsi" w:hAnsiTheme="majorHAnsi" w:cstheme="majorHAnsi"/>
          <w:lang w:eastAsia="en-US"/>
        </w:rPr>
      </w:pPr>
    </w:p>
    <w:p w:rsidR="00BB576E" w:rsidRDefault="00F95D88" w:rsidP="00F95D88">
      <w:pPr>
        <w:jc w:val="center"/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</w:pPr>
      <w:r w:rsidRPr="00F95D88"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 xml:space="preserve">Ospedale di Altamura, </w:t>
      </w:r>
      <w:r w:rsidR="003026EF"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 xml:space="preserve">Oncologia </w:t>
      </w:r>
      <w:r w:rsidR="00BB576E"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>al tempo del Covid:</w:t>
      </w:r>
    </w:p>
    <w:p w:rsidR="00CB3E53" w:rsidRDefault="00BB576E" w:rsidP="00F95D88">
      <w:pPr>
        <w:jc w:val="center"/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</w:pPr>
      <w:r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 xml:space="preserve">l’attività non si è mai fermata, </w:t>
      </w:r>
      <w:r w:rsidR="00BB310F"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>come</w:t>
      </w:r>
      <w:r w:rsidR="003026EF"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 xml:space="preserve"> </w:t>
      </w:r>
      <w:r w:rsidR="00BB310F"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>nel</w:t>
      </w:r>
      <w:r w:rsidR="003026EF"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 xml:space="preserve">l’intero </w:t>
      </w:r>
      <w:r w:rsidR="00643B56"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>P</w:t>
      </w:r>
      <w:bookmarkStart w:id="0" w:name="_GoBack"/>
      <w:bookmarkEnd w:id="0"/>
      <w:r w:rsidR="00F95D88" w:rsidRPr="00F95D88"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  <w:t xml:space="preserve">residio </w:t>
      </w:r>
    </w:p>
    <w:p w:rsidR="00BB310F" w:rsidRPr="00BB310F" w:rsidRDefault="00BB310F" w:rsidP="00F95D88">
      <w:pPr>
        <w:jc w:val="center"/>
        <w:rPr>
          <w:rFonts w:asciiTheme="majorHAnsi" w:hAnsiTheme="majorHAnsi" w:cstheme="majorHAnsi"/>
          <w:i/>
          <w:color w:val="1F497D"/>
          <w:lang w:eastAsia="en-US"/>
        </w:rPr>
      </w:pPr>
      <w:r w:rsidRPr="00BB310F">
        <w:rPr>
          <w:rFonts w:asciiTheme="majorHAnsi" w:hAnsiTheme="majorHAnsi" w:cstheme="majorHAnsi"/>
          <w:i/>
          <w:color w:val="1F497D"/>
          <w:lang w:eastAsia="en-US"/>
        </w:rPr>
        <w:t xml:space="preserve">Il </w:t>
      </w:r>
      <w:proofErr w:type="spellStart"/>
      <w:r w:rsidRPr="00BB310F">
        <w:rPr>
          <w:rFonts w:asciiTheme="majorHAnsi" w:hAnsiTheme="majorHAnsi" w:cstheme="majorHAnsi"/>
          <w:i/>
          <w:color w:val="1F497D"/>
          <w:lang w:eastAsia="en-US"/>
        </w:rPr>
        <w:t>Day</w:t>
      </w:r>
      <w:proofErr w:type="spellEnd"/>
      <w:r w:rsidRPr="00BB310F">
        <w:rPr>
          <w:rFonts w:asciiTheme="majorHAnsi" w:hAnsiTheme="majorHAnsi" w:cstheme="majorHAnsi"/>
          <w:i/>
          <w:color w:val="1F497D"/>
          <w:lang w:eastAsia="en-US"/>
        </w:rPr>
        <w:t xml:space="preserve"> Hospital ogni mese garantisce terapie a oltre 200 pazienti di un vasto territorio. </w:t>
      </w:r>
      <w:r>
        <w:rPr>
          <w:rFonts w:asciiTheme="majorHAnsi" w:hAnsiTheme="majorHAnsi" w:cstheme="majorHAnsi"/>
          <w:i/>
          <w:color w:val="1F497D"/>
          <w:lang w:eastAsia="en-US"/>
        </w:rPr>
        <w:t>E rispettando le urgenze, per cui non ci sono</w:t>
      </w:r>
      <w:r w:rsidRPr="00BB310F">
        <w:rPr>
          <w:rFonts w:asciiTheme="majorHAnsi" w:hAnsiTheme="majorHAnsi" w:cstheme="majorHAnsi"/>
          <w:i/>
          <w:color w:val="1F497D"/>
          <w:lang w:eastAsia="en-US"/>
        </w:rPr>
        <w:t xml:space="preserve"> liste d’attesa</w:t>
      </w:r>
    </w:p>
    <w:p w:rsidR="00BB310F" w:rsidRPr="00F95D88" w:rsidRDefault="00BB310F" w:rsidP="00F95D88">
      <w:pPr>
        <w:jc w:val="center"/>
        <w:rPr>
          <w:rFonts w:asciiTheme="majorHAnsi" w:hAnsiTheme="majorHAnsi" w:cstheme="majorHAnsi"/>
          <w:b/>
          <w:color w:val="1F497D"/>
          <w:sz w:val="32"/>
          <w:szCs w:val="32"/>
          <w:lang w:eastAsia="en-US"/>
        </w:rPr>
      </w:pPr>
    </w:p>
    <w:p w:rsidR="00F95D88" w:rsidRPr="00F95D88" w:rsidRDefault="00F95D88" w:rsidP="00F95D88">
      <w:pPr>
        <w:tabs>
          <w:tab w:val="left" w:pos="3783"/>
        </w:tabs>
        <w:jc w:val="both"/>
        <w:rPr>
          <w:rFonts w:asciiTheme="majorHAnsi" w:hAnsiTheme="majorHAnsi" w:cstheme="majorHAnsi"/>
          <w:color w:val="00000A"/>
          <w:lang w:eastAsia="en-US"/>
        </w:rPr>
      </w:pPr>
    </w:p>
    <w:p w:rsidR="003026EF" w:rsidRDefault="003128D8" w:rsidP="00F95D88">
      <w:pPr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b/>
          <w:i/>
          <w:lang w:eastAsia="en-US"/>
        </w:rPr>
        <w:t>Bari, 1</w:t>
      </w:r>
      <w:r w:rsidR="00BB310F">
        <w:rPr>
          <w:rFonts w:asciiTheme="majorHAnsi" w:hAnsiTheme="majorHAnsi" w:cstheme="majorHAnsi"/>
          <w:b/>
          <w:i/>
          <w:lang w:eastAsia="en-US"/>
        </w:rPr>
        <w:t>°</w:t>
      </w:r>
      <w:r w:rsidR="00F95D88" w:rsidRPr="00F95D88">
        <w:rPr>
          <w:rFonts w:asciiTheme="majorHAnsi" w:hAnsiTheme="majorHAnsi" w:cstheme="majorHAnsi"/>
          <w:b/>
          <w:i/>
          <w:lang w:eastAsia="en-US"/>
        </w:rPr>
        <w:t xml:space="preserve"> </w:t>
      </w:r>
      <w:r>
        <w:rPr>
          <w:rFonts w:asciiTheme="majorHAnsi" w:hAnsiTheme="majorHAnsi" w:cstheme="majorHAnsi"/>
          <w:b/>
          <w:i/>
          <w:lang w:eastAsia="en-US"/>
        </w:rPr>
        <w:t>febbr</w:t>
      </w:r>
      <w:r w:rsidR="00F95D88" w:rsidRPr="00F95D88">
        <w:rPr>
          <w:rFonts w:asciiTheme="majorHAnsi" w:hAnsiTheme="majorHAnsi" w:cstheme="majorHAnsi"/>
          <w:b/>
          <w:i/>
          <w:lang w:eastAsia="en-US"/>
        </w:rPr>
        <w:t>aio 2022</w:t>
      </w:r>
      <w:r w:rsidR="00F95D88" w:rsidRPr="00F95D88">
        <w:rPr>
          <w:rFonts w:asciiTheme="majorHAnsi" w:hAnsiTheme="majorHAnsi" w:cstheme="majorHAnsi"/>
          <w:lang w:eastAsia="en-US"/>
        </w:rPr>
        <w:t xml:space="preserve"> – L’O</w:t>
      </w:r>
      <w:r>
        <w:rPr>
          <w:rFonts w:asciiTheme="majorHAnsi" w:hAnsiTheme="majorHAnsi" w:cstheme="majorHAnsi"/>
          <w:lang w:eastAsia="en-US"/>
        </w:rPr>
        <w:t xml:space="preserve">ncologia del “Perinei” è aperta e funzionante, così come tutto l’Ospedale. </w:t>
      </w:r>
      <w:r w:rsidR="00C62E8D">
        <w:rPr>
          <w:rFonts w:asciiTheme="majorHAnsi" w:hAnsiTheme="majorHAnsi" w:cstheme="majorHAnsi"/>
          <w:lang w:eastAsia="en-US"/>
        </w:rPr>
        <w:t>L’attivazione del</w:t>
      </w:r>
      <w:r w:rsidR="00F95D88" w:rsidRPr="00F95D88">
        <w:rPr>
          <w:rFonts w:asciiTheme="majorHAnsi" w:hAnsiTheme="majorHAnsi" w:cstheme="majorHAnsi"/>
          <w:lang w:eastAsia="en-US"/>
        </w:rPr>
        <w:t xml:space="preserve"> Centro Covid, relativamente al sesto piano del </w:t>
      </w:r>
      <w:r w:rsidR="00B34543">
        <w:rPr>
          <w:rFonts w:asciiTheme="majorHAnsi" w:hAnsiTheme="majorHAnsi" w:cstheme="majorHAnsi"/>
          <w:lang w:eastAsia="en-US"/>
        </w:rPr>
        <w:t>P</w:t>
      </w:r>
      <w:r w:rsidR="00F95D88" w:rsidRPr="00F95D88">
        <w:rPr>
          <w:rFonts w:asciiTheme="majorHAnsi" w:hAnsiTheme="majorHAnsi" w:cstheme="majorHAnsi"/>
          <w:lang w:eastAsia="en-US"/>
        </w:rPr>
        <w:t>residio in cui sono ospitati i</w:t>
      </w:r>
      <w:r w:rsidR="00C62E8D">
        <w:rPr>
          <w:rFonts w:asciiTheme="majorHAnsi" w:hAnsiTheme="majorHAnsi" w:cstheme="majorHAnsi"/>
          <w:lang w:eastAsia="en-US"/>
        </w:rPr>
        <w:t xml:space="preserve"> riconvertiti</w:t>
      </w:r>
      <w:r w:rsidR="00F95D88" w:rsidRPr="00F95D88">
        <w:rPr>
          <w:rFonts w:asciiTheme="majorHAnsi" w:hAnsiTheme="majorHAnsi" w:cstheme="majorHAnsi"/>
          <w:lang w:eastAsia="en-US"/>
        </w:rPr>
        <w:t xml:space="preserve"> reparti di Malattie Infettive e Medicina, non impedisce che l’assistenza sanitaria si svolga normalmente </w:t>
      </w:r>
      <w:r>
        <w:rPr>
          <w:rFonts w:asciiTheme="majorHAnsi" w:hAnsiTheme="majorHAnsi" w:cstheme="majorHAnsi"/>
          <w:lang w:eastAsia="en-US"/>
        </w:rPr>
        <w:t xml:space="preserve">sia nel </w:t>
      </w:r>
      <w:proofErr w:type="spellStart"/>
      <w:r>
        <w:rPr>
          <w:rFonts w:asciiTheme="majorHAnsi" w:hAnsiTheme="majorHAnsi" w:cstheme="majorHAnsi"/>
          <w:lang w:eastAsia="en-US"/>
        </w:rPr>
        <w:t>Day</w:t>
      </w:r>
      <w:proofErr w:type="spellEnd"/>
      <w:r>
        <w:rPr>
          <w:rFonts w:asciiTheme="majorHAnsi" w:hAnsiTheme="majorHAnsi" w:cstheme="majorHAnsi"/>
          <w:lang w:eastAsia="en-US"/>
        </w:rPr>
        <w:t xml:space="preserve"> </w:t>
      </w:r>
      <w:r w:rsidR="00B34543">
        <w:rPr>
          <w:rFonts w:asciiTheme="majorHAnsi" w:hAnsiTheme="majorHAnsi" w:cstheme="majorHAnsi"/>
          <w:lang w:eastAsia="en-US"/>
        </w:rPr>
        <w:t>Service</w:t>
      </w:r>
      <w:r>
        <w:rPr>
          <w:rFonts w:asciiTheme="majorHAnsi" w:hAnsiTheme="majorHAnsi" w:cstheme="majorHAnsi"/>
          <w:lang w:eastAsia="en-US"/>
        </w:rPr>
        <w:t xml:space="preserve"> oncologico sia </w:t>
      </w:r>
      <w:r w:rsidR="00F95D88" w:rsidRPr="00F95D88">
        <w:rPr>
          <w:rFonts w:asciiTheme="majorHAnsi" w:hAnsiTheme="majorHAnsi" w:cstheme="majorHAnsi"/>
          <w:lang w:eastAsia="en-US"/>
        </w:rPr>
        <w:t>nelle altre articolazioni operative dell’Ospedale</w:t>
      </w:r>
      <w:r>
        <w:rPr>
          <w:rFonts w:asciiTheme="majorHAnsi" w:hAnsiTheme="majorHAnsi" w:cstheme="majorHAnsi"/>
          <w:lang w:eastAsia="en-US"/>
        </w:rPr>
        <w:t xml:space="preserve"> che, di fatto, sta rispondendo con tutte le risorse a disposizione all’emergenza sanitaria</w:t>
      </w:r>
      <w:r w:rsidR="00F95D88" w:rsidRPr="00F95D88">
        <w:rPr>
          <w:rFonts w:asciiTheme="majorHAnsi" w:hAnsiTheme="majorHAnsi" w:cstheme="majorHAnsi"/>
          <w:lang w:eastAsia="en-US"/>
        </w:rPr>
        <w:t xml:space="preserve">. </w:t>
      </w:r>
    </w:p>
    <w:p w:rsidR="00F95D88" w:rsidRDefault="00F95D88" w:rsidP="00F95D88">
      <w:pPr>
        <w:jc w:val="both"/>
        <w:rPr>
          <w:rFonts w:asciiTheme="majorHAnsi" w:hAnsiTheme="majorHAnsi" w:cstheme="majorHAnsi"/>
          <w:lang w:eastAsia="en-US"/>
        </w:rPr>
      </w:pPr>
      <w:r w:rsidRPr="00F95D88">
        <w:rPr>
          <w:rFonts w:asciiTheme="majorHAnsi" w:hAnsiTheme="majorHAnsi" w:cstheme="majorHAnsi"/>
          <w:lang w:eastAsia="en-US"/>
        </w:rPr>
        <w:t xml:space="preserve">Le caratteristiche strutturali e logistiche del “Perinei” garantiscono infatti che le attività Covid e quelle non Covid (in altre 20 unità operative tra reparti e servizi), sia di ricovero sia ambulatoriali, possano </w:t>
      </w:r>
      <w:r w:rsidR="0012259B">
        <w:rPr>
          <w:rFonts w:asciiTheme="majorHAnsi" w:hAnsiTheme="majorHAnsi" w:cstheme="majorHAnsi"/>
          <w:lang w:eastAsia="en-US"/>
        </w:rPr>
        <w:t>essere effettuate</w:t>
      </w:r>
      <w:r w:rsidRPr="00F95D88">
        <w:rPr>
          <w:rFonts w:asciiTheme="majorHAnsi" w:hAnsiTheme="majorHAnsi" w:cstheme="majorHAnsi"/>
          <w:lang w:eastAsia="en-US"/>
        </w:rPr>
        <w:t xml:space="preserve"> in sicurezza </w:t>
      </w:r>
      <w:r w:rsidR="003026EF">
        <w:rPr>
          <w:rFonts w:asciiTheme="majorHAnsi" w:hAnsiTheme="majorHAnsi" w:cstheme="majorHAnsi"/>
          <w:lang w:eastAsia="en-US"/>
        </w:rPr>
        <w:t>grazie a</w:t>
      </w:r>
      <w:r w:rsidRPr="00F95D88">
        <w:rPr>
          <w:rFonts w:asciiTheme="majorHAnsi" w:hAnsiTheme="majorHAnsi" w:cstheme="majorHAnsi"/>
          <w:lang w:eastAsia="en-US"/>
        </w:rPr>
        <w:t xml:space="preserve"> spazi e percorsi completamente isolati e separati.</w:t>
      </w:r>
      <w:r w:rsidR="003026EF">
        <w:rPr>
          <w:rFonts w:asciiTheme="majorHAnsi" w:hAnsiTheme="majorHAnsi" w:cstheme="majorHAnsi"/>
          <w:lang w:eastAsia="en-US"/>
        </w:rPr>
        <w:t xml:space="preserve"> «Per far fronte all’emergenza - chiarisce la dr.ssa Annalisa Altomare, </w:t>
      </w:r>
      <w:r w:rsidR="0012259B">
        <w:rPr>
          <w:rFonts w:asciiTheme="majorHAnsi" w:hAnsiTheme="majorHAnsi" w:cstheme="majorHAnsi"/>
          <w:lang w:eastAsia="en-US"/>
        </w:rPr>
        <w:t>della D</w:t>
      </w:r>
      <w:r w:rsidR="00B34543">
        <w:rPr>
          <w:rFonts w:asciiTheme="majorHAnsi" w:hAnsiTheme="majorHAnsi" w:cstheme="majorHAnsi"/>
          <w:lang w:eastAsia="en-US"/>
        </w:rPr>
        <w:t>irezione M</w:t>
      </w:r>
      <w:r w:rsidR="003026EF">
        <w:rPr>
          <w:rFonts w:asciiTheme="majorHAnsi" w:hAnsiTheme="majorHAnsi" w:cstheme="majorHAnsi"/>
          <w:lang w:eastAsia="en-US"/>
        </w:rPr>
        <w:t xml:space="preserve">edica – abbiamo moltiplicato gli sforzi, </w:t>
      </w:r>
      <w:r w:rsidR="0012259B">
        <w:rPr>
          <w:rFonts w:asciiTheme="majorHAnsi" w:hAnsiTheme="majorHAnsi" w:cstheme="majorHAnsi"/>
          <w:lang w:eastAsia="en-US"/>
        </w:rPr>
        <w:t xml:space="preserve">da un lato </w:t>
      </w:r>
      <w:r w:rsidR="003026EF">
        <w:rPr>
          <w:rFonts w:asciiTheme="majorHAnsi" w:hAnsiTheme="majorHAnsi" w:cstheme="majorHAnsi"/>
          <w:lang w:eastAsia="en-US"/>
        </w:rPr>
        <w:t xml:space="preserve">per adattare la struttura alla diversa domanda di salute che il Covid 19 impone, </w:t>
      </w:r>
      <w:r w:rsidR="0012259B">
        <w:rPr>
          <w:rFonts w:asciiTheme="majorHAnsi" w:hAnsiTheme="majorHAnsi" w:cstheme="majorHAnsi"/>
          <w:lang w:eastAsia="en-US"/>
        </w:rPr>
        <w:t>dall’altro</w:t>
      </w:r>
      <w:r w:rsidR="003026EF">
        <w:rPr>
          <w:rFonts w:asciiTheme="majorHAnsi" w:hAnsiTheme="majorHAnsi" w:cstheme="majorHAnsi"/>
          <w:lang w:eastAsia="en-US"/>
        </w:rPr>
        <w:t xml:space="preserve"> per riorganizzare il lavoro nelle unità operative. Pur avendo il Centro Covid impegnato in prima linea, stiamo sperimentando nel resto del </w:t>
      </w:r>
      <w:r w:rsidR="00423F52">
        <w:rPr>
          <w:rFonts w:asciiTheme="majorHAnsi" w:hAnsiTheme="majorHAnsi" w:cstheme="majorHAnsi"/>
          <w:lang w:eastAsia="en-US"/>
        </w:rPr>
        <w:t>P</w:t>
      </w:r>
      <w:r w:rsidR="003026EF">
        <w:rPr>
          <w:rFonts w:asciiTheme="majorHAnsi" w:hAnsiTheme="majorHAnsi" w:cstheme="majorHAnsi"/>
          <w:lang w:eastAsia="en-US"/>
        </w:rPr>
        <w:t>residio la nostra capacità di garantire assistenza sanitaria all’utenza non Covid</w:t>
      </w:r>
      <w:r w:rsidR="004D6099">
        <w:rPr>
          <w:rFonts w:asciiTheme="majorHAnsi" w:hAnsiTheme="majorHAnsi" w:cstheme="majorHAnsi"/>
          <w:lang w:eastAsia="en-US"/>
        </w:rPr>
        <w:t xml:space="preserve">. La pandemia </w:t>
      </w:r>
      <w:r w:rsidR="003026EF">
        <w:rPr>
          <w:rFonts w:asciiTheme="majorHAnsi" w:hAnsiTheme="majorHAnsi" w:cstheme="majorHAnsi"/>
          <w:lang w:eastAsia="en-US"/>
        </w:rPr>
        <w:t>esiste e perciò dobbiamo assicurare la migliore Sanità possibile</w:t>
      </w:r>
      <w:r w:rsidR="00DF271E">
        <w:rPr>
          <w:rFonts w:asciiTheme="majorHAnsi" w:hAnsiTheme="majorHAnsi" w:cstheme="majorHAnsi"/>
          <w:lang w:eastAsia="en-US"/>
        </w:rPr>
        <w:t xml:space="preserve"> e dobbiamo farlo in</w:t>
      </w:r>
      <w:r w:rsidR="002779A3">
        <w:rPr>
          <w:rFonts w:asciiTheme="majorHAnsi" w:hAnsiTheme="majorHAnsi" w:cstheme="majorHAnsi"/>
          <w:lang w:eastAsia="en-US"/>
        </w:rPr>
        <w:t xml:space="preserve"> sicurezza</w:t>
      </w:r>
      <w:r w:rsidR="000F659D">
        <w:rPr>
          <w:rFonts w:asciiTheme="majorHAnsi" w:hAnsiTheme="majorHAnsi" w:cstheme="majorHAnsi"/>
          <w:lang w:eastAsia="en-US"/>
        </w:rPr>
        <w:t xml:space="preserve">. </w:t>
      </w:r>
      <w:r w:rsidR="00DB7120">
        <w:rPr>
          <w:rFonts w:asciiTheme="majorHAnsi" w:hAnsiTheme="majorHAnsi" w:cstheme="majorHAnsi"/>
          <w:lang w:eastAsia="en-US"/>
        </w:rPr>
        <w:t>Stiamo</w:t>
      </w:r>
      <w:r w:rsidR="00610ED7">
        <w:rPr>
          <w:rFonts w:asciiTheme="majorHAnsi" w:hAnsiTheme="majorHAnsi" w:cstheme="majorHAnsi"/>
          <w:lang w:eastAsia="en-US"/>
        </w:rPr>
        <w:t xml:space="preserve"> gestendo al </w:t>
      </w:r>
      <w:r w:rsidR="00DB7120">
        <w:rPr>
          <w:rFonts w:asciiTheme="majorHAnsi" w:hAnsiTheme="majorHAnsi" w:cstheme="majorHAnsi"/>
          <w:lang w:eastAsia="en-US"/>
        </w:rPr>
        <w:t xml:space="preserve">nostro interno </w:t>
      </w:r>
      <w:r w:rsidR="00610ED7">
        <w:rPr>
          <w:rFonts w:asciiTheme="majorHAnsi" w:hAnsiTheme="majorHAnsi" w:cstheme="majorHAnsi"/>
          <w:lang w:eastAsia="en-US"/>
        </w:rPr>
        <w:t xml:space="preserve">anche i pazienti </w:t>
      </w:r>
      <w:r w:rsidR="0012259B">
        <w:rPr>
          <w:rFonts w:asciiTheme="majorHAnsi" w:hAnsiTheme="majorHAnsi" w:cstheme="majorHAnsi"/>
          <w:lang w:eastAsia="en-US"/>
        </w:rPr>
        <w:t>ricoverati per altre patologie che risultino positivi</w:t>
      </w:r>
      <w:r w:rsidR="00DB7120">
        <w:rPr>
          <w:rFonts w:asciiTheme="majorHAnsi" w:hAnsiTheme="majorHAnsi" w:cstheme="majorHAnsi"/>
          <w:lang w:eastAsia="en-US"/>
        </w:rPr>
        <w:t xml:space="preserve"> durante il ricovero</w:t>
      </w:r>
      <w:r w:rsidR="002779A3">
        <w:rPr>
          <w:rFonts w:asciiTheme="majorHAnsi" w:hAnsiTheme="majorHAnsi" w:cstheme="majorHAnsi"/>
          <w:lang w:eastAsia="en-US"/>
        </w:rPr>
        <w:t>.</w:t>
      </w:r>
      <w:r w:rsidR="00610ED7">
        <w:rPr>
          <w:rFonts w:asciiTheme="majorHAnsi" w:hAnsiTheme="majorHAnsi" w:cstheme="majorHAnsi"/>
          <w:lang w:eastAsia="en-US"/>
        </w:rPr>
        <w:t xml:space="preserve"> </w:t>
      </w:r>
      <w:r w:rsidR="000F659D">
        <w:rPr>
          <w:rFonts w:asciiTheme="majorHAnsi" w:hAnsiTheme="majorHAnsi" w:cstheme="majorHAnsi"/>
          <w:lang w:eastAsia="en-US"/>
        </w:rPr>
        <w:t xml:space="preserve">L’Ospedale e gli operatori stanno facendo </w:t>
      </w:r>
      <w:r w:rsidR="002779A3">
        <w:rPr>
          <w:rFonts w:asciiTheme="majorHAnsi" w:hAnsiTheme="majorHAnsi" w:cstheme="majorHAnsi"/>
          <w:lang w:eastAsia="en-US"/>
        </w:rPr>
        <w:t>notevoli</w:t>
      </w:r>
      <w:r w:rsidR="000F659D">
        <w:rPr>
          <w:rFonts w:asciiTheme="majorHAnsi" w:hAnsiTheme="majorHAnsi" w:cstheme="majorHAnsi"/>
          <w:lang w:eastAsia="en-US"/>
        </w:rPr>
        <w:t xml:space="preserve"> sacrifici, </w:t>
      </w:r>
      <w:r w:rsidR="0012259B">
        <w:rPr>
          <w:rFonts w:asciiTheme="majorHAnsi" w:hAnsiTheme="majorHAnsi" w:cstheme="majorHAnsi"/>
          <w:lang w:eastAsia="en-US"/>
        </w:rPr>
        <w:t xml:space="preserve">perciò </w:t>
      </w:r>
      <w:r w:rsidR="000F659D">
        <w:rPr>
          <w:rFonts w:asciiTheme="majorHAnsi" w:hAnsiTheme="majorHAnsi" w:cstheme="majorHAnsi"/>
          <w:lang w:eastAsia="en-US"/>
        </w:rPr>
        <w:t xml:space="preserve">all’utenza chiediamo </w:t>
      </w:r>
      <w:r w:rsidR="004D6099">
        <w:rPr>
          <w:rFonts w:asciiTheme="majorHAnsi" w:hAnsiTheme="majorHAnsi" w:cstheme="majorHAnsi"/>
          <w:lang w:eastAsia="en-US"/>
        </w:rPr>
        <w:t>consapevolezza e condivisione</w:t>
      </w:r>
      <w:r w:rsidR="003026EF">
        <w:rPr>
          <w:rFonts w:asciiTheme="majorHAnsi" w:hAnsiTheme="majorHAnsi" w:cstheme="majorHAnsi"/>
          <w:lang w:eastAsia="en-US"/>
        </w:rPr>
        <w:t>».</w:t>
      </w:r>
    </w:p>
    <w:p w:rsidR="0012259B" w:rsidRDefault="003026EF" w:rsidP="00F95D88">
      <w:pPr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 xml:space="preserve">La vicenda dell’Oncologia è a suo modo emblematica. </w:t>
      </w:r>
      <w:r w:rsidR="002779A3">
        <w:rPr>
          <w:rFonts w:asciiTheme="majorHAnsi" w:hAnsiTheme="majorHAnsi" w:cstheme="majorHAnsi"/>
          <w:lang w:eastAsia="en-US"/>
        </w:rPr>
        <w:t>Il reparto</w:t>
      </w:r>
      <w:r w:rsidR="008E6A0C">
        <w:rPr>
          <w:rFonts w:asciiTheme="majorHAnsi" w:hAnsiTheme="majorHAnsi" w:cstheme="majorHAnsi"/>
          <w:lang w:eastAsia="en-US"/>
        </w:rPr>
        <w:t>,</w:t>
      </w:r>
      <w:r w:rsidR="002779A3">
        <w:rPr>
          <w:rFonts w:asciiTheme="majorHAnsi" w:hAnsiTheme="majorHAnsi" w:cstheme="majorHAnsi"/>
          <w:lang w:eastAsia="en-US"/>
        </w:rPr>
        <w:t xml:space="preserve"> </w:t>
      </w:r>
      <w:r w:rsidR="008E6A0C">
        <w:rPr>
          <w:rFonts w:asciiTheme="majorHAnsi" w:hAnsiTheme="majorHAnsi" w:cstheme="majorHAnsi"/>
          <w:lang w:eastAsia="en-US"/>
        </w:rPr>
        <w:t xml:space="preserve">diretto dalla dr.ssa Rita Maria Calabrese, </w:t>
      </w:r>
      <w:r w:rsidR="002779A3">
        <w:rPr>
          <w:rFonts w:asciiTheme="majorHAnsi" w:hAnsiTheme="majorHAnsi" w:cstheme="majorHAnsi"/>
          <w:lang w:eastAsia="en-US"/>
        </w:rPr>
        <w:t xml:space="preserve">ha dovuto cedere i suoi spazi al Centro Covid, con il trasferimento </w:t>
      </w:r>
      <w:r w:rsidR="0012259B">
        <w:rPr>
          <w:rFonts w:asciiTheme="majorHAnsi" w:hAnsiTheme="majorHAnsi" w:cstheme="majorHAnsi"/>
          <w:lang w:eastAsia="en-US"/>
        </w:rPr>
        <w:t xml:space="preserve">– in 24 ore - </w:t>
      </w:r>
      <w:r w:rsidR="002779A3">
        <w:rPr>
          <w:rFonts w:asciiTheme="majorHAnsi" w:hAnsiTheme="majorHAnsi" w:cstheme="majorHAnsi"/>
          <w:lang w:eastAsia="en-US"/>
        </w:rPr>
        <w:t>dal sesto al qua</w:t>
      </w:r>
      <w:r w:rsidR="0012259B">
        <w:rPr>
          <w:rFonts w:asciiTheme="majorHAnsi" w:hAnsiTheme="majorHAnsi" w:cstheme="majorHAnsi"/>
          <w:lang w:eastAsia="en-US"/>
        </w:rPr>
        <w:t>rto piano negli ambienti della</w:t>
      </w:r>
      <w:r w:rsidR="002779A3">
        <w:rPr>
          <w:rFonts w:asciiTheme="majorHAnsi" w:hAnsiTheme="majorHAnsi" w:cstheme="majorHAnsi"/>
          <w:lang w:eastAsia="en-US"/>
        </w:rPr>
        <w:t xml:space="preserve"> Riabilitazione</w:t>
      </w:r>
      <w:r w:rsidR="0012259B">
        <w:rPr>
          <w:rFonts w:asciiTheme="majorHAnsi" w:hAnsiTheme="majorHAnsi" w:cstheme="majorHAnsi"/>
          <w:lang w:eastAsia="en-US"/>
        </w:rPr>
        <w:t>, peraltro senza mai interrompere alcuna terapia</w:t>
      </w:r>
      <w:r w:rsidR="00B60FB5">
        <w:rPr>
          <w:rFonts w:asciiTheme="majorHAnsi" w:hAnsiTheme="majorHAnsi" w:cstheme="majorHAnsi"/>
          <w:lang w:eastAsia="en-US"/>
        </w:rPr>
        <w:t xml:space="preserve">. </w:t>
      </w:r>
      <w:r w:rsidR="00C26189">
        <w:rPr>
          <w:rFonts w:asciiTheme="majorHAnsi" w:hAnsiTheme="majorHAnsi" w:cstheme="majorHAnsi"/>
          <w:lang w:eastAsia="en-US"/>
        </w:rPr>
        <w:t>«</w:t>
      </w:r>
      <w:r w:rsidR="000E51EE">
        <w:rPr>
          <w:rFonts w:asciiTheme="majorHAnsi" w:hAnsiTheme="majorHAnsi" w:cstheme="majorHAnsi"/>
          <w:lang w:eastAsia="en-US"/>
        </w:rPr>
        <w:t>Lo</w:t>
      </w:r>
      <w:r w:rsidR="00FE343D">
        <w:rPr>
          <w:rFonts w:asciiTheme="majorHAnsi" w:hAnsiTheme="majorHAnsi" w:cstheme="majorHAnsi"/>
          <w:lang w:eastAsia="en-US"/>
        </w:rPr>
        <w:t xml:space="preserve"> spazio a disposizione </w:t>
      </w:r>
      <w:r w:rsidR="000E51EE">
        <w:rPr>
          <w:rFonts w:asciiTheme="majorHAnsi" w:hAnsiTheme="majorHAnsi" w:cstheme="majorHAnsi"/>
          <w:lang w:eastAsia="en-US"/>
        </w:rPr>
        <w:t xml:space="preserve">è inferiore </w:t>
      </w:r>
      <w:r w:rsidR="00FE343D">
        <w:rPr>
          <w:rFonts w:asciiTheme="majorHAnsi" w:hAnsiTheme="majorHAnsi" w:cstheme="majorHAnsi"/>
          <w:lang w:eastAsia="en-US"/>
        </w:rPr>
        <w:t xml:space="preserve">– conferma </w:t>
      </w:r>
      <w:r w:rsidR="0012259B">
        <w:rPr>
          <w:rFonts w:asciiTheme="majorHAnsi" w:hAnsiTheme="majorHAnsi" w:cstheme="majorHAnsi"/>
          <w:lang w:eastAsia="en-US"/>
        </w:rPr>
        <w:t>la dr.ssa Altomare</w:t>
      </w:r>
      <w:r w:rsidR="00FE343D">
        <w:rPr>
          <w:rFonts w:asciiTheme="majorHAnsi" w:hAnsiTheme="majorHAnsi" w:cstheme="majorHAnsi"/>
          <w:lang w:eastAsia="en-US"/>
        </w:rPr>
        <w:t xml:space="preserve"> -</w:t>
      </w:r>
      <w:r w:rsidR="00C26189">
        <w:rPr>
          <w:rFonts w:asciiTheme="majorHAnsi" w:hAnsiTheme="majorHAnsi" w:cstheme="majorHAnsi"/>
          <w:lang w:eastAsia="en-US"/>
        </w:rPr>
        <w:t xml:space="preserve"> ma le attività di terapia sono rimaste identiche, così come il personale: due o</w:t>
      </w:r>
      <w:r w:rsidR="0096189C">
        <w:rPr>
          <w:rFonts w:asciiTheme="majorHAnsi" w:hAnsiTheme="majorHAnsi" w:cstheme="majorHAnsi"/>
          <w:lang w:eastAsia="en-US"/>
        </w:rPr>
        <w:t>ncologi</w:t>
      </w:r>
      <w:r w:rsidR="0012259B">
        <w:rPr>
          <w:rFonts w:asciiTheme="majorHAnsi" w:hAnsiTheme="majorHAnsi" w:cstheme="majorHAnsi"/>
          <w:lang w:eastAsia="en-US"/>
        </w:rPr>
        <w:t>, cinque</w:t>
      </w:r>
      <w:r w:rsidR="0012259B" w:rsidRPr="0012259B">
        <w:rPr>
          <w:rFonts w:asciiTheme="majorHAnsi" w:hAnsiTheme="majorHAnsi" w:cstheme="majorHAnsi"/>
          <w:lang w:eastAsia="en-US"/>
        </w:rPr>
        <w:t xml:space="preserve"> infermieri </w:t>
      </w:r>
      <w:r w:rsidR="0012259B">
        <w:rPr>
          <w:rFonts w:asciiTheme="majorHAnsi" w:hAnsiTheme="majorHAnsi" w:cstheme="majorHAnsi"/>
          <w:lang w:eastAsia="en-US"/>
        </w:rPr>
        <w:t>e due unità di</w:t>
      </w:r>
      <w:r w:rsidR="0012259B" w:rsidRPr="0012259B">
        <w:rPr>
          <w:rFonts w:asciiTheme="majorHAnsi" w:hAnsiTheme="majorHAnsi" w:cstheme="majorHAnsi"/>
          <w:lang w:eastAsia="en-US"/>
        </w:rPr>
        <w:t xml:space="preserve"> personale ausiliario</w:t>
      </w:r>
      <w:r w:rsidR="008E6A0C">
        <w:rPr>
          <w:rFonts w:asciiTheme="majorHAnsi" w:hAnsiTheme="majorHAnsi" w:cstheme="majorHAnsi"/>
          <w:lang w:eastAsia="en-US"/>
        </w:rPr>
        <w:t>. Naturalmente, a fine emergenza, l’obiettivo è ripristinare la situazione com’era in precedenza</w:t>
      </w:r>
      <w:r w:rsidR="0012259B">
        <w:rPr>
          <w:rFonts w:asciiTheme="majorHAnsi" w:hAnsiTheme="majorHAnsi" w:cstheme="majorHAnsi"/>
          <w:lang w:eastAsia="en-US"/>
        </w:rPr>
        <w:t>».</w:t>
      </w:r>
    </w:p>
    <w:p w:rsidR="008E6A0C" w:rsidRDefault="0012259B" w:rsidP="008E6A0C">
      <w:pPr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A disposizione ci sono quattro</w:t>
      </w:r>
      <w:r w:rsidRPr="0012259B">
        <w:rPr>
          <w:rFonts w:asciiTheme="majorHAnsi" w:hAnsiTheme="majorHAnsi" w:cstheme="majorHAnsi"/>
          <w:lang w:eastAsia="en-US"/>
        </w:rPr>
        <w:t xml:space="preserve"> stanze per la chemioterapia, </w:t>
      </w:r>
      <w:r>
        <w:rPr>
          <w:rFonts w:asciiTheme="majorHAnsi" w:hAnsiTheme="majorHAnsi" w:cstheme="majorHAnsi"/>
          <w:lang w:eastAsia="en-US"/>
        </w:rPr>
        <w:t>ognuna dotata di tre poltrone per le infusioni in modo da garantire il necessario distanziamento, una m</w:t>
      </w:r>
      <w:r w:rsidRPr="0012259B">
        <w:rPr>
          <w:rFonts w:asciiTheme="majorHAnsi" w:hAnsiTheme="majorHAnsi" w:cstheme="majorHAnsi"/>
          <w:lang w:eastAsia="en-US"/>
        </w:rPr>
        <w:t xml:space="preserve">edicheria, </w:t>
      </w:r>
      <w:r>
        <w:rPr>
          <w:rFonts w:asciiTheme="majorHAnsi" w:hAnsiTheme="majorHAnsi" w:cstheme="majorHAnsi"/>
          <w:lang w:eastAsia="en-US"/>
        </w:rPr>
        <w:t xml:space="preserve">la </w:t>
      </w:r>
      <w:r w:rsidRPr="0012259B">
        <w:rPr>
          <w:rFonts w:asciiTheme="majorHAnsi" w:hAnsiTheme="majorHAnsi" w:cstheme="majorHAnsi"/>
          <w:lang w:eastAsia="en-US"/>
        </w:rPr>
        <w:t xml:space="preserve">stanza </w:t>
      </w:r>
      <w:r>
        <w:rPr>
          <w:rFonts w:asciiTheme="majorHAnsi" w:hAnsiTheme="majorHAnsi" w:cstheme="majorHAnsi"/>
          <w:lang w:eastAsia="en-US"/>
        </w:rPr>
        <w:t xml:space="preserve">dei </w:t>
      </w:r>
      <w:r w:rsidRPr="0012259B">
        <w:rPr>
          <w:rFonts w:asciiTheme="majorHAnsi" w:hAnsiTheme="majorHAnsi" w:cstheme="majorHAnsi"/>
          <w:lang w:eastAsia="en-US"/>
        </w:rPr>
        <w:t xml:space="preserve">medici e </w:t>
      </w:r>
      <w:r>
        <w:rPr>
          <w:rFonts w:asciiTheme="majorHAnsi" w:hAnsiTheme="majorHAnsi" w:cstheme="majorHAnsi"/>
          <w:lang w:eastAsia="en-US"/>
        </w:rPr>
        <w:t>quella</w:t>
      </w:r>
      <w:r w:rsidRPr="0012259B">
        <w:rPr>
          <w:rFonts w:asciiTheme="majorHAnsi" w:hAnsiTheme="majorHAnsi" w:cstheme="majorHAnsi"/>
          <w:lang w:eastAsia="en-US"/>
        </w:rPr>
        <w:t xml:space="preserve"> per </w:t>
      </w:r>
      <w:r>
        <w:rPr>
          <w:rFonts w:asciiTheme="majorHAnsi" w:hAnsiTheme="majorHAnsi" w:cstheme="majorHAnsi"/>
          <w:lang w:eastAsia="en-US"/>
        </w:rPr>
        <w:t xml:space="preserve">gli </w:t>
      </w:r>
      <w:r w:rsidRPr="0012259B">
        <w:rPr>
          <w:rFonts w:asciiTheme="majorHAnsi" w:hAnsiTheme="majorHAnsi" w:cstheme="majorHAnsi"/>
          <w:lang w:eastAsia="en-US"/>
        </w:rPr>
        <w:t xml:space="preserve">infermieri, </w:t>
      </w:r>
      <w:r>
        <w:rPr>
          <w:rFonts w:asciiTheme="majorHAnsi" w:hAnsiTheme="majorHAnsi" w:cstheme="majorHAnsi"/>
          <w:lang w:eastAsia="en-US"/>
        </w:rPr>
        <w:t xml:space="preserve">oltre agli </w:t>
      </w:r>
      <w:r w:rsidRPr="0012259B">
        <w:rPr>
          <w:rFonts w:asciiTheme="majorHAnsi" w:hAnsiTheme="majorHAnsi" w:cstheme="majorHAnsi"/>
          <w:lang w:eastAsia="en-US"/>
        </w:rPr>
        <w:t xml:space="preserve">ambienti di </w:t>
      </w:r>
      <w:r>
        <w:rPr>
          <w:rFonts w:asciiTheme="majorHAnsi" w:hAnsiTheme="majorHAnsi" w:cstheme="majorHAnsi"/>
          <w:lang w:eastAsia="en-US"/>
        </w:rPr>
        <w:t>servizio</w:t>
      </w:r>
      <w:r w:rsidRPr="0012259B">
        <w:rPr>
          <w:rFonts w:asciiTheme="majorHAnsi" w:hAnsiTheme="majorHAnsi" w:cstheme="majorHAnsi"/>
          <w:lang w:eastAsia="en-US"/>
        </w:rPr>
        <w:t xml:space="preserve">. </w:t>
      </w:r>
      <w:r w:rsidR="008E6A0C">
        <w:rPr>
          <w:rFonts w:asciiTheme="majorHAnsi" w:hAnsiTheme="majorHAnsi" w:cstheme="majorHAnsi"/>
          <w:lang w:eastAsia="en-US"/>
        </w:rPr>
        <w:t xml:space="preserve">Immutate le attività di </w:t>
      </w:r>
      <w:proofErr w:type="spellStart"/>
      <w:r w:rsidR="008E6A0C">
        <w:rPr>
          <w:rFonts w:asciiTheme="majorHAnsi" w:hAnsiTheme="majorHAnsi" w:cstheme="majorHAnsi"/>
          <w:lang w:eastAsia="en-US"/>
        </w:rPr>
        <w:lastRenderedPageBreak/>
        <w:t>Day</w:t>
      </w:r>
      <w:proofErr w:type="spellEnd"/>
      <w:r w:rsidR="008E6A0C">
        <w:rPr>
          <w:rFonts w:asciiTheme="majorHAnsi" w:hAnsiTheme="majorHAnsi" w:cstheme="majorHAnsi"/>
          <w:lang w:eastAsia="en-US"/>
        </w:rPr>
        <w:t xml:space="preserve"> </w:t>
      </w:r>
      <w:r w:rsidR="00B34543">
        <w:rPr>
          <w:rFonts w:asciiTheme="majorHAnsi" w:hAnsiTheme="majorHAnsi" w:cstheme="majorHAnsi"/>
          <w:lang w:eastAsia="en-US"/>
        </w:rPr>
        <w:t>Service</w:t>
      </w:r>
      <w:r w:rsidR="008E6A0C">
        <w:rPr>
          <w:rFonts w:asciiTheme="majorHAnsi" w:hAnsiTheme="majorHAnsi" w:cstheme="majorHAnsi"/>
          <w:lang w:eastAsia="en-US"/>
        </w:rPr>
        <w:t>, dalla t</w:t>
      </w:r>
      <w:r w:rsidRPr="0012259B">
        <w:rPr>
          <w:rFonts w:asciiTheme="majorHAnsi" w:hAnsiTheme="majorHAnsi" w:cstheme="majorHAnsi"/>
          <w:lang w:eastAsia="en-US"/>
        </w:rPr>
        <w:t>erapia antib</w:t>
      </w:r>
      <w:r w:rsidR="008E6A0C">
        <w:rPr>
          <w:rFonts w:asciiTheme="majorHAnsi" w:hAnsiTheme="majorHAnsi" w:cstheme="majorHAnsi"/>
          <w:lang w:eastAsia="en-US"/>
        </w:rPr>
        <w:t>lastica</w:t>
      </w:r>
      <w:r w:rsidRPr="0012259B">
        <w:rPr>
          <w:rFonts w:asciiTheme="majorHAnsi" w:hAnsiTheme="majorHAnsi" w:cstheme="majorHAnsi"/>
          <w:lang w:eastAsia="en-US"/>
        </w:rPr>
        <w:t xml:space="preserve"> end</w:t>
      </w:r>
      <w:r w:rsidR="00BA1BF1">
        <w:rPr>
          <w:rFonts w:asciiTheme="majorHAnsi" w:hAnsiTheme="majorHAnsi" w:cstheme="majorHAnsi"/>
          <w:lang w:eastAsia="en-US"/>
        </w:rPr>
        <w:t>ovena in sede a quella orale</w:t>
      </w:r>
      <w:r w:rsidRPr="0012259B">
        <w:rPr>
          <w:rFonts w:asciiTheme="majorHAnsi" w:hAnsiTheme="majorHAnsi" w:cstheme="majorHAnsi"/>
          <w:lang w:eastAsia="en-US"/>
        </w:rPr>
        <w:t xml:space="preserve"> </w:t>
      </w:r>
      <w:r w:rsidR="00BA1BF1">
        <w:rPr>
          <w:rFonts w:asciiTheme="majorHAnsi" w:hAnsiTheme="majorHAnsi" w:cstheme="majorHAnsi"/>
          <w:lang w:eastAsia="en-US"/>
        </w:rPr>
        <w:t>effettuabile</w:t>
      </w:r>
      <w:r w:rsidR="008E6A0C">
        <w:rPr>
          <w:rFonts w:asciiTheme="majorHAnsi" w:hAnsiTheme="majorHAnsi" w:cstheme="majorHAnsi"/>
          <w:lang w:eastAsia="en-US"/>
        </w:rPr>
        <w:t xml:space="preserve"> </w:t>
      </w:r>
      <w:r w:rsidRPr="0012259B">
        <w:rPr>
          <w:rFonts w:asciiTheme="majorHAnsi" w:hAnsiTheme="majorHAnsi" w:cstheme="majorHAnsi"/>
          <w:lang w:eastAsia="en-US"/>
        </w:rPr>
        <w:t>a domicilio</w:t>
      </w:r>
      <w:r w:rsidR="008E6A0C">
        <w:rPr>
          <w:rFonts w:asciiTheme="majorHAnsi" w:hAnsiTheme="majorHAnsi" w:cstheme="majorHAnsi"/>
          <w:lang w:eastAsia="en-US"/>
        </w:rPr>
        <w:t xml:space="preserve"> sotto controllo medico, ma anche</w:t>
      </w:r>
      <w:r w:rsidRPr="0012259B">
        <w:rPr>
          <w:rFonts w:asciiTheme="majorHAnsi" w:hAnsiTheme="majorHAnsi" w:cstheme="majorHAnsi"/>
          <w:lang w:eastAsia="en-US"/>
        </w:rPr>
        <w:t xml:space="preserve"> </w:t>
      </w:r>
      <w:r w:rsidR="008E6A0C">
        <w:rPr>
          <w:rFonts w:asciiTheme="majorHAnsi" w:hAnsiTheme="majorHAnsi" w:cstheme="majorHAnsi"/>
          <w:lang w:eastAsia="en-US"/>
        </w:rPr>
        <w:t>trasfusioni, visite specialistiche, esami, terapie di supporto e</w:t>
      </w:r>
      <w:r w:rsidRPr="0012259B">
        <w:rPr>
          <w:rFonts w:asciiTheme="majorHAnsi" w:hAnsiTheme="majorHAnsi" w:cstheme="majorHAnsi"/>
          <w:lang w:eastAsia="en-US"/>
        </w:rPr>
        <w:t xml:space="preserve"> </w:t>
      </w:r>
      <w:proofErr w:type="spellStart"/>
      <w:r w:rsidRPr="0012259B">
        <w:rPr>
          <w:rFonts w:asciiTheme="majorHAnsi" w:hAnsiTheme="majorHAnsi" w:cstheme="majorHAnsi"/>
          <w:lang w:eastAsia="en-US"/>
        </w:rPr>
        <w:t>follow</w:t>
      </w:r>
      <w:proofErr w:type="spellEnd"/>
      <w:r w:rsidRPr="0012259B">
        <w:rPr>
          <w:rFonts w:asciiTheme="majorHAnsi" w:hAnsiTheme="majorHAnsi" w:cstheme="majorHAnsi"/>
          <w:lang w:eastAsia="en-US"/>
        </w:rPr>
        <w:t xml:space="preserve"> up</w:t>
      </w:r>
      <w:r w:rsidR="008E6A0C">
        <w:rPr>
          <w:rFonts w:asciiTheme="majorHAnsi" w:hAnsiTheme="majorHAnsi" w:cstheme="majorHAnsi"/>
          <w:lang w:eastAsia="en-US"/>
        </w:rPr>
        <w:t>, c</w:t>
      </w:r>
      <w:r w:rsidR="007C4A04">
        <w:rPr>
          <w:rFonts w:asciiTheme="majorHAnsi" w:hAnsiTheme="majorHAnsi" w:cstheme="majorHAnsi"/>
          <w:lang w:eastAsia="en-US"/>
        </w:rPr>
        <w:t>ompreso il supporto psicologico – con un'agenda C</w:t>
      </w:r>
      <w:r w:rsidR="007C4A04" w:rsidRPr="0012259B">
        <w:rPr>
          <w:rFonts w:asciiTheme="majorHAnsi" w:hAnsiTheme="majorHAnsi" w:cstheme="majorHAnsi"/>
          <w:lang w:eastAsia="en-US"/>
        </w:rPr>
        <w:t>up dedicata</w:t>
      </w:r>
      <w:r w:rsidR="007C4A04">
        <w:rPr>
          <w:rFonts w:asciiTheme="majorHAnsi" w:hAnsiTheme="majorHAnsi" w:cstheme="majorHAnsi"/>
          <w:lang w:eastAsia="en-US"/>
        </w:rPr>
        <w:t xml:space="preserve"> - </w:t>
      </w:r>
      <w:r w:rsidR="008E6A0C">
        <w:rPr>
          <w:rFonts w:asciiTheme="majorHAnsi" w:hAnsiTheme="majorHAnsi" w:cstheme="majorHAnsi"/>
          <w:lang w:eastAsia="en-US"/>
        </w:rPr>
        <w:t>assicurato dalla dr.s</w:t>
      </w:r>
      <w:r w:rsidR="008E6A0C" w:rsidRPr="0012259B">
        <w:rPr>
          <w:rFonts w:asciiTheme="majorHAnsi" w:hAnsiTheme="majorHAnsi" w:cstheme="majorHAnsi"/>
          <w:lang w:eastAsia="en-US"/>
        </w:rPr>
        <w:t>s</w:t>
      </w:r>
      <w:r w:rsidR="008E6A0C">
        <w:rPr>
          <w:rFonts w:asciiTheme="majorHAnsi" w:hAnsiTheme="majorHAnsi" w:cstheme="majorHAnsi"/>
          <w:lang w:eastAsia="en-US"/>
        </w:rPr>
        <w:t>a Caterina S</w:t>
      </w:r>
      <w:r w:rsidR="007C4A04">
        <w:rPr>
          <w:rFonts w:asciiTheme="majorHAnsi" w:hAnsiTheme="majorHAnsi" w:cstheme="majorHAnsi"/>
          <w:lang w:eastAsia="en-US"/>
        </w:rPr>
        <w:t xml:space="preserve">pano, nonché </w:t>
      </w:r>
      <w:r w:rsidR="007C4A04" w:rsidRPr="0012259B">
        <w:rPr>
          <w:rFonts w:asciiTheme="majorHAnsi" w:hAnsiTheme="majorHAnsi" w:cstheme="majorHAnsi"/>
          <w:lang w:eastAsia="en-US"/>
        </w:rPr>
        <w:t>co</w:t>
      </w:r>
      <w:r w:rsidR="0096189C">
        <w:rPr>
          <w:rFonts w:asciiTheme="majorHAnsi" w:hAnsiTheme="majorHAnsi" w:cstheme="majorHAnsi"/>
          <w:lang w:eastAsia="en-US"/>
        </w:rPr>
        <w:t>nsulenze</w:t>
      </w:r>
      <w:r w:rsidR="007C4A04" w:rsidRPr="0012259B">
        <w:rPr>
          <w:rFonts w:asciiTheme="majorHAnsi" w:hAnsiTheme="majorHAnsi" w:cstheme="majorHAnsi"/>
          <w:lang w:eastAsia="en-US"/>
        </w:rPr>
        <w:t xml:space="preserve"> in sede e contatti telefonici e telematici continuativi</w:t>
      </w:r>
      <w:r w:rsidR="007C4A04">
        <w:rPr>
          <w:rFonts w:asciiTheme="majorHAnsi" w:hAnsiTheme="majorHAnsi" w:cstheme="majorHAnsi"/>
          <w:lang w:eastAsia="en-US"/>
        </w:rPr>
        <w:t>.</w:t>
      </w:r>
    </w:p>
    <w:p w:rsidR="008E6A0C" w:rsidRDefault="007C4A04" w:rsidP="00F95D88">
      <w:pPr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 xml:space="preserve">Un ventaglio completo di servizi e terapie oncologiche di cui usufruiscono </w:t>
      </w:r>
      <w:r w:rsidR="008E6A0C">
        <w:rPr>
          <w:rFonts w:asciiTheme="majorHAnsi" w:hAnsiTheme="majorHAnsi" w:cstheme="majorHAnsi"/>
          <w:lang w:eastAsia="en-US"/>
        </w:rPr>
        <w:t xml:space="preserve">più di 100 </w:t>
      </w:r>
      <w:r>
        <w:rPr>
          <w:rFonts w:asciiTheme="majorHAnsi" w:hAnsiTheme="majorHAnsi" w:cstheme="majorHAnsi"/>
          <w:lang w:eastAsia="en-US"/>
        </w:rPr>
        <w:t xml:space="preserve">pazienti al </w:t>
      </w:r>
      <w:r w:rsidR="008E6A0C">
        <w:rPr>
          <w:rFonts w:asciiTheme="majorHAnsi" w:hAnsiTheme="majorHAnsi" w:cstheme="majorHAnsi"/>
          <w:lang w:eastAsia="en-US"/>
        </w:rPr>
        <w:t>mese</w:t>
      </w:r>
      <w:r>
        <w:rPr>
          <w:rFonts w:asciiTheme="majorHAnsi" w:hAnsiTheme="majorHAnsi" w:cstheme="majorHAnsi"/>
          <w:lang w:eastAsia="en-US"/>
        </w:rPr>
        <w:t xml:space="preserve">, per la </w:t>
      </w:r>
      <w:r w:rsidRPr="0012259B">
        <w:rPr>
          <w:rFonts w:asciiTheme="majorHAnsi" w:hAnsiTheme="majorHAnsi" w:cstheme="majorHAnsi"/>
          <w:lang w:eastAsia="en-US"/>
        </w:rPr>
        <w:t xml:space="preserve">chemioterapia </w:t>
      </w:r>
      <w:r w:rsidR="00E56973">
        <w:rPr>
          <w:rFonts w:asciiTheme="majorHAnsi" w:hAnsiTheme="majorHAnsi" w:cstheme="majorHAnsi"/>
          <w:lang w:eastAsia="en-US"/>
        </w:rPr>
        <w:t>endovenosa</w:t>
      </w:r>
      <w:r>
        <w:rPr>
          <w:rFonts w:asciiTheme="majorHAnsi" w:hAnsiTheme="majorHAnsi" w:cstheme="majorHAnsi"/>
          <w:lang w:eastAsia="en-US"/>
        </w:rPr>
        <w:t xml:space="preserve">, e un numero anche superiore per </w:t>
      </w:r>
      <w:r w:rsidR="008B7BD6">
        <w:rPr>
          <w:rFonts w:asciiTheme="majorHAnsi" w:hAnsiTheme="majorHAnsi" w:cstheme="majorHAnsi"/>
          <w:lang w:eastAsia="en-US"/>
        </w:rPr>
        <w:t>la terapia orale</w:t>
      </w:r>
      <w:r w:rsidR="00FF13E5">
        <w:rPr>
          <w:rFonts w:asciiTheme="majorHAnsi" w:hAnsiTheme="majorHAnsi" w:cstheme="majorHAnsi"/>
          <w:lang w:eastAsia="en-US"/>
        </w:rPr>
        <w:t xml:space="preserve"> a domicilio, per la quale</w:t>
      </w:r>
      <w:r>
        <w:rPr>
          <w:rFonts w:asciiTheme="majorHAnsi" w:hAnsiTheme="majorHAnsi" w:cstheme="majorHAnsi"/>
          <w:lang w:eastAsia="en-US"/>
        </w:rPr>
        <w:t xml:space="preserve"> vengono impiegate terapie innovative e personalizzate, anche con l’uso di farmaci biologici.</w:t>
      </w:r>
    </w:p>
    <w:p w:rsidR="0012259B" w:rsidRDefault="007C4A04" w:rsidP="00F95D88">
      <w:pPr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 xml:space="preserve">Ai pazienti, che arrivano da un territorio ampio comprendente </w:t>
      </w:r>
      <w:r w:rsidRPr="0012259B">
        <w:rPr>
          <w:rFonts w:asciiTheme="majorHAnsi" w:hAnsiTheme="majorHAnsi" w:cstheme="majorHAnsi"/>
          <w:lang w:eastAsia="en-US"/>
        </w:rPr>
        <w:t>Altamura,</w:t>
      </w:r>
      <w:r>
        <w:rPr>
          <w:rFonts w:asciiTheme="majorHAnsi" w:hAnsiTheme="majorHAnsi" w:cstheme="majorHAnsi"/>
          <w:lang w:eastAsia="en-US"/>
        </w:rPr>
        <w:t xml:space="preserve"> Gravina</w:t>
      </w:r>
      <w:r w:rsidRPr="0012259B">
        <w:rPr>
          <w:rFonts w:asciiTheme="majorHAnsi" w:hAnsiTheme="majorHAnsi" w:cstheme="majorHAnsi"/>
          <w:lang w:eastAsia="en-US"/>
        </w:rPr>
        <w:t xml:space="preserve"> Santeramo, Ruv</w:t>
      </w:r>
      <w:r>
        <w:rPr>
          <w:rFonts w:asciiTheme="majorHAnsi" w:hAnsiTheme="majorHAnsi" w:cstheme="majorHAnsi"/>
          <w:lang w:eastAsia="en-US"/>
        </w:rPr>
        <w:t>o, Palo del C</w:t>
      </w:r>
      <w:r w:rsidRPr="0012259B">
        <w:rPr>
          <w:rFonts w:asciiTheme="majorHAnsi" w:hAnsiTheme="majorHAnsi" w:cstheme="majorHAnsi"/>
          <w:lang w:eastAsia="en-US"/>
        </w:rPr>
        <w:t xml:space="preserve">olle, Corato, </w:t>
      </w:r>
      <w:r>
        <w:rPr>
          <w:rFonts w:asciiTheme="majorHAnsi" w:hAnsiTheme="majorHAnsi" w:cstheme="majorHAnsi"/>
          <w:lang w:eastAsia="en-US"/>
        </w:rPr>
        <w:t>Molfetta, P</w:t>
      </w:r>
      <w:r w:rsidRPr="0012259B">
        <w:rPr>
          <w:rFonts w:asciiTheme="majorHAnsi" w:hAnsiTheme="majorHAnsi" w:cstheme="majorHAnsi"/>
          <w:lang w:eastAsia="en-US"/>
        </w:rPr>
        <w:t>oggiorsini, Bari e Acquaviva</w:t>
      </w:r>
      <w:r>
        <w:rPr>
          <w:rFonts w:asciiTheme="majorHAnsi" w:hAnsiTheme="majorHAnsi" w:cstheme="majorHAnsi"/>
          <w:lang w:eastAsia="en-US"/>
        </w:rPr>
        <w:t xml:space="preserve">, l’Oncologia ha </w:t>
      </w:r>
      <w:r w:rsidR="006831C5">
        <w:rPr>
          <w:rFonts w:asciiTheme="majorHAnsi" w:hAnsiTheme="majorHAnsi" w:cstheme="majorHAnsi"/>
          <w:lang w:eastAsia="en-US"/>
        </w:rPr>
        <w:t xml:space="preserve">anche </w:t>
      </w:r>
      <w:r>
        <w:rPr>
          <w:rFonts w:asciiTheme="majorHAnsi" w:hAnsiTheme="majorHAnsi" w:cstheme="majorHAnsi"/>
          <w:lang w:eastAsia="en-US"/>
        </w:rPr>
        <w:t xml:space="preserve">assicurato la protezione del vaccino: quasi </w:t>
      </w:r>
      <w:r w:rsidR="0012259B" w:rsidRPr="0012259B">
        <w:rPr>
          <w:rFonts w:asciiTheme="majorHAnsi" w:hAnsiTheme="majorHAnsi" w:cstheme="majorHAnsi"/>
          <w:lang w:eastAsia="en-US"/>
        </w:rPr>
        <w:t>400 vaccinati</w:t>
      </w:r>
      <w:r w:rsidR="006831C5">
        <w:rPr>
          <w:rFonts w:asciiTheme="majorHAnsi" w:hAnsiTheme="majorHAnsi" w:cstheme="majorHAnsi"/>
          <w:lang w:eastAsia="en-US"/>
        </w:rPr>
        <w:t xml:space="preserve"> con</w:t>
      </w:r>
      <w:r>
        <w:rPr>
          <w:rFonts w:asciiTheme="majorHAnsi" w:hAnsiTheme="majorHAnsi" w:cstheme="majorHAnsi"/>
          <w:lang w:eastAsia="en-US"/>
        </w:rPr>
        <w:t xml:space="preserve"> tre dosi </w:t>
      </w:r>
      <w:r w:rsidR="0012259B" w:rsidRPr="0012259B">
        <w:rPr>
          <w:rFonts w:asciiTheme="majorHAnsi" w:hAnsiTheme="majorHAnsi" w:cstheme="majorHAnsi"/>
          <w:lang w:eastAsia="en-US"/>
        </w:rPr>
        <w:t>e</w:t>
      </w:r>
      <w:r>
        <w:rPr>
          <w:rFonts w:asciiTheme="majorHAnsi" w:hAnsiTheme="majorHAnsi" w:cstheme="majorHAnsi"/>
          <w:lang w:eastAsia="en-US"/>
        </w:rPr>
        <w:t xml:space="preserve"> un’attività di</w:t>
      </w:r>
      <w:r w:rsidR="0012259B" w:rsidRPr="0012259B">
        <w:rPr>
          <w:rFonts w:asciiTheme="majorHAnsi" w:hAnsiTheme="majorHAnsi" w:cstheme="majorHAnsi"/>
          <w:lang w:eastAsia="en-US"/>
        </w:rPr>
        <w:t xml:space="preserve"> recupero </w:t>
      </w:r>
      <w:r>
        <w:rPr>
          <w:rFonts w:asciiTheme="majorHAnsi" w:hAnsiTheme="majorHAnsi" w:cstheme="majorHAnsi"/>
          <w:lang w:eastAsia="en-US"/>
        </w:rPr>
        <w:t>per</w:t>
      </w:r>
      <w:r w:rsidR="0012259B" w:rsidRPr="0012259B">
        <w:rPr>
          <w:rFonts w:asciiTheme="majorHAnsi" w:hAnsiTheme="majorHAnsi" w:cstheme="majorHAnsi"/>
          <w:lang w:eastAsia="en-US"/>
        </w:rPr>
        <w:t xml:space="preserve"> chi ha dovuto differire </w:t>
      </w:r>
      <w:r>
        <w:rPr>
          <w:rFonts w:asciiTheme="majorHAnsi" w:hAnsiTheme="majorHAnsi" w:cstheme="majorHAnsi"/>
          <w:lang w:eastAsia="en-US"/>
        </w:rPr>
        <w:t xml:space="preserve">la vaccinazione anti-Covid </w:t>
      </w:r>
      <w:r w:rsidR="0012259B" w:rsidRPr="0012259B">
        <w:rPr>
          <w:rFonts w:asciiTheme="majorHAnsi" w:hAnsiTheme="majorHAnsi" w:cstheme="majorHAnsi"/>
          <w:lang w:eastAsia="en-US"/>
        </w:rPr>
        <w:t xml:space="preserve">per motivi clinici. </w:t>
      </w:r>
      <w:r>
        <w:rPr>
          <w:rFonts w:asciiTheme="majorHAnsi" w:hAnsiTheme="majorHAnsi" w:cstheme="majorHAnsi"/>
          <w:lang w:eastAsia="en-US"/>
        </w:rPr>
        <w:t>«</w:t>
      </w:r>
      <w:r w:rsidR="006B55C9">
        <w:rPr>
          <w:rFonts w:asciiTheme="majorHAnsi" w:hAnsiTheme="majorHAnsi" w:cstheme="majorHAnsi"/>
          <w:lang w:eastAsia="en-US"/>
        </w:rPr>
        <w:t xml:space="preserve">Ogni giorno facciamo almeno </w:t>
      </w:r>
      <w:r w:rsidR="0012259B" w:rsidRPr="0012259B">
        <w:rPr>
          <w:rFonts w:asciiTheme="majorHAnsi" w:hAnsiTheme="majorHAnsi" w:cstheme="majorHAnsi"/>
          <w:lang w:eastAsia="en-US"/>
        </w:rPr>
        <w:t>10 chemio</w:t>
      </w:r>
      <w:r w:rsidR="006831C5">
        <w:rPr>
          <w:rFonts w:asciiTheme="majorHAnsi" w:hAnsiTheme="majorHAnsi" w:cstheme="majorHAnsi"/>
          <w:lang w:eastAsia="en-US"/>
        </w:rPr>
        <w:t>, visite, consulenze</w:t>
      </w:r>
      <w:r w:rsidR="0012259B" w:rsidRPr="0012259B">
        <w:rPr>
          <w:rFonts w:asciiTheme="majorHAnsi" w:hAnsiTheme="majorHAnsi" w:cstheme="majorHAnsi"/>
          <w:lang w:eastAsia="en-US"/>
        </w:rPr>
        <w:t xml:space="preserve"> </w:t>
      </w:r>
      <w:r w:rsidR="006B55C9">
        <w:rPr>
          <w:rFonts w:asciiTheme="majorHAnsi" w:hAnsiTheme="majorHAnsi" w:cstheme="majorHAnsi"/>
          <w:lang w:eastAsia="en-US"/>
        </w:rPr>
        <w:t xml:space="preserve">– ricorda la dr.ssa Calabrese – e non ci siamo mai fermati, nemmeno durante il trasferimento. Tutti gli operatori sanitari lavorano con spirito di condivisione tra di loro e con le altre unità operative, ma soprattutto con spirito di servizio nei confronti dei pazienti, perché il nostro unico obiettivo è curare al meglio la loro salute. E, nonostante il Covid, riusciamo a farlo senza alcuna lista d’attesa, </w:t>
      </w:r>
      <w:r w:rsidR="006831C5">
        <w:rPr>
          <w:rFonts w:asciiTheme="majorHAnsi" w:hAnsiTheme="majorHAnsi" w:cstheme="majorHAnsi"/>
          <w:lang w:eastAsia="en-US"/>
        </w:rPr>
        <w:t>nel rispetto de</w:t>
      </w:r>
      <w:r w:rsidR="006B55C9">
        <w:rPr>
          <w:rFonts w:asciiTheme="majorHAnsi" w:hAnsiTheme="majorHAnsi" w:cstheme="majorHAnsi"/>
          <w:lang w:eastAsia="en-US"/>
        </w:rPr>
        <w:t>i tempi previsti per le urgenze oncologiche».</w:t>
      </w:r>
    </w:p>
    <w:p w:rsidR="00FE343D" w:rsidRPr="00F95D88" w:rsidRDefault="00FE343D" w:rsidP="00F95D88">
      <w:pPr>
        <w:jc w:val="both"/>
        <w:rPr>
          <w:rFonts w:asciiTheme="majorHAnsi" w:hAnsiTheme="majorHAnsi" w:cstheme="majorHAnsi"/>
          <w:lang w:eastAsia="en-US"/>
        </w:rPr>
      </w:pPr>
    </w:p>
    <w:p w:rsidR="00F95D88" w:rsidRPr="00F95D88" w:rsidRDefault="00F95D88" w:rsidP="00F95D88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F95D88">
        <w:rPr>
          <w:rFonts w:asciiTheme="majorHAnsi" w:hAnsiTheme="majorHAnsi" w:cstheme="majorHAnsi"/>
          <w:lang w:eastAsia="en-US"/>
        </w:rPr>
        <w:t xml:space="preserve"> </w:t>
      </w:r>
    </w:p>
    <w:p w:rsidR="004F75A1" w:rsidRDefault="004F75A1" w:rsidP="004F75A1">
      <w:r>
        <w:t>_____________________________________________________</w:t>
      </w:r>
    </w:p>
    <w:p w:rsidR="004F75A1" w:rsidRDefault="004F75A1" w:rsidP="004F75A1">
      <w:pPr>
        <w:rPr>
          <w:i/>
          <w:iCs/>
        </w:rPr>
      </w:pP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0" w:history="1">
        <w:r w:rsidRPr="00E85E70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1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8B" w:rsidRDefault="00F6568B" w:rsidP="00905314">
      <w:r>
        <w:separator/>
      </w:r>
    </w:p>
  </w:endnote>
  <w:endnote w:type="continuationSeparator" w:id="0">
    <w:p w:rsidR="00F6568B" w:rsidRDefault="00F6568B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E1CE0" w:rsidRDefault="00F6568B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E1CE0" w:rsidRDefault="00F6568B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8B" w:rsidRDefault="00F6568B" w:rsidP="00905314">
      <w:r>
        <w:separator/>
      </w:r>
    </w:p>
  </w:footnote>
  <w:footnote w:type="continuationSeparator" w:id="0">
    <w:p w:rsidR="00F6568B" w:rsidRDefault="00F6568B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0082C"/>
    <w:rsid w:val="0001110A"/>
    <w:rsid w:val="0001669B"/>
    <w:rsid w:val="00030425"/>
    <w:rsid w:val="00031D53"/>
    <w:rsid w:val="00033830"/>
    <w:rsid w:val="0003479B"/>
    <w:rsid w:val="0003619D"/>
    <w:rsid w:val="00044D7E"/>
    <w:rsid w:val="00047E9C"/>
    <w:rsid w:val="00053450"/>
    <w:rsid w:val="000565B1"/>
    <w:rsid w:val="000652CD"/>
    <w:rsid w:val="0006631C"/>
    <w:rsid w:val="00074B53"/>
    <w:rsid w:val="00075F71"/>
    <w:rsid w:val="00091421"/>
    <w:rsid w:val="0009144C"/>
    <w:rsid w:val="000942DF"/>
    <w:rsid w:val="000A6987"/>
    <w:rsid w:val="000A6AEC"/>
    <w:rsid w:val="000B3C09"/>
    <w:rsid w:val="000D0876"/>
    <w:rsid w:val="000D765F"/>
    <w:rsid w:val="000E51EE"/>
    <w:rsid w:val="000F060E"/>
    <w:rsid w:val="000F5B47"/>
    <w:rsid w:val="000F659D"/>
    <w:rsid w:val="000F65AB"/>
    <w:rsid w:val="0010003D"/>
    <w:rsid w:val="00102647"/>
    <w:rsid w:val="00102B00"/>
    <w:rsid w:val="001109D3"/>
    <w:rsid w:val="0011461E"/>
    <w:rsid w:val="00116CF1"/>
    <w:rsid w:val="0012259B"/>
    <w:rsid w:val="00133F50"/>
    <w:rsid w:val="001477EB"/>
    <w:rsid w:val="0015737B"/>
    <w:rsid w:val="00160074"/>
    <w:rsid w:val="00161AD9"/>
    <w:rsid w:val="0016332A"/>
    <w:rsid w:val="001654CC"/>
    <w:rsid w:val="00167648"/>
    <w:rsid w:val="00172254"/>
    <w:rsid w:val="00174C28"/>
    <w:rsid w:val="0018329B"/>
    <w:rsid w:val="00186273"/>
    <w:rsid w:val="00196C12"/>
    <w:rsid w:val="001B1DA5"/>
    <w:rsid w:val="001C1703"/>
    <w:rsid w:val="001C345D"/>
    <w:rsid w:val="001C4D18"/>
    <w:rsid w:val="001C60C7"/>
    <w:rsid w:val="001D6C68"/>
    <w:rsid w:val="001E125B"/>
    <w:rsid w:val="001E786A"/>
    <w:rsid w:val="001F0179"/>
    <w:rsid w:val="001F7CC7"/>
    <w:rsid w:val="00200513"/>
    <w:rsid w:val="00212A6D"/>
    <w:rsid w:val="00214E9F"/>
    <w:rsid w:val="00220D83"/>
    <w:rsid w:val="00234674"/>
    <w:rsid w:val="00237677"/>
    <w:rsid w:val="00242FC8"/>
    <w:rsid w:val="002438F0"/>
    <w:rsid w:val="00245306"/>
    <w:rsid w:val="00253028"/>
    <w:rsid w:val="00253C31"/>
    <w:rsid w:val="00260735"/>
    <w:rsid w:val="00262554"/>
    <w:rsid w:val="002626D5"/>
    <w:rsid w:val="00262C64"/>
    <w:rsid w:val="00276816"/>
    <w:rsid w:val="002779A3"/>
    <w:rsid w:val="0028544F"/>
    <w:rsid w:val="00291ECB"/>
    <w:rsid w:val="00292A6C"/>
    <w:rsid w:val="0029366C"/>
    <w:rsid w:val="002A5909"/>
    <w:rsid w:val="002A5CF6"/>
    <w:rsid w:val="002A6A2A"/>
    <w:rsid w:val="002A6BEB"/>
    <w:rsid w:val="002B101F"/>
    <w:rsid w:val="002C25BB"/>
    <w:rsid w:val="002C6DD8"/>
    <w:rsid w:val="002D292A"/>
    <w:rsid w:val="002D2999"/>
    <w:rsid w:val="002D52EF"/>
    <w:rsid w:val="002D5FBB"/>
    <w:rsid w:val="002D64DB"/>
    <w:rsid w:val="002D72A8"/>
    <w:rsid w:val="003026EF"/>
    <w:rsid w:val="0030484C"/>
    <w:rsid w:val="0031034F"/>
    <w:rsid w:val="003128D8"/>
    <w:rsid w:val="00315155"/>
    <w:rsid w:val="00316B2C"/>
    <w:rsid w:val="003210DC"/>
    <w:rsid w:val="00326ADD"/>
    <w:rsid w:val="00333DB6"/>
    <w:rsid w:val="0033524A"/>
    <w:rsid w:val="00336666"/>
    <w:rsid w:val="00337D9B"/>
    <w:rsid w:val="00340155"/>
    <w:rsid w:val="00343501"/>
    <w:rsid w:val="00365705"/>
    <w:rsid w:val="00370969"/>
    <w:rsid w:val="003726A0"/>
    <w:rsid w:val="0037575A"/>
    <w:rsid w:val="00391B0E"/>
    <w:rsid w:val="003A24AB"/>
    <w:rsid w:val="003A46BA"/>
    <w:rsid w:val="003A5A8E"/>
    <w:rsid w:val="003C003C"/>
    <w:rsid w:val="003C127F"/>
    <w:rsid w:val="003D1FAE"/>
    <w:rsid w:val="003D650D"/>
    <w:rsid w:val="003D7782"/>
    <w:rsid w:val="003F0997"/>
    <w:rsid w:val="003F19A6"/>
    <w:rsid w:val="003F611D"/>
    <w:rsid w:val="004118DA"/>
    <w:rsid w:val="004127E2"/>
    <w:rsid w:val="0041669C"/>
    <w:rsid w:val="00423F52"/>
    <w:rsid w:val="00434654"/>
    <w:rsid w:val="004358F0"/>
    <w:rsid w:val="00441FE4"/>
    <w:rsid w:val="0045220B"/>
    <w:rsid w:val="0046117A"/>
    <w:rsid w:val="00462ED4"/>
    <w:rsid w:val="00464AC2"/>
    <w:rsid w:val="004669DB"/>
    <w:rsid w:val="00471826"/>
    <w:rsid w:val="004723DC"/>
    <w:rsid w:val="004751DF"/>
    <w:rsid w:val="00475C70"/>
    <w:rsid w:val="00486A73"/>
    <w:rsid w:val="004A0414"/>
    <w:rsid w:val="004C388B"/>
    <w:rsid w:val="004C3A34"/>
    <w:rsid w:val="004C48A8"/>
    <w:rsid w:val="004C4F2E"/>
    <w:rsid w:val="004D12DC"/>
    <w:rsid w:val="004D6099"/>
    <w:rsid w:val="004D6793"/>
    <w:rsid w:val="004E1701"/>
    <w:rsid w:val="004F58AA"/>
    <w:rsid w:val="004F75A1"/>
    <w:rsid w:val="0050020A"/>
    <w:rsid w:val="00502992"/>
    <w:rsid w:val="00506745"/>
    <w:rsid w:val="00511B5E"/>
    <w:rsid w:val="005149AC"/>
    <w:rsid w:val="00515BA2"/>
    <w:rsid w:val="00520408"/>
    <w:rsid w:val="0052575B"/>
    <w:rsid w:val="00527DA4"/>
    <w:rsid w:val="00545EF2"/>
    <w:rsid w:val="005470CD"/>
    <w:rsid w:val="005507C8"/>
    <w:rsid w:val="00551C62"/>
    <w:rsid w:val="00552E59"/>
    <w:rsid w:val="00553430"/>
    <w:rsid w:val="00554AA2"/>
    <w:rsid w:val="00554EDC"/>
    <w:rsid w:val="00555C96"/>
    <w:rsid w:val="00561FF9"/>
    <w:rsid w:val="0057625D"/>
    <w:rsid w:val="00580193"/>
    <w:rsid w:val="005839B6"/>
    <w:rsid w:val="0058657D"/>
    <w:rsid w:val="00586FCF"/>
    <w:rsid w:val="00587461"/>
    <w:rsid w:val="00591F4F"/>
    <w:rsid w:val="00594095"/>
    <w:rsid w:val="0059532A"/>
    <w:rsid w:val="005A0F6E"/>
    <w:rsid w:val="005A15DF"/>
    <w:rsid w:val="005A47AD"/>
    <w:rsid w:val="005C1C2A"/>
    <w:rsid w:val="005C797C"/>
    <w:rsid w:val="005D487C"/>
    <w:rsid w:val="005D6EED"/>
    <w:rsid w:val="005E1517"/>
    <w:rsid w:val="005E2E11"/>
    <w:rsid w:val="005F1613"/>
    <w:rsid w:val="005F7640"/>
    <w:rsid w:val="00600004"/>
    <w:rsid w:val="00603587"/>
    <w:rsid w:val="00604253"/>
    <w:rsid w:val="0061076E"/>
    <w:rsid w:val="00610ED7"/>
    <w:rsid w:val="00614EF5"/>
    <w:rsid w:val="00620BC7"/>
    <w:rsid w:val="006315ED"/>
    <w:rsid w:val="0063341A"/>
    <w:rsid w:val="006372CD"/>
    <w:rsid w:val="00643B56"/>
    <w:rsid w:val="00644858"/>
    <w:rsid w:val="00645B85"/>
    <w:rsid w:val="00661666"/>
    <w:rsid w:val="00662329"/>
    <w:rsid w:val="006625F3"/>
    <w:rsid w:val="00670FD7"/>
    <w:rsid w:val="00671547"/>
    <w:rsid w:val="00671680"/>
    <w:rsid w:val="00672036"/>
    <w:rsid w:val="00675A9B"/>
    <w:rsid w:val="00676FF9"/>
    <w:rsid w:val="006831C5"/>
    <w:rsid w:val="006876B7"/>
    <w:rsid w:val="0069195F"/>
    <w:rsid w:val="006956A6"/>
    <w:rsid w:val="006A2321"/>
    <w:rsid w:val="006A6F86"/>
    <w:rsid w:val="006A7D38"/>
    <w:rsid w:val="006B1832"/>
    <w:rsid w:val="006B410E"/>
    <w:rsid w:val="006B46B1"/>
    <w:rsid w:val="006B55C9"/>
    <w:rsid w:val="006C77DD"/>
    <w:rsid w:val="006D202F"/>
    <w:rsid w:val="006D609E"/>
    <w:rsid w:val="006D7834"/>
    <w:rsid w:val="006E4CAB"/>
    <w:rsid w:val="006E6FAB"/>
    <w:rsid w:val="006F09BE"/>
    <w:rsid w:val="006F3937"/>
    <w:rsid w:val="006F5107"/>
    <w:rsid w:val="006F6B5F"/>
    <w:rsid w:val="006F6CE2"/>
    <w:rsid w:val="006F7AB5"/>
    <w:rsid w:val="00713D0A"/>
    <w:rsid w:val="00721D7E"/>
    <w:rsid w:val="00727ACF"/>
    <w:rsid w:val="00740100"/>
    <w:rsid w:val="007475A5"/>
    <w:rsid w:val="007560C1"/>
    <w:rsid w:val="00757F38"/>
    <w:rsid w:val="00760889"/>
    <w:rsid w:val="00762B1C"/>
    <w:rsid w:val="00764F28"/>
    <w:rsid w:val="0076606E"/>
    <w:rsid w:val="007723C0"/>
    <w:rsid w:val="00773F58"/>
    <w:rsid w:val="0077720D"/>
    <w:rsid w:val="00793412"/>
    <w:rsid w:val="007A34FF"/>
    <w:rsid w:val="007A5EB6"/>
    <w:rsid w:val="007B40B1"/>
    <w:rsid w:val="007C16BF"/>
    <w:rsid w:val="007C2D84"/>
    <w:rsid w:val="007C4A04"/>
    <w:rsid w:val="007D0A96"/>
    <w:rsid w:val="007D20D5"/>
    <w:rsid w:val="007E0507"/>
    <w:rsid w:val="007E1CE0"/>
    <w:rsid w:val="007F2C70"/>
    <w:rsid w:val="00806E36"/>
    <w:rsid w:val="00811D0E"/>
    <w:rsid w:val="008120C7"/>
    <w:rsid w:val="00812D1B"/>
    <w:rsid w:val="008132B0"/>
    <w:rsid w:val="00824D95"/>
    <w:rsid w:val="00827029"/>
    <w:rsid w:val="008277CB"/>
    <w:rsid w:val="00831FE7"/>
    <w:rsid w:val="00832081"/>
    <w:rsid w:val="00833EF3"/>
    <w:rsid w:val="00836409"/>
    <w:rsid w:val="00845A92"/>
    <w:rsid w:val="008534BB"/>
    <w:rsid w:val="008541B1"/>
    <w:rsid w:val="00856DFA"/>
    <w:rsid w:val="00864F21"/>
    <w:rsid w:val="0086717D"/>
    <w:rsid w:val="00873601"/>
    <w:rsid w:val="008761FA"/>
    <w:rsid w:val="00877C71"/>
    <w:rsid w:val="00893CA9"/>
    <w:rsid w:val="0089469B"/>
    <w:rsid w:val="00896001"/>
    <w:rsid w:val="008973CF"/>
    <w:rsid w:val="00897EC1"/>
    <w:rsid w:val="008A3737"/>
    <w:rsid w:val="008B271F"/>
    <w:rsid w:val="008B281B"/>
    <w:rsid w:val="008B7BD6"/>
    <w:rsid w:val="008B7EED"/>
    <w:rsid w:val="008C0C41"/>
    <w:rsid w:val="008C4B97"/>
    <w:rsid w:val="008C552B"/>
    <w:rsid w:val="008D11D6"/>
    <w:rsid w:val="008E6449"/>
    <w:rsid w:val="008E6A0C"/>
    <w:rsid w:val="008F2CF2"/>
    <w:rsid w:val="008F74B5"/>
    <w:rsid w:val="00905314"/>
    <w:rsid w:val="00906890"/>
    <w:rsid w:val="00907823"/>
    <w:rsid w:val="00911559"/>
    <w:rsid w:val="0091789B"/>
    <w:rsid w:val="00920702"/>
    <w:rsid w:val="00942E66"/>
    <w:rsid w:val="0096111D"/>
    <w:rsid w:val="0096189C"/>
    <w:rsid w:val="009630AE"/>
    <w:rsid w:val="009747F8"/>
    <w:rsid w:val="00976959"/>
    <w:rsid w:val="0098263E"/>
    <w:rsid w:val="00982C2F"/>
    <w:rsid w:val="00984CD3"/>
    <w:rsid w:val="0099311E"/>
    <w:rsid w:val="009977F6"/>
    <w:rsid w:val="009A14A3"/>
    <w:rsid w:val="009A1DA7"/>
    <w:rsid w:val="009A1E17"/>
    <w:rsid w:val="009B0408"/>
    <w:rsid w:val="009C3980"/>
    <w:rsid w:val="009C428C"/>
    <w:rsid w:val="009C78DA"/>
    <w:rsid w:val="009D08CE"/>
    <w:rsid w:val="009E3D0D"/>
    <w:rsid w:val="009E509D"/>
    <w:rsid w:val="009E7BC6"/>
    <w:rsid w:val="009F3D60"/>
    <w:rsid w:val="009F5FE4"/>
    <w:rsid w:val="00A03599"/>
    <w:rsid w:val="00A06E39"/>
    <w:rsid w:val="00A10933"/>
    <w:rsid w:val="00A21B59"/>
    <w:rsid w:val="00A248D7"/>
    <w:rsid w:val="00A2538B"/>
    <w:rsid w:val="00A26363"/>
    <w:rsid w:val="00A32766"/>
    <w:rsid w:val="00A32CCD"/>
    <w:rsid w:val="00A42295"/>
    <w:rsid w:val="00A473A8"/>
    <w:rsid w:val="00A47439"/>
    <w:rsid w:val="00A53BAB"/>
    <w:rsid w:val="00A62733"/>
    <w:rsid w:val="00A740C7"/>
    <w:rsid w:val="00A75DDD"/>
    <w:rsid w:val="00A77CE2"/>
    <w:rsid w:val="00A851C0"/>
    <w:rsid w:val="00AA0A35"/>
    <w:rsid w:val="00AB1212"/>
    <w:rsid w:val="00AE0BA7"/>
    <w:rsid w:val="00B02E8A"/>
    <w:rsid w:val="00B1736B"/>
    <w:rsid w:val="00B223C6"/>
    <w:rsid w:val="00B225CD"/>
    <w:rsid w:val="00B24F1D"/>
    <w:rsid w:val="00B31CB0"/>
    <w:rsid w:val="00B32198"/>
    <w:rsid w:val="00B34543"/>
    <w:rsid w:val="00B35473"/>
    <w:rsid w:val="00B45183"/>
    <w:rsid w:val="00B4782B"/>
    <w:rsid w:val="00B47D50"/>
    <w:rsid w:val="00B563B7"/>
    <w:rsid w:val="00B60FB5"/>
    <w:rsid w:val="00B61EDD"/>
    <w:rsid w:val="00B67AAA"/>
    <w:rsid w:val="00B749C4"/>
    <w:rsid w:val="00BA1BF1"/>
    <w:rsid w:val="00BA2CE1"/>
    <w:rsid w:val="00BA5B17"/>
    <w:rsid w:val="00BA5CDF"/>
    <w:rsid w:val="00BA7F95"/>
    <w:rsid w:val="00BB0A81"/>
    <w:rsid w:val="00BB12B4"/>
    <w:rsid w:val="00BB310F"/>
    <w:rsid w:val="00BB44E2"/>
    <w:rsid w:val="00BB4714"/>
    <w:rsid w:val="00BB576E"/>
    <w:rsid w:val="00BB630B"/>
    <w:rsid w:val="00BC03AE"/>
    <w:rsid w:val="00BC661C"/>
    <w:rsid w:val="00BD0255"/>
    <w:rsid w:val="00BD78EC"/>
    <w:rsid w:val="00BF44CE"/>
    <w:rsid w:val="00BF505D"/>
    <w:rsid w:val="00BF626D"/>
    <w:rsid w:val="00BF7A99"/>
    <w:rsid w:val="00C01390"/>
    <w:rsid w:val="00C034A6"/>
    <w:rsid w:val="00C04F0F"/>
    <w:rsid w:val="00C22787"/>
    <w:rsid w:val="00C2354F"/>
    <w:rsid w:val="00C26189"/>
    <w:rsid w:val="00C273DD"/>
    <w:rsid w:val="00C31C26"/>
    <w:rsid w:val="00C32EE6"/>
    <w:rsid w:val="00C34403"/>
    <w:rsid w:val="00C429AE"/>
    <w:rsid w:val="00C52966"/>
    <w:rsid w:val="00C533CC"/>
    <w:rsid w:val="00C54702"/>
    <w:rsid w:val="00C55E84"/>
    <w:rsid w:val="00C61D18"/>
    <w:rsid w:val="00C62E8D"/>
    <w:rsid w:val="00C63F93"/>
    <w:rsid w:val="00C70F4F"/>
    <w:rsid w:val="00C73881"/>
    <w:rsid w:val="00C82750"/>
    <w:rsid w:val="00C8459E"/>
    <w:rsid w:val="00C938C0"/>
    <w:rsid w:val="00CA5145"/>
    <w:rsid w:val="00CA6041"/>
    <w:rsid w:val="00CB0356"/>
    <w:rsid w:val="00CB3E53"/>
    <w:rsid w:val="00CB6993"/>
    <w:rsid w:val="00CC033E"/>
    <w:rsid w:val="00CC11E8"/>
    <w:rsid w:val="00CC1AF1"/>
    <w:rsid w:val="00CC3808"/>
    <w:rsid w:val="00CC44E2"/>
    <w:rsid w:val="00CC71D3"/>
    <w:rsid w:val="00CC798D"/>
    <w:rsid w:val="00CE2A93"/>
    <w:rsid w:val="00CE5EC3"/>
    <w:rsid w:val="00CF345B"/>
    <w:rsid w:val="00D00B31"/>
    <w:rsid w:val="00D04E18"/>
    <w:rsid w:val="00D129D9"/>
    <w:rsid w:val="00D217A1"/>
    <w:rsid w:val="00D26ECA"/>
    <w:rsid w:val="00D3035A"/>
    <w:rsid w:val="00D40590"/>
    <w:rsid w:val="00D40D79"/>
    <w:rsid w:val="00D47E02"/>
    <w:rsid w:val="00D506C5"/>
    <w:rsid w:val="00D54018"/>
    <w:rsid w:val="00D61286"/>
    <w:rsid w:val="00D645B2"/>
    <w:rsid w:val="00D709AD"/>
    <w:rsid w:val="00D74D41"/>
    <w:rsid w:val="00D8311B"/>
    <w:rsid w:val="00D94E72"/>
    <w:rsid w:val="00D97DB2"/>
    <w:rsid w:val="00DB485B"/>
    <w:rsid w:val="00DB7120"/>
    <w:rsid w:val="00DC4679"/>
    <w:rsid w:val="00DC47E7"/>
    <w:rsid w:val="00DC5ECB"/>
    <w:rsid w:val="00DC7F6D"/>
    <w:rsid w:val="00DD2447"/>
    <w:rsid w:val="00DD249A"/>
    <w:rsid w:val="00DD276F"/>
    <w:rsid w:val="00DD36A8"/>
    <w:rsid w:val="00DE192E"/>
    <w:rsid w:val="00DE6425"/>
    <w:rsid w:val="00DF0CF3"/>
    <w:rsid w:val="00DF271E"/>
    <w:rsid w:val="00E0017D"/>
    <w:rsid w:val="00E0754D"/>
    <w:rsid w:val="00E25EF9"/>
    <w:rsid w:val="00E26F74"/>
    <w:rsid w:val="00E30DC3"/>
    <w:rsid w:val="00E32B03"/>
    <w:rsid w:val="00E34C0C"/>
    <w:rsid w:val="00E35EF5"/>
    <w:rsid w:val="00E400AC"/>
    <w:rsid w:val="00E40DD8"/>
    <w:rsid w:val="00E430C0"/>
    <w:rsid w:val="00E43AF0"/>
    <w:rsid w:val="00E52564"/>
    <w:rsid w:val="00E56973"/>
    <w:rsid w:val="00E62723"/>
    <w:rsid w:val="00E70307"/>
    <w:rsid w:val="00E72A30"/>
    <w:rsid w:val="00E72D98"/>
    <w:rsid w:val="00E76393"/>
    <w:rsid w:val="00E86AF9"/>
    <w:rsid w:val="00EB26BB"/>
    <w:rsid w:val="00ED5606"/>
    <w:rsid w:val="00EE09DD"/>
    <w:rsid w:val="00EE73DB"/>
    <w:rsid w:val="00EF2520"/>
    <w:rsid w:val="00F00B8D"/>
    <w:rsid w:val="00F03410"/>
    <w:rsid w:val="00F072AF"/>
    <w:rsid w:val="00F142F3"/>
    <w:rsid w:val="00F16111"/>
    <w:rsid w:val="00F20AE8"/>
    <w:rsid w:val="00F23F59"/>
    <w:rsid w:val="00F2491F"/>
    <w:rsid w:val="00F34E53"/>
    <w:rsid w:val="00F36BC4"/>
    <w:rsid w:val="00F440DD"/>
    <w:rsid w:val="00F53814"/>
    <w:rsid w:val="00F63C22"/>
    <w:rsid w:val="00F6568B"/>
    <w:rsid w:val="00F672CB"/>
    <w:rsid w:val="00F676AB"/>
    <w:rsid w:val="00F70581"/>
    <w:rsid w:val="00F84AE5"/>
    <w:rsid w:val="00F86DA3"/>
    <w:rsid w:val="00F94690"/>
    <w:rsid w:val="00F95D88"/>
    <w:rsid w:val="00F96386"/>
    <w:rsid w:val="00FA365B"/>
    <w:rsid w:val="00FA574E"/>
    <w:rsid w:val="00FB123E"/>
    <w:rsid w:val="00FB1504"/>
    <w:rsid w:val="00FB20CC"/>
    <w:rsid w:val="00FB3B34"/>
    <w:rsid w:val="00FB43CE"/>
    <w:rsid w:val="00FC1575"/>
    <w:rsid w:val="00FC2E4A"/>
    <w:rsid w:val="00FC4C37"/>
    <w:rsid w:val="00FD4F09"/>
    <w:rsid w:val="00FD6DFC"/>
    <w:rsid w:val="00FE0CF8"/>
    <w:rsid w:val="00FE343D"/>
    <w:rsid w:val="00FE4FD6"/>
    <w:rsid w:val="00FE606F"/>
    <w:rsid w:val="00FE7220"/>
    <w:rsid w:val="00FE7F63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02A50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B749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  <w:style w:type="character" w:customStyle="1" w:styleId="normaltextrun">
    <w:name w:val="normaltextrun"/>
    <w:basedOn w:val="Carpredefinitoparagrafo"/>
    <w:rsid w:val="00D129D9"/>
  </w:style>
  <w:style w:type="character" w:customStyle="1" w:styleId="Titolo1Carattere">
    <w:name w:val="Titolo 1 Carattere"/>
    <w:basedOn w:val="Carpredefinitoparagrafo"/>
    <w:link w:val="Titolo1"/>
    <w:uiPriority w:val="9"/>
    <w:rsid w:val="00B7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simo.donofrio@asl.bar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ssimodonofrio69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369C4F-281A-4038-9B8D-77E20F6A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2554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lavoro papo</cp:lastModifiedBy>
  <cp:revision>317</cp:revision>
  <cp:lastPrinted>2020-01-18T10:30:00Z</cp:lastPrinted>
  <dcterms:created xsi:type="dcterms:W3CDTF">2021-06-07T12:04:00Z</dcterms:created>
  <dcterms:modified xsi:type="dcterms:W3CDTF">2022-02-01T10:42:00Z</dcterms:modified>
</cp:coreProperties>
</file>