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99" w:rsidRDefault="00AC291A">
      <w:pPr>
        <w:rPr>
          <w:b/>
          <w:sz w:val="28"/>
          <w:szCs w:val="24"/>
        </w:rPr>
      </w:pPr>
      <w:r w:rsidRPr="000D3409">
        <w:rPr>
          <w:b/>
          <w:sz w:val="28"/>
          <w:szCs w:val="24"/>
        </w:rPr>
        <w:t>Dipartimento di Salute Mentale</w:t>
      </w:r>
      <w:r w:rsidR="00A56199">
        <w:rPr>
          <w:b/>
          <w:sz w:val="28"/>
          <w:szCs w:val="24"/>
        </w:rPr>
        <w:t xml:space="preserve"> </w:t>
      </w:r>
      <w:r w:rsidRPr="000D3409">
        <w:rPr>
          <w:b/>
          <w:sz w:val="28"/>
          <w:szCs w:val="24"/>
        </w:rPr>
        <w:t>-</w:t>
      </w:r>
      <w:r w:rsidR="00A56199">
        <w:rPr>
          <w:b/>
          <w:sz w:val="28"/>
          <w:szCs w:val="24"/>
        </w:rPr>
        <w:t xml:space="preserve"> </w:t>
      </w:r>
      <w:r w:rsidRPr="000D3409">
        <w:rPr>
          <w:b/>
          <w:sz w:val="28"/>
          <w:szCs w:val="24"/>
        </w:rPr>
        <w:t>ASL BA</w:t>
      </w:r>
      <w:r w:rsidR="00A56199">
        <w:rPr>
          <w:b/>
          <w:sz w:val="28"/>
          <w:szCs w:val="24"/>
        </w:rPr>
        <w:t xml:space="preserve"> </w:t>
      </w:r>
      <w:r w:rsidRPr="000D3409">
        <w:rPr>
          <w:b/>
          <w:sz w:val="28"/>
          <w:szCs w:val="24"/>
        </w:rPr>
        <w:t xml:space="preserve"> Direttore</w:t>
      </w:r>
      <w:r w:rsidR="00A56199">
        <w:rPr>
          <w:b/>
          <w:sz w:val="28"/>
          <w:szCs w:val="24"/>
        </w:rPr>
        <w:t xml:space="preserve"> </w:t>
      </w:r>
      <w:r w:rsidRPr="000D3409">
        <w:rPr>
          <w:b/>
          <w:sz w:val="28"/>
          <w:szCs w:val="24"/>
        </w:rPr>
        <w:t xml:space="preserve"> </w:t>
      </w:r>
      <w:r w:rsidR="00C64835">
        <w:rPr>
          <w:b/>
          <w:sz w:val="28"/>
          <w:szCs w:val="24"/>
        </w:rPr>
        <w:t>d</w:t>
      </w:r>
      <w:r w:rsidRPr="000D3409">
        <w:rPr>
          <w:b/>
          <w:sz w:val="28"/>
          <w:szCs w:val="24"/>
        </w:rPr>
        <w:t>ott.</w:t>
      </w:r>
      <w:r w:rsidR="00A56199">
        <w:rPr>
          <w:b/>
          <w:sz w:val="28"/>
          <w:szCs w:val="24"/>
        </w:rPr>
        <w:t xml:space="preserve"> Domenico Semisa</w:t>
      </w:r>
    </w:p>
    <w:p w:rsidR="00A56199" w:rsidRDefault="00A56199">
      <w:pPr>
        <w:rPr>
          <w:b/>
          <w:sz w:val="28"/>
          <w:szCs w:val="24"/>
        </w:rPr>
      </w:pPr>
      <w:r>
        <w:rPr>
          <w:b/>
          <w:sz w:val="28"/>
          <w:szCs w:val="24"/>
        </w:rPr>
        <w:t>Unità Operativa Complessa “ Neuropsichiatria In</w:t>
      </w:r>
      <w:r w:rsidR="00C64835">
        <w:rPr>
          <w:b/>
          <w:sz w:val="28"/>
          <w:szCs w:val="24"/>
        </w:rPr>
        <w:t>fanzia e Adolescenza”</w:t>
      </w:r>
      <w:r w:rsidR="0048793D">
        <w:rPr>
          <w:b/>
          <w:sz w:val="28"/>
          <w:szCs w:val="24"/>
        </w:rPr>
        <w:t xml:space="preserve">       </w:t>
      </w:r>
      <w:r w:rsidR="00C64835">
        <w:rPr>
          <w:b/>
          <w:sz w:val="28"/>
          <w:szCs w:val="24"/>
        </w:rPr>
        <w:t xml:space="preserve"> Direttore dott.</w:t>
      </w:r>
      <w:r w:rsidR="001B772A">
        <w:rPr>
          <w:b/>
          <w:sz w:val="28"/>
          <w:szCs w:val="24"/>
        </w:rPr>
        <w:t xml:space="preserve"> Vito </w:t>
      </w:r>
      <w:proofErr w:type="spellStart"/>
      <w:r w:rsidR="001B772A">
        <w:rPr>
          <w:b/>
          <w:sz w:val="28"/>
          <w:szCs w:val="24"/>
        </w:rPr>
        <w:t>Lozito</w:t>
      </w:r>
      <w:proofErr w:type="spellEnd"/>
    </w:p>
    <w:p w:rsidR="00796845" w:rsidRPr="000D3409" w:rsidRDefault="007B3E5F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</w:t>
      </w:r>
      <w:r w:rsidR="00AC291A" w:rsidRPr="000D3409">
        <w:rPr>
          <w:b/>
          <w:sz w:val="28"/>
          <w:szCs w:val="24"/>
        </w:rPr>
        <w:t xml:space="preserve">Responsabile Formazione </w:t>
      </w:r>
      <w:r w:rsidR="001B772A">
        <w:rPr>
          <w:b/>
          <w:sz w:val="28"/>
          <w:szCs w:val="24"/>
        </w:rPr>
        <w:t xml:space="preserve"> DSM d</w:t>
      </w:r>
      <w:r w:rsidR="00AC291A" w:rsidRPr="000D3409">
        <w:rPr>
          <w:b/>
          <w:sz w:val="28"/>
          <w:szCs w:val="24"/>
        </w:rPr>
        <w:t xml:space="preserve">ott.ssa Angela </w:t>
      </w:r>
      <w:r w:rsidR="00923B2C">
        <w:rPr>
          <w:b/>
          <w:sz w:val="28"/>
          <w:szCs w:val="24"/>
        </w:rPr>
        <w:t xml:space="preserve"> </w:t>
      </w:r>
      <w:proofErr w:type="spellStart"/>
      <w:r w:rsidR="00AC291A" w:rsidRPr="000D3409">
        <w:rPr>
          <w:b/>
          <w:sz w:val="28"/>
          <w:szCs w:val="24"/>
        </w:rPr>
        <w:t>Carofiglio</w:t>
      </w:r>
      <w:proofErr w:type="spellEnd"/>
    </w:p>
    <w:p w:rsidR="00AC291A" w:rsidRPr="000D3409" w:rsidRDefault="00AC291A" w:rsidP="00AC291A">
      <w:pPr>
        <w:rPr>
          <w:sz w:val="28"/>
          <w:szCs w:val="24"/>
        </w:rPr>
      </w:pPr>
      <w:r w:rsidRPr="000D3409">
        <w:rPr>
          <w:b/>
          <w:sz w:val="28"/>
        </w:rPr>
        <w:t>Centro autismo e disturbi dello sviluppo UONPIA di Rimini</w:t>
      </w:r>
      <w:r w:rsidR="00923B2C">
        <w:rPr>
          <w:b/>
          <w:sz w:val="28"/>
        </w:rPr>
        <w:t xml:space="preserve"> </w:t>
      </w:r>
      <w:r w:rsidRPr="000D3409">
        <w:rPr>
          <w:b/>
          <w:sz w:val="24"/>
        </w:rPr>
        <w:t>-</w:t>
      </w:r>
      <w:r w:rsidRPr="000D3409">
        <w:rPr>
          <w:b/>
          <w:sz w:val="28"/>
          <w:szCs w:val="24"/>
        </w:rPr>
        <w:t xml:space="preserve"> Azienda USL della Romagna</w:t>
      </w:r>
      <w:r w:rsidR="00923B2C">
        <w:rPr>
          <w:b/>
          <w:sz w:val="28"/>
          <w:szCs w:val="24"/>
        </w:rPr>
        <w:t xml:space="preserve"> - </w:t>
      </w:r>
      <w:r w:rsidR="00923B2C">
        <w:rPr>
          <w:sz w:val="28"/>
          <w:szCs w:val="24"/>
        </w:rPr>
        <w:t xml:space="preserve"> </w:t>
      </w:r>
      <w:r w:rsidRPr="000D3409">
        <w:rPr>
          <w:b/>
          <w:sz w:val="28"/>
          <w:szCs w:val="24"/>
        </w:rPr>
        <w:t xml:space="preserve">Responsabile  </w:t>
      </w:r>
      <w:r w:rsidR="00923B2C">
        <w:rPr>
          <w:b/>
          <w:sz w:val="28"/>
          <w:szCs w:val="24"/>
        </w:rPr>
        <w:t>d</w:t>
      </w:r>
      <w:r w:rsidRPr="000D3409">
        <w:rPr>
          <w:b/>
          <w:sz w:val="28"/>
          <w:szCs w:val="24"/>
        </w:rPr>
        <w:t xml:space="preserve">ott.ssa Serenella </w:t>
      </w:r>
      <w:proofErr w:type="spellStart"/>
      <w:r w:rsidRPr="000D3409">
        <w:rPr>
          <w:b/>
          <w:sz w:val="28"/>
          <w:szCs w:val="24"/>
        </w:rPr>
        <w:t>Grittani</w:t>
      </w:r>
      <w:proofErr w:type="spellEnd"/>
    </w:p>
    <w:p w:rsidR="00AC291A" w:rsidRPr="000D3409" w:rsidRDefault="00AC291A" w:rsidP="00AC291A">
      <w:pPr>
        <w:rPr>
          <w:b/>
          <w:sz w:val="28"/>
          <w:szCs w:val="24"/>
        </w:rPr>
      </w:pPr>
      <w:r w:rsidRPr="000D3409">
        <w:rPr>
          <w:szCs w:val="24"/>
        </w:rPr>
        <w:t xml:space="preserve"> </w:t>
      </w:r>
      <w:r w:rsidRPr="000D3409">
        <w:rPr>
          <w:b/>
          <w:sz w:val="28"/>
          <w:szCs w:val="24"/>
        </w:rPr>
        <w:t>Dipartimento di Scienze Psicologiche dell’Università di Bar</w:t>
      </w:r>
      <w:r w:rsidR="000D3409" w:rsidRPr="000D3409">
        <w:rPr>
          <w:b/>
          <w:sz w:val="28"/>
          <w:szCs w:val="24"/>
        </w:rPr>
        <w:t>i</w:t>
      </w:r>
      <w:r w:rsidR="00923B2C">
        <w:rPr>
          <w:b/>
          <w:sz w:val="28"/>
          <w:szCs w:val="24"/>
        </w:rPr>
        <w:t xml:space="preserve"> - </w:t>
      </w:r>
      <w:r w:rsidRPr="000D3409">
        <w:rPr>
          <w:b/>
          <w:sz w:val="28"/>
          <w:szCs w:val="24"/>
        </w:rPr>
        <w:t>Direttore Prof.</w:t>
      </w:r>
      <w:r w:rsidR="00923B2C">
        <w:rPr>
          <w:b/>
          <w:sz w:val="28"/>
          <w:szCs w:val="24"/>
        </w:rPr>
        <w:t>s</w:t>
      </w:r>
      <w:r w:rsidRPr="000D3409">
        <w:rPr>
          <w:b/>
          <w:sz w:val="28"/>
          <w:szCs w:val="24"/>
        </w:rPr>
        <w:t xml:space="preserve">sa Rosalinda </w:t>
      </w:r>
      <w:proofErr w:type="spellStart"/>
      <w:r w:rsidRPr="000D3409">
        <w:rPr>
          <w:b/>
          <w:sz w:val="28"/>
          <w:szCs w:val="24"/>
        </w:rPr>
        <w:t>Cassibba</w:t>
      </w:r>
      <w:proofErr w:type="spellEnd"/>
    </w:p>
    <w:p w:rsidR="00AC291A" w:rsidRPr="00AC4F42" w:rsidRDefault="00AC291A">
      <w:pPr>
        <w:rPr>
          <w:sz w:val="24"/>
          <w:szCs w:val="24"/>
        </w:rPr>
      </w:pPr>
    </w:p>
    <w:p w:rsidR="00796845" w:rsidRPr="000D3409" w:rsidRDefault="00796845" w:rsidP="00796845">
      <w:pPr>
        <w:jc w:val="center"/>
        <w:rPr>
          <w:b/>
          <w:sz w:val="32"/>
          <w:szCs w:val="24"/>
        </w:rPr>
      </w:pPr>
      <w:r w:rsidRPr="000D3409">
        <w:rPr>
          <w:b/>
          <w:sz w:val="32"/>
          <w:szCs w:val="24"/>
        </w:rPr>
        <w:t>Corso di Formazione</w:t>
      </w:r>
      <w:r w:rsidR="003D59E8" w:rsidRPr="000D3409">
        <w:rPr>
          <w:b/>
          <w:sz w:val="32"/>
          <w:szCs w:val="24"/>
        </w:rPr>
        <w:t xml:space="preserve"> su i </w:t>
      </w:r>
      <w:r w:rsidRPr="000D3409">
        <w:rPr>
          <w:b/>
          <w:sz w:val="32"/>
          <w:szCs w:val="24"/>
        </w:rPr>
        <w:t xml:space="preserve"> Disturbi dello spettro autistico</w:t>
      </w:r>
    </w:p>
    <w:p w:rsidR="003D59E8" w:rsidRPr="003D59E8" w:rsidRDefault="003D59E8" w:rsidP="00796845">
      <w:pPr>
        <w:jc w:val="center"/>
        <w:rPr>
          <w:b/>
          <w:sz w:val="24"/>
          <w:szCs w:val="24"/>
        </w:rPr>
      </w:pPr>
    </w:p>
    <w:p w:rsidR="00AC4F42" w:rsidRPr="00AC291A" w:rsidRDefault="00796845" w:rsidP="00796845">
      <w:pPr>
        <w:jc w:val="both"/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</w:pPr>
      <w:r w:rsidRPr="00AC291A">
        <w:rPr>
          <w:sz w:val="24"/>
          <w:szCs w:val="24"/>
        </w:rPr>
        <w:t>Il Dipartimento di Salute Mentale ha tra i suoi compiti</w:t>
      </w:r>
      <w:r w:rsidR="00200B0B" w:rsidRPr="00AC291A">
        <w:rPr>
          <w:sz w:val="24"/>
          <w:szCs w:val="24"/>
        </w:rPr>
        <w:t xml:space="preserve"> </w:t>
      </w:r>
      <w:r w:rsidRPr="00AC291A">
        <w:rPr>
          <w:sz w:val="24"/>
          <w:szCs w:val="24"/>
        </w:rPr>
        <w:t>quello di occuparsi dei  disturbi dello spettro autistico in tutte le età e conseguentemente perfezionare gli strumenti diagnostici e valutare le terapie e i trattamenti riabilitativi più idonei alle diverse fasi in cui si manifesta</w:t>
      </w:r>
      <w:r w:rsidR="000D3409">
        <w:rPr>
          <w:sz w:val="24"/>
          <w:szCs w:val="24"/>
        </w:rPr>
        <w:t>no</w:t>
      </w:r>
      <w:r w:rsidRPr="00AC291A">
        <w:rPr>
          <w:sz w:val="24"/>
          <w:szCs w:val="24"/>
        </w:rPr>
        <w:t>.</w:t>
      </w:r>
    </w:p>
    <w:p w:rsidR="000F2E55" w:rsidRPr="00AC291A" w:rsidRDefault="003B0771" w:rsidP="000F2E55">
      <w:pPr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</w:pPr>
      <w:r w:rsidRPr="00AC291A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 xml:space="preserve"> </w:t>
      </w:r>
      <w:r w:rsidR="00AC4F42" w:rsidRPr="00AC291A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>L’autismo è un disturbo neurobiologico, ha un’origine genetica e non è una patologia progressiva</w:t>
      </w:r>
      <w:r w:rsidR="009245C7" w:rsidRPr="00AC291A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 xml:space="preserve">  (</w:t>
      </w:r>
      <w:r w:rsidR="00AC4F42" w:rsidRPr="00AC291A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 xml:space="preserve"> il picco dei sintomi è intorno ai 4-5 anni</w:t>
      </w:r>
      <w:r w:rsidR="009245C7" w:rsidRPr="00AC291A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>)</w:t>
      </w:r>
      <w:r w:rsidR="00AC4F42" w:rsidRPr="00AC291A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 xml:space="preserve">  in presenza di un approccio terapeutico</w:t>
      </w:r>
      <w:r w:rsidR="000F2E55" w:rsidRPr="00AC291A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 xml:space="preserve"> </w:t>
      </w:r>
      <w:r w:rsidR="00AC4F42" w:rsidRPr="00AC291A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>corretto</w:t>
      </w:r>
      <w:r w:rsidR="000F2E55" w:rsidRPr="00AC291A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 xml:space="preserve"> e di un sistema educativo idoneo che coinvolga genitori e sistema scolastico, </w:t>
      </w:r>
      <w:r w:rsidR="00AC4F42" w:rsidRPr="00AC291A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>la persona con autismo può migliorare</w:t>
      </w:r>
      <w:r w:rsidR="000F2E55" w:rsidRPr="00AC291A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 xml:space="preserve"> fino a raggiungere livelli di vita che non</w:t>
      </w:r>
      <w:r w:rsidR="000D3409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 xml:space="preserve"> la </w:t>
      </w:r>
      <w:r w:rsidR="000F2E55" w:rsidRPr="00AC291A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 xml:space="preserve"> condannino  ad un inaccettabile isolamento sociale.</w:t>
      </w:r>
    </w:p>
    <w:p w:rsidR="000F2E55" w:rsidRPr="00AC291A" w:rsidRDefault="00E63D92" w:rsidP="000F2E55">
      <w:pPr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</w:pPr>
      <w:r w:rsidRPr="00AC291A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>Per questo il D SM ha organizzato un corso</w:t>
      </w:r>
      <w:r w:rsidR="000D3409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 xml:space="preserve"> di formazione</w:t>
      </w:r>
      <w:r w:rsidRPr="00AC291A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 xml:space="preserve"> </w:t>
      </w:r>
      <w:r w:rsidR="000D3409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>iniziato a fine</w:t>
      </w:r>
      <w:r w:rsidRPr="00AC291A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 xml:space="preserve"> 2016 che continuerà per tutto l’anno in corso</w:t>
      </w:r>
      <w:r w:rsidR="000D3409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>, con la frequenza di un modulo al mese.</w:t>
      </w:r>
    </w:p>
    <w:p w:rsidR="000F2E55" w:rsidRPr="00AC291A" w:rsidRDefault="000F2E55" w:rsidP="000F2E55">
      <w:pPr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</w:pPr>
      <w:r w:rsidRPr="00AC291A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>Obiettivi</w:t>
      </w:r>
      <w:r w:rsidR="00E63D92" w:rsidRPr="00AC291A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 xml:space="preserve"> del corso</w:t>
      </w:r>
      <w:r w:rsidRPr="00AC291A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>:</w:t>
      </w:r>
    </w:p>
    <w:p w:rsidR="000F2E55" w:rsidRPr="00AC291A" w:rsidRDefault="000F2E55" w:rsidP="000F2E55">
      <w:pPr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</w:pPr>
      <w:r w:rsidRPr="00AC291A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 xml:space="preserve">formare un gruppo di operatori del DSM </w:t>
      </w:r>
      <w:r w:rsidR="0094562E" w:rsidRPr="00AC291A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 xml:space="preserve">di diverse professionalità, </w:t>
      </w:r>
      <w:r w:rsidRPr="00AC291A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>sia dei servizi destinat</w:t>
      </w:r>
      <w:r w:rsidR="0094562E" w:rsidRPr="00AC291A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>i</w:t>
      </w:r>
      <w:r w:rsidRPr="00AC291A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 xml:space="preserve"> all’infanzia ed adolescenza</w:t>
      </w:r>
      <w:r w:rsidR="0094562E" w:rsidRPr="00AC291A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>( NPIA)</w:t>
      </w:r>
      <w:r w:rsidRPr="00AC291A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 xml:space="preserve"> che de</w:t>
      </w:r>
      <w:r w:rsidR="0094562E" w:rsidRPr="00AC291A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>gli</w:t>
      </w:r>
      <w:r w:rsidRPr="00AC291A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 xml:space="preserve"> adulti</w:t>
      </w:r>
      <w:r w:rsidR="0094562E" w:rsidRPr="00AC291A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 xml:space="preserve"> ( CSM/</w:t>
      </w:r>
      <w:proofErr w:type="spellStart"/>
      <w:r w:rsidR="0094562E" w:rsidRPr="00AC291A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>Spdc</w:t>
      </w:r>
      <w:proofErr w:type="spellEnd"/>
      <w:r w:rsidR="0094562E" w:rsidRPr="00AC291A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 xml:space="preserve">) </w:t>
      </w:r>
      <w:r w:rsidRPr="00AC291A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 xml:space="preserve"> esperti nel:</w:t>
      </w:r>
    </w:p>
    <w:p w:rsidR="004635EB" w:rsidRPr="00AC291A" w:rsidRDefault="004635EB" w:rsidP="00311329">
      <w:pPr>
        <w:pStyle w:val="Paragrafoelenco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AC291A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 xml:space="preserve">Acquisire competenze </w:t>
      </w:r>
      <w:r w:rsidR="00311329" w:rsidRPr="00AC291A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 xml:space="preserve"> d</w:t>
      </w:r>
      <w:r w:rsidR="000F2E55" w:rsidRPr="00AC291A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>iagnos</w:t>
      </w:r>
      <w:r w:rsidRPr="00AC291A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>t</w:t>
      </w:r>
      <w:r w:rsidR="000F2E55" w:rsidRPr="00AC291A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>i</w:t>
      </w:r>
      <w:r w:rsidRPr="00AC291A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 xml:space="preserve">che </w:t>
      </w:r>
      <w:r w:rsidR="009245C7" w:rsidRPr="00AC291A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>e valutative in materia di Disturbi dello Spettro autistico.</w:t>
      </w:r>
    </w:p>
    <w:p w:rsidR="004635EB" w:rsidRPr="00AC291A" w:rsidRDefault="004635EB" w:rsidP="00311329">
      <w:pPr>
        <w:pStyle w:val="Paragrafoelenco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AC291A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 xml:space="preserve">Riconoscere le differenti modalità di espressione del quadro clinico </w:t>
      </w:r>
      <w:r w:rsidR="009245C7" w:rsidRPr="00AC291A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>sia in età evolutiva sia in età adulta</w:t>
      </w:r>
    </w:p>
    <w:p w:rsidR="00273DA5" w:rsidRPr="00AC291A" w:rsidRDefault="004635EB" w:rsidP="00311329">
      <w:pPr>
        <w:pStyle w:val="Paragrafoelenco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AC291A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>Formulare  interventi terapeutici</w:t>
      </w:r>
      <w:r w:rsidR="00866F3F" w:rsidRPr="00AC291A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 xml:space="preserve"> e di presa in carico, </w:t>
      </w:r>
      <w:r w:rsidRPr="00AC291A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 xml:space="preserve"> modulati secondo le età e </w:t>
      </w:r>
      <w:r w:rsidR="00273DA5" w:rsidRPr="00AC291A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>i contesti di vita</w:t>
      </w:r>
    </w:p>
    <w:p w:rsidR="00273DA5" w:rsidRPr="00AC291A" w:rsidRDefault="0094562E" w:rsidP="00311329">
      <w:pPr>
        <w:pStyle w:val="Paragrafoelenco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AC291A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>Adottare tecniche e s</w:t>
      </w:r>
      <w:r w:rsidR="00273DA5" w:rsidRPr="00AC291A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 xml:space="preserve">trategie di incremento delle abilità comunicative e </w:t>
      </w:r>
      <w:r w:rsidRPr="00AC291A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>di g</w:t>
      </w:r>
      <w:r w:rsidR="00273DA5" w:rsidRPr="00AC291A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>estione dei comportamenti problematici</w:t>
      </w:r>
    </w:p>
    <w:p w:rsidR="00866F3F" w:rsidRPr="000D3409" w:rsidRDefault="00273DA5" w:rsidP="00866F3F">
      <w:pPr>
        <w:pStyle w:val="Paragrafoelenco"/>
        <w:numPr>
          <w:ilvl w:val="0"/>
          <w:numId w:val="1"/>
        </w:numPr>
        <w:ind w:left="360"/>
        <w:rPr>
          <w:rFonts w:asciiTheme="minorHAnsi" w:hAnsiTheme="minorHAnsi"/>
          <w:sz w:val="24"/>
          <w:szCs w:val="24"/>
        </w:rPr>
      </w:pPr>
      <w:r w:rsidRPr="000D3409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lastRenderedPageBreak/>
        <w:t xml:space="preserve"> </w:t>
      </w:r>
      <w:r w:rsidR="0094562E" w:rsidRPr="000D3409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>Programmare il c</w:t>
      </w:r>
      <w:r w:rsidRPr="000D3409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>oinvolg</w:t>
      </w:r>
      <w:r w:rsidR="0094562E" w:rsidRPr="000D3409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 xml:space="preserve">imento delle famiglie in training </w:t>
      </w:r>
      <w:proofErr w:type="spellStart"/>
      <w:r w:rsidR="0094562E" w:rsidRPr="000D3409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>terapeutico-educativi</w:t>
      </w:r>
      <w:proofErr w:type="spellEnd"/>
      <w:r w:rsidRPr="000D3409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 xml:space="preserve"> </w:t>
      </w:r>
      <w:r w:rsidR="00926116" w:rsidRPr="000D3409">
        <w:rPr>
          <w:rFonts w:asciiTheme="minorHAnsi" w:eastAsia="Times New Roman" w:hAnsiTheme="minorHAnsi" w:cs="Arial"/>
          <w:color w:val="363636"/>
          <w:sz w:val="24"/>
          <w:szCs w:val="24"/>
          <w:lang w:eastAsia="it-IT"/>
        </w:rPr>
        <w:t>.</w:t>
      </w:r>
    </w:p>
    <w:p w:rsidR="00866F3F" w:rsidRPr="00E63D92" w:rsidRDefault="00866F3F" w:rsidP="00040686">
      <w:pPr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</w:pPr>
      <w:r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 xml:space="preserve">il corso </w:t>
      </w:r>
      <w:r w:rsidR="000D3409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 xml:space="preserve">è </w:t>
      </w:r>
      <w:r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 xml:space="preserve"> organizza</w:t>
      </w:r>
      <w:r w:rsidR="000D3409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 xml:space="preserve">to </w:t>
      </w:r>
      <w:r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 xml:space="preserve"> in </w:t>
      </w:r>
      <w:r w:rsidR="00E63D92"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 xml:space="preserve"> 8 </w:t>
      </w:r>
      <w:r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 xml:space="preserve">moduli di 2 giornate ( di 8 ore ciascuno) con alternanza di lezioni frontali e di esercitazioni pratiche ( siglatura test diagnostici-presentazione filmati di casi clinici e </w:t>
      </w:r>
      <w:r w:rsidR="00813486"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>discussione in piccoli gruppi-</w:t>
      </w:r>
      <w:r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>valutazione</w:t>
      </w:r>
      <w:r w:rsidR="00813486"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 xml:space="preserve"> cognitiva e funzionale su casi presentati-  piccoli gruppi centrati su simulazione</w:t>
      </w:r>
      <w:r w:rsidR="000D3409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 xml:space="preserve"> di casi e di</w:t>
      </w:r>
      <w:r w:rsidR="00813486"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 xml:space="preserve"> interventi </w:t>
      </w:r>
      <w:proofErr w:type="spellStart"/>
      <w:r w:rsidR="00813486"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>psicoeducativi</w:t>
      </w:r>
      <w:proofErr w:type="spellEnd"/>
      <w:r w:rsidR="00813486"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 xml:space="preserve"> individuali e  di gruppo). </w:t>
      </w:r>
    </w:p>
    <w:p w:rsidR="00866F3F" w:rsidRPr="00E63D92" w:rsidRDefault="00866F3F" w:rsidP="00040686">
      <w:pPr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</w:pPr>
    </w:p>
    <w:p w:rsidR="0039205F" w:rsidRPr="00E63D92" w:rsidRDefault="0039205F" w:rsidP="00040686">
      <w:pPr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</w:pPr>
      <w:r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 xml:space="preserve">destinatari : </w:t>
      </w:r>
      <w:r w:rsidR="00871512"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>7</w:t>
      </w:r>
      <w:r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>0 operatori DSM</w:t>
      </w:r>
    </w:p>
    <w:p w:rsidR="00040686" w:rsidRPr="00E63D92" w:rsidRDefault="0039205F" w:rsidP="00040686">
      <w:pPr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</w:pPr>
      <w:r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>1</w:t>
      </w:r>
      <w:r w:rsidR="00040686"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 xml:space="preserve"> modulo</w:t>
      </w:r>
      <w:r w:rsidR="008E0D8D"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 xml:space="preserve"> 2016</w:t>
      </w:r>
      <w:r w:rsidR="00040686"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 xml:space="preserve"> : descrizione clinica,eziologia,diagnosi differenziale,</w:t>
      </w:r>
      <w:r w:rsidR="003D59E8"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 xml:space="preserve"> </w:t>
      </w:r>
      <w:proofErr w:type="spellStart"/>
      <w:r w:rsidR="00040686"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>comorbidità</w:t>
      </w:r>
      <w:proofErr w:type="spellEnd"/>
    </w:p>
    <w:p w:rsidR="00040686" w:rsidRPr="00E63D92" w:rsidRDefault="00040686" w:rsidP="00040686">
      <w:pPr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</w:pPr>
      <w:r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>2 modulo</w:t>
      </w:r>
      <w:r w:rsidR="008E0D8D"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 xml:space="preserve"> 2017</w:t>
      </w:r>
      <w:r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 xml:space="preserve">: </w:t>
      </w:r>
      <w:r w:rsidR="00E63D92"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>30/31 gennaio Palazzo ex Enel Bari (</w:t>
      </w:r>
      <w:r w:rsidR="00923B2C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 xml:space="preserve"> </w:t>
      </w:r>
      <w:proofErr w:type="spellStart"/>
      <w:r w:rsidR="00E63D92"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>asses</w:t>
      </w:r>
      <w:r w:rsidR="00923B2C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>s</w:t>
      </w:r>
      <w:r w:rsidR="00E63D92"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>ment</w:t>
      </w:r>
      <w:proofErr w:type="spellEnd"/>
      <w:r w:rsidR="00E63D92"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 xml:space="preserve"> diagnostico, valutazione cognitiva, valutazione funzionale in età infantile –adolescenziale –adulta, valutazione del comportamento adattivo )</w:t>
      </w:r>
    </w:p>
    <w:p w:rsidR="00040686" w:rsidRPr="00E63D92" w:rsidRDefault="00040686" w:rsidP="00040686">
      <w:pPr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</w:pPr>
      <w:r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>3 modulo</w:t>
      </w:r>
      <w:r w:rsidR="008E0D8D"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 xml:space="preserve"> 2017</w:t>
      </w:r>
      <w:r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 xml:space="preserve">:  </w:t>
      </w:r>
      <w:r w:rsidR="00E63D92"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>23/24 febbraio Pala</w:t>
      </w:r>
      <w:r w:rsidR="000C64BC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>z</w:t>
      </w:r>
      <w:r w:rsidR="00E63D92"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>zo ex Enel ( programmazione degli interventi, dalla valutazione al progetto</w:t>
      </w:r>
    </w:p>
    <w:p w:rsidR="00040686" w:rsidRPr="00E63D92" w:rsidRDefault="00040686" w:rsidP="00040686">
      <w:pPr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</w:pPr>
      <w:r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>4 modulo</w:t>
      </w:r>
      <w:r w:rsidR="008E0D8D"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 xml:space="preserve"> 2017</w:t>
      </w:r>
      <w:r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 xml:space="preserve">: </w:t>
      </w:r>
      <w:r w:rsidR="00E63D92"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 xml:space="preserve">( data e sede da stabilire) </w:t>
      </w:r>
      <w:r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>tecniche e strategie d’intervento per l’incremento delle attività socio comunicative</w:t>
      </w:r>
    </w:p>
    <w:p w:rsidR="00040686" w:rsidRPr="00E63D92" w:rsidRDefault="00040686" w:rsidP="00040686">
      <w:pPr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</w:pPr>
      <w:r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>5 modulo</w:t>
      </w:r>
      <w:r w:rsidR="008E0D8D"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 xml:space="preserve"> 2017</w:t>
      </w:r>
      <w:r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>: modello di presa in carico, coinvolgimento famiglie ,</w:t>
      </w:r>
      <w:r w:rsidR="003D59E8"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 xml:space="preserve"> </w:t>
      </w:r>
      <w:proofErr w:type="spellStart"/>
      <w:r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>parent</w:t>
      </w:r>
      <w:proofErr w:type="spellEnd"/>
      <w:r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 xml:space="preserve"> training</w:t>
      </w:r>
    </w:p>
    <w:p w:rsidR="00F329CC" w:rsidRPr="00E63D92" w:rsidRDefault="003D59E8" w:rsidP="00040686">
      <w:pPr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</w:pPr>
      <w:r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>6</w:t>
      </w:r>
      <w:r w:rsidR="00040686"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 xml:space="preserve"> modulo</w:t>
      </w:r>
      <w:r w:rsidR="008E0D8D"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 xml:space="preserve"> 2017</w:t>
      </w:r>
      <w:r w:rsidR="00040686"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 xml:space="preserve">: </w:t>
      </w:r>
      <w:r w:rsidR="0039205F"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 xml:space="preserve">presa in carico soggetti adulti- training individuali e di gruppo delle abilità </w:t>
      </w:r>
      <w:proofErr w:type="spellStart"/>
      <w:r w:rsidR="0039205F"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>sociali-trattamenti</w:t>
      </w:r>
      <w:proofErr w:type="spellEnd"/>
      <w:r w:rsidR="0039205F"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 xml:space="preserve"> farmacologici-</w:t>
      </w:r>
    </w:p>
    <w:p w:rsidR="00F329CC" w:rsidRPr="00E63D92" w:rsidRDefault="00F329CC" w:rsidP="00040686">
      <w:pPr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</w:pPr>
      <w:r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>7</w:t>
      </w:r>
      <w:r w:rsidR="000D3409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 xml:space="preserve"> </w:t>
      </w:r>
      <w:r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>modulo: modelli terapeutici a confronto</w:t>
      </w:r>
    </w:p>
    <w:p w:rsidR="00796845" w:rsidRPr="00E63D92" w:rsidRDefault="00F329CC" w:rsidP="00040686">
      <w:pPr>
        <w:rPr>
          <w:rFonts w:asciiTheme="minorHAnsi" w:hAnsiTheme="minorHAnsi"/>
          <w:b/>
          <w:sz w:val="24"/>
          <w:szCs w:val="24"/>
        </w:rPr>
      </w:pPr>
      <w:r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 xml:space="preserve">8 modulo: verifica dei percorsi terapeutici ed esperienze </w:t>
      </w:r>
      <w:r w:rsidR="000D3409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 xml:space="preserve">di trattamenti </w:t>
      </w:r>
      <w:r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 xml:space="preserve"> nelle diverse fasce di età</w:t>
      </w:r>
      <w:r w:rsidR="00AC4F42"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br/>
      </w:r>
      <w:r w:rsidR="003B0771" w:rsidRPr="00E63D92">
        <w:rPr>
          <w:rFonts w:asciiTheme="minorHAnsi" w:eastAsia="Times New Roman" w:hAnsiTheme="minorHAnsi" w:cs="Arial"/>
          <w:b/>
          <w:color w:val="363636"/>
          <w:sz w:val="24"/>
          <w:szCs w:val="24"/>
          <w:lang w:eastAsia="it-IT"/>
        </w:rPr>
        <w:t xml:space="preserve"> </w:t>
      </w:r>
    </w:p>
    <w:sectPr w:rsidR="00796845" w:rsidRPr="00E63D92" w:rsidSect="00BD3D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65F38"/>
    <w:multiLevelType w:val="hybridMultilevel"/>
    <w:tmpl w:val="4AE48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compat/>
  <w:rsids>
    <w:rsidRoot w:val="00796845"/>
    <w:rsid w:val="000303DB"/>
    <w:rsid w:val="00040686"/>
    <w:rsid w:val="000B3061"/>
    <w:rsid w:val="000C64BC"/>
    <w:rsid w:val="000D3409"/>
    <w:rsid w:val="000F2E55"/>
    <w:rsid w:val="001773EF"/>
    <w:rsid w:val="001B2B3C"/>
    <w:rsid w:val="001B772A"/>
    <w:rsid w:val="00200B0B"/>
    <w:rsid w:val="00273DA5"/>
    <w:rsid w:val="00285C24"/>
    <w:rsid w:val="002A36B8"/>
    <w:rsid w:val="00311329"/>
    <w:rsid w:val="00355B76"/>
    <w:rsid w:val="0039205F"/>
    <w:rsid w:val="003B0771"/>
    <w:rsid w:val="003D59E8"/>
    <w:rsid w:val="004635EB"/>
    <w:rsid w:val="0048793D"/>
    <w:rsid w:val="00591894"/>
    <w:rsid w:val="005E7126"/>
    <w:rsid w:val="005F797E"/>
    <w:rsid w:val="00796845"/>
    <w:rsid w:val="007B3E5F"/>
    <w:rsid w:val="007F252D"/>
    <w:rsid w:val="007F6B16"/>
    <w:rsid w:val="00806B84"/>
    <w:rsid w:val="00813486"/>
    <w:rsid w:val="00866F3F"/>
    <w:rsid w:val="00871512"/>
    <w:rsid w:val="008E0D8D"/>
    <w:rsid w:val="00923B2C"/>
    <w:rsid w:val="009245C7"/>
    <w:rsid w:val="00926116"/>
    <w:rsid w:val="0094562E"/>
    <w:rsid w:val="00A21BB4"/>
    <w:rsid w:val="00A56199"/>
    <w:rsid w:val="00AC291A"/>
    <w:rsid w:val="00AC4F42"/>
    <w:rsid w:val="00BA5C22"/>
    <w:rsid w:val="00BD3D55"/>
    <w:rsid w:val="00C64835"/>
    <w:rsid w:val="00D20E89"/>
    <w:rsid w:val="00D30859"/>
    <w:rsid w:val="00DB4794"/>
    <w:rsid w:val="00DB7514"/>
    <w:rsid w:val="00E63D92"/>
    <w:rsid w:val="00E950BD"/>
    <w:rsid w:val="00F32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3D5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132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AC29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to93157\Desktop\Word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</Template>
  <TotalTime>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alta3209160</cp:lastModifiedBy>
  <cp:revision>2</cp:revision>
  <dcterms:created xsi:type="dcterms:W3CDTF">2017-01-26T08:30:00Z</dcterms:created>
  <dcterms:modified xsi:type="dcterms:W3CDTF">2017-01-26T08:30:00Z</dcterms:modified>
</cp:coreProperties>
</file>