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6" w:rsidRPr="00342746" w:rsidRDefault="00342746" w:rsidP="00342746">
      <w:pPr>
        <w:spacing w:after="0" w:line="240" w:lineRule="auto"/>
        <w:rPr>
          <w:rFonts w:ascii="Calibri" w:eastAsia="Times New Roman" w:hAnsi="Calibri" w:cs="Times New Roman"/>
        </w:rPr>
      </w:pP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Indicatore Tempestività Pagamenti</w:t>
      </w:r>
      <w:r>
        <w:rPr>
          <w:sz w:val="52"/>
          <w:szCs w:val="52"/>
        </w:rPr>
        <w:t xml:space="preserve"> </w:t>
      </w: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al 3</w:t>
      </w:r>
      <w:r w:rsidR="009C5CF9">
        <w:rPr>
          <w:b/>
          <w:bCs/>
          <w:sz w:val="52"/>
          <w:szCs w:val="52"/>
        </w:rPr>
        <w:t>0</w:t>
      </w:r>
      <w:r>
        <w:rPr>
          <w:b/>
          <w:bCs/>
          <w:sz w:val="52"/>
          <w:szCs w:val="52"/>
        </w:rPr>
        <w:t>/</w:t>
      </w:r>
      <w:r w:rsidR="009C5CF9">
        <w:rPr>
          <w:b/>
          <w:bCs/>
          <w:sz w:val="52"/>
          <w:szCs w:val="52"/>
        </w:rPr>
        <w:t>06</w:t>
      </w:r>
      <w:r>
        <w:rPr>
          <w:b/>
          <w:bCs/>
          <w:sz w:val="52"/>
          <w:szCs w:val="52"/>
        </w:rPr>
        <w:t>/201</w:t>
      </w:r>
      <w:bookmarkStart w:id="0" w:name="_GoBack"/>
      <w:bookmarkEnd w:id="0"/>
      <w:r w:rsidR="009C5CF9">
        <w:rPr>
          <w:b/>
          <w:bCs/>
          <w:sz w:val="52"/>
          <w:szCs w:val="52"/>
        </w:rPr>
        <w:t>9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è</w:t>
      </w:r>
    </w:p>
    <w:p w:rsidR="008A19C2" w:rsidRPr="008A19C2" w:rsidRDefault="009C5CF9" w:rsidP="008A19C2">
      <w:pPr>
        <w:pStyle w:val="NormaleWeb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25</w:t>
      </w:r>
    </w:p>
    <w:p w:rsidR="008A19C2" w:rsidRDefault="008A19C2" w:rsidP="008A19C2">
      <w:pPr>
        <w:pStyle w:val="NormaleWeb"/>
      </w:pPr>
    </w:p>
    <w:p w:rsidR="008A19C2" w:rsidRDefault="008A19C2" w:rsidP="008A19C2">
      <w:pPr>
        <w:pStyle w:val="NormaleWeb"/>
      </w:pPr>
    </w:p>
    <w:p w:rsidR="008A19C2" w:rsidRDefault="008A19C2" w:rsidP="009C5CF9">
      <w:pPr>
        <w:pStyle w:val="NormaleWeb"/>
        <w:jc w:val="center"/>
      </w:pPr>
      <w:r>
        <w:t>(dato fornito via mail dal dirigente</w:t>
      </w:r>
      <w:r w:rsidR="007D6F51">
        <w:t xml:space="preserve"> amministrativo AGRF mail del </w:t>
      </w:r>
      <w:r w:rsidR="009C5CF9">
        <w:t>31/07</w:t>
      </w:r>
      <w:r>
        <w:t>/2019)</w:t>
      </w:r>
    </w:p>
    <w:p w:rsidR="008A19C2" w:rsidRDefault="008A19C2" w:rsidP="008A19C2">
      <w:pPr>
        <w:pStyle w:val="NormaleWeb"/>
        <w:bidi/>
        <w:spacing w:after="240" w:afterAutospacing="0"/>
        <w:jc w:val="right"/>
      </w:pPr>
    </w:p>
    <w:p w:rsidR="00F34676" w:rsidRDefault="00F34676"/>
    <w:sectPr w:rsidR="00F34676" w:rsidSect="00F34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2746"/>
    <w:rsid w:val="00342746"/>
    <w:rsid w:val="004E1374"/>
    <w:rsid w:val="00671683"/>
    <w:rsid w:val="0079586B"/>
    <w:rsid w:val="007D6F51"/>
    <w:rsid w:val="00823DEF"/>
    <w:rsid w:val="008A19C2"/>
    <w:rsid w:val="009C5CF9"/>
    <w:rsid w:val="00AE0D99"/>
    <w:rsid w:val="00B106CC"/>
    <w:rsid w:val="00F3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molf2237150</cp:lastModifiedBy>
  <cp:revision>3</cp:revision>
  <dcterms:created xsi:type="dcterms:W3CDTF">2019-07-31T08:06:00Z</dcterms:created>
  <dcterms:modified xsi:type="dcterms:W3CDTF">2019-07-31T08:08:00Z</dcterms:modified>
</cp:coreProperties>
</file>