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7D" w:rsidRDefault="000C6B7D" w:rsidP="000C6B7D">
      <w:pPr>
        <w:jc w:val="center"/>
        <w:rPr>
          <w:rFonts w:ascii="Arial" w:hAnsi="Arial" w:cs="Arial"/>
          <w:color w:val="000000"/>
        </w:rPr>
      </w:pPr>
      <w:r>
        <w:rPr>
          <w:noProof/>
          <w:szCs w:val="44"/>
        </w:rPr>
        <w:drawing>
          <wp:inline distT="0" distB="0" distL="0" distR="0">
            <wp:extent cx="1533525" cy="1095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8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Default="000C6B7D" w:rsidP="000C6B7D">
      <w:pPr>
        <w:rPr>
          <w:rFonts w:ascii="Arial" w:hAnsi="Arial" w:cs="Arial"/>
          <w:color w:val="000000"/>
        </w:rPr>
      </w:pPr>
    </w:p>
    <w:p w:rsidR="000C6B7D" w:rsidRPr="000C6B7D" w:rsidRDefault="000C6B7D" w:rsidP="000C6B7D">
      <w:pPr>
        <w:rPr>
          <w:rFonts w:ascii="Arial" w:hAnsi="Arial" w:cs="Arial"/>
          <w:color w:val="000000"/>
        </w:rPr>
      </w:pPr>
      <w:r w:rsidRPr="000C6B7D">
        <w:rPr>
          <w:rFonts w:ascii="Arial" w:hAnsi="Arial" w:cs="Arial"/>
          <w:color w:val="000000"/>
        </w:rPr>
        <w:t>S</w:t>
      </w:r>
      <w:r w:rsidRPr="000C6B7D">
        <w:rPr>
          <w:rFonts w:ascii="Arial" w:hAnsi="Arial" w:cs="Arial"/>
          <w:color w:val="000000"/>
        </w:rPr>
        <w:t>i comunica che nelle giornate del 8 e 9 novembre 2019 il Centro</w:t>
      </w:r>
      <w:r>
        <w:rPr>
          <w:rFonts w:ascii="Arial" w:hAnsi="Arial" w:cs="Arial"/>
          <w:color w:val="000000"/>
        </w:rPr>
        <w:t xml:space="preserve"> Diagnostico Biologico s.r.l. di Acquaviva</w:t>
      </w:r>
      <w:bookmarkStart w:id="0" w:name="_GoBack"/>
      <w:bookmarkEnd w:id="0"/>
      <w:r w:rsidRPr="000C6B7D">
        <w:rPr>
          <w:rFonts w:ascii="Arial" w:hAnsi="Arial" w:cs="Arial"/>
          <w:color w:val="000000"/>
        </w:rPr>
        <w:t xml:space="preserve"> resterà chiuso al pubblico per aggiornamento del personale.</w:t>
      </w:r>
    </w:p>
    <w:p w:rsidR="000C6B7D" w:rsidRPr="000C6B7D" w:rsidRDefault="000C6B7D" w:rsidP="000C6B7D">
      <w:pPr>
        <w:rPr>
          <w:rFonts w:ascii="Arial" w:hAnsi="Arial" w:cs="Arial"/>
          <w:color w:val="000000"/>
        </w:rPr>
      </w:pPr>
    </w:p>
    <w:p w:rsidR="000C6B7D" w:rsidRPr="000C6B7D" w:rsidRDefault="000C6B7D" w:rsidP="000C6B7D">
      <w:pPr>
        <w:rPr>
          <w:rFonts w:ascii="Arial" w:hAnsi="Arial" w:cs="Arial"/>
          <w:color w:val="000000"/>
        </w:rPr>
      </w:pPr>
    </w:p>
    <w:p w:rsidR="000C6B7D" w:rsidRPr="000C6B7D" w:rsidRDefault="000C6B7D" w:rsidP="000C6B7D">
      <w:pPr>
        <w:rPr>
          <w:rFonts w:ascii="Arial" w:hAnsi="Arial" w:cs="Arial"/>
          <w:color w:val="000000"/>
        </w:rPr>
      </w:pPr>
      <w:r w:rsidRPr="000C6B7D">
        <w:rPr>
          <w:rFonts w:ascii="Arial" w:hAnsi="Arial" w:cs="Arial"/>
          <w:color w:val="000000"/>
        </w:rPr>
        <w:t>L'amministratore unico del</w:t>
      </w:r>
    </w:p>
    <w:p w:rsidR="000C6B7D" w:rsidRPr="000C6B7D" w:rsidRDefault="000C6B7D" w:rsidP="000C6B7D">
      <w:pPr>
        <w:rPr>
          <w:rFonts w:ascii="Arial" w:hAnsi="Arial" w:cs="Arial"/>
          <w:color w:val="000000"/>
        </w:rPr>
      </w:pPr>
      <w:r w:rsidRPr="000C6B7D">
        <w:rPr>
          <w:rFonts w:ascii="Arial" w:hAnsi="Arial" w:cs="Arial"/>
          <w:color w:val="000000"/>
        </w:rPr>
        <w:t>CENTRO DIAGNOSTICO BIOLOGICO SRL</w:t>
      </w:r>
    </w:p>
    <w:p w:rsidR="000C6B7D" w:rsidRPr="000C6B7D" w:rsidRDefault="000C6B7D" w:rsidP="000C6B7D">
      <w:pPr>
        <w:rPr>
          <w:rFonts w:ascii="Arial" w:hAnsi="Arial" w:cs="Arial"/>
          <w:color w:val="000000"/>
        </w:rPr>
      </w:pPr>
      <w:r w:rsidRPr="000C6B7D">
        <w:rPr>
          <w:rFonts w:ascii="Arial" w:hAnsi="Arial" w:cs="Arial"/>
          <w:color w:val="000000"/>
        </w:rPr>
        <w:t>GATTI dr. Bartolomeo</w:t>
      </w:r>
    </w:p>
    <w:p w:rsidR="004005C2" w:rsidRDefault="004005C2"/>
    <w:sectPr w:rsidR="00400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0"/>
    <w:rsid w:val="000C6B7D"/>
    <w:rsid w:val="002725C0"/>
    <w:rsid w:val="0040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6B7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7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2019-11-06T09:01:00Z</dcterms:created>
  <dcterms:modified xsi:type="dcterms:W3CDTF">2019-11-06T09:05:00Z</dcterms:modified>
</cp:coreProperties>
</file>