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E4185" w:rsidRDefault="00A31EB1" w:rsidP="00A31EB1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 w:rsidRPr="00A31EB1">
        <w:rPr>
          <w:rFonts w:ascii="Calibri" w:hAnsi="Calibri" w:cs="Calibri"/>
          <w:bCs/>
          <w:sz w:val="28"/>
          <w:szCs w:val="28"/>
        </w:rPr>
        <w:t>La F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armacia </w:t>
      </w:r>
      <w:r w:rsidR="003D4730">
        <w:rPr>
          <w:rFonts w:ascii="Calibri" w:hAnsi="Calibri" w:cs="Calibri"/>
          <w:bCs/>
          <w:sz w:val="28"/>
          <w:szCs w:val="28"/>
        </w:rPr>
        <w:t xml:space="preserve">Territoriale ex CTO </w:t>
      </w:r>
      <w:r w:rsidRPr="00A31EB1">
        <w:rPr>
          <w:rFonts w:ascii="Calibri" w:hAnsi="Calibri" w:cs="Calibri"/>
          <w:bCs/>
          <w:sz w:val="28"/>
          <w:szCs w:val="28"/>
        </w:rPr>
        <w:t xml:space="preserve">di </w:t>
      </w:r>
      <w:r w:rsidR="003D4730">
        <w:rPr>
          <w:rFonts w:ascii="Calibri" w:hAnsi="Calibri" w:cs="Calibri"/>
          <w:bCs/>
          <w:sz w:val="28"/>
          <w:szCs w:val="28"/>
        </w:rPr>
        <w:t>Bari</w:t>
      </w:r>
      <w:r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3D4730">
        <w:rPr>
          <w:rFonts w:ascii="Calibri" w:hAnsi="Calibri" w:cs="Calibri"/>
          <w:bCs/>
          <w:sz w:val="28"/>
          <w:szCs w:val="28"/>
        </w:rPr>
        <w:t>nei giorni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24 e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31 dicembre</w:t>
      </w:r>
      <w:r w:rsidR="003D4730">
        <w:rPr>
          <w:rFonts w:ascii="Calibri" w:hAnsi="Calibri" w:cs="Calibri"/>
          <w:bCs/>
          <w:sz w:val="28"/>
          <w:szCs w:val="28"/>
        </w:rPr>
        <w:t xml:space="preserve"> osserverà orario ridotto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dalle 0</w:t>
      </w:r>
      <w:r w:rsidR="003D4730">
        <w:rPr>
          <w:rFonts w:ascii="Calibri" w:hAnsi="Calibri" w:cs="Calibri"/>
          <w:bCs/>
          <w:sz w:val="28"/>
          <w:szCs w:val="28"/>
        </w:rPr>
        <w:t>9</w:t>
      </w:r>
      <w:r w:rsidR="00AE4185" w:rsidRPr="00A31EB1">
        <w:rPr>
          <w:rFonts w:ascii="Calibri" w:hAnsi="Calibri" w:cs="Calibri"/>
          <w:bCs/>
          <w:sz w:val="28"/>
          <w:szCs w:val="28"/>
        </w:rPr>
        <w:t>.</w:t>
      </w:r>
      <w:r w:rsidR="003D4730">
        <w:rPr>
          <w:rFonts w:ascii="Calibri" w:hAnsi="Calibri" w:cs="Calibri"/>
          <w:bCs/>
          <w:sz w:val="28"/>
          <w:szCs w:val="28"/>
        </w:rPr>
        <w:t>0</w:t>
      </w:r>
      <w:r w:rsidR="00AE4185" w:rsidRPr="00A31EB1">
        <w:rPr>
          <w:rFonts w:ascii="Calibri" w:hAnsi="Calibri" w:cs="Calibri"/>
          <w:bCs/>
          <w:sz w:val="28"/>
          <w:szCs w:val="28"/>
        </w:rPr>
        <w:t>0 alle 1</w:t>
      </w:r>
      <w:r w:rsidR="003D4730">
        <w:rPr>
          <w:rFonts w:ascii="Calibri" w:hAnsi="Calibri" w:cs="Calibri"/>
          <w:bCs/>
          <w:sz w:val="28"/>
          <w:szCs w:val="28"/>
        </w:rPr>
        <w:t>3.00.</w:t>
      </w:r>
    </w:p>
    <w:p w:rsidR="003D4730" w:rsidRPr="003D4730" w:rsidRDefault="003D4730" w:rsidP="003D4730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 w:rsidRPr="003D4730">
        <w:rPr>
          <w:rFonts w:ascii="Calibri" w:hAnsi="Calibri" w:cs="Calibri"/>
          <w:bCs/>
          <w:sz w:val="28"/>
          <w:szCs w:val="28"/>
        </w:rPr>
        <w:t xml:space="preserve">Direttore f.f. UOC Area </w:t>
      </w:r>
      <w:proofErr w:type="spellStart"/>
      <w:r w:rsidRPr="003D4730">
        <w:rPr>
          <w:rFonts w:ascii="Calibri" w:hAnsi="Calibri" w:cs="Calibri"/>
          <w:bCs/>
          <w:sz w:val="28"/>
          <w:szCs w:val="28"/>
        </w:rPr>
        <w:t>Farmac</w:t>
      </w:r>
      <w:proofErr w:type="spellEnd"/>
      <w:r w:rsidRPr="003D4730">
        <w:rPr>
          <w:rFonts w:ascii="Calibri" w:hAnsi="Calibri" w:cs="Calibri"/>
          <w:bCs/>
          <w:sz w:val="28"/>
          <w:szCs w:val="28"/>
        </w:rPr>
        <w:t xml:space="preserve">. </w:t>
      </w:r>
      <w:proofErr w:type="spellStart"/>
      <w:r w:rsidRPr="003D4730">
        <w:rPr>
          <w:rFonts w:ascii="Calibri" w:hAnsi="Calibri" w:cs="Calibri"/>
          <w:bCs/>
          <w:sz w:val="28"/>
          <w:szCs w:val="28"/>
        </w:rPr>
        <w:t>Territ</w:t>
      </w:r>
      <w:proofErr w:type="spellEnd"/>
      <w:r w:rsidRPr="003D4730">
        <w:rPr>
          <w:rFonts w:ascii="Calibri" w:hAnsi="Calibri" w:cs="Calibri"/>
          <w:bCs/>
          <w:sz w:val="28"/>
          <w:szCs w:val="28"/>
        </w:rPr>
        <w:t>. ASLBA</w:t>
      </w:r>
    </w:p>
    <w:p w:rsidR="003D4730" w:rsidRPr="003D4730" w:rsidRDefault="003D4730" w:rsidP="003D4730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 w:rsidRPr="003D4730">
        <w:rPr>
          <w:rFonts w:ascii="Calibri" w:hAnsi="Calibri" w:cs="Calibri"/>
          <w:bCs/>
          <w:sz w:val="28"/>
          <w:szCs w:val="28"/>
        </w:rPr>
        <w:t>Dr.ssa Stefania Antonacci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0" w:name="_GoBack"/>
      <w:bookmarkEnd w:id="0"/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3D4730"/>
    <w:rsid w:val="00A31EB1"/>
    <w:rsid w:val="00AE4185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2019-11-27T13:00:00Z</dcterms:created>
  <dcterms:modified xsi:type="dcterms:W3CDTF">2019-11-27T13:00:00Z</dcterms:modified>
</cp:coreProperties>
</file>