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5158E8" w:rsidRDefault="005158E8" w:rsidP="005158E8">
      <w:pPr>
        <w:rPr>
          <w:sz w:val="28"/>
          <w:szCs w:val="28"/>
        </w:rPr>
      </w:pPr>
      <w:r w:rsidRPr="005158E8">
        <w:rPr>
          <w:sz w:val="28"/>
          <w:szCs w:val="28"/>
        </w:rPr>
        <w:t>Si comunica che nelle giornate del 24 e 31 dicembre c.a. i CUP dei PP.OO. afferenti all'Area Ospedaliera B</w:t>
      </w:r>
      <w:r>
        <w:rPr>
          <w:sz w:val="28"/>
          <w:szCs w:val="28"/>
        </w:rPr>
        <w:t>ari Nord ( S. Paolo, Altamura, T</w:t>
      </w:r>
      <w:r w:rsidRPr="005158E8">
        <w:rPr>
          <w:sz w:val="28"/>
          <w:szCs w:val="28"/>
        </w:rPr>
        <w:t>erlizzi, Corato e Molfetta) resteranno chiusi il pomeriggio.</w:t>
      </w:r>
    </w:p>
    <w:p w:rsidR="005158E8" w:rsidRDefault="005158E8" w:rsidP="005158E8">
      <w:pPr>
        <w:rPr>
          <w:sz w:val="28"/>
          <w:szCs w:val="28"/>
        </w:rPr>
      </w:pPr>
    </w:p>
    <w:p w:rsidR="005158E8" w:rsidRPr="005158E8" w:rsidRDefault="005158E8" w:rsidP="005158E8">
      <w:pPr>
        <w:rPr>
          <w:sz w:val="28"/>
          <w:szCs w:val="28"/>
        </w:rPr>
      </w:pPr>
      <w:bookmarkStart w:id="0" w:name="_GoBack"/>
      <w:bookmarkEnd w:id="0"/>
      <w:r w:rsidRPr="005158E8">
        <w:rPr>
          <w:sz w:val="28"/>
          <w:szCs w:val="28"/>
        </w:rPr>
        <w:t>Direttore Amministrativo Area Ospedaliera Bari Nord</w:t>
      </w:r>
      <w:r>
        <w:br w:type="textWrapping" w:clear="all"/>
      </w:r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2B2A8E"/>
    <w:rsid w:val="00363573"/>
    <w:rsid w:val="005158E8"/>
    <w:rsid w:val="00A31EB1"/>
    <w:rsid w:val="00AE4185"/>
    <w:rsid w:val="00B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2019-12-13T12:13:00Z</dcterms:created>
  <dcterms:modified xsi:type="dcterms:W3CDTF">2019-12-13T12:14:00Z</dcterms:modified>
</cp:coreProperties>
</file>