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20" w:rsidRDefault="00AD7020" w:rsidP="001305E8">
      <w:pPr>
        <w:spacing w:after="0" w:line="360" w:lineRule="auto"/>
        <w:rPr>
          <w:rFonts w:ascii="Helvetica" w:hAnsi="Helvetica"/>
          <w:sz w:val="24"/>
          <w:szCs w:val="24"/>
        </w:rPr>
      </w:pPr>
      <w:bookmarkStart w:id="0" w:name="_GoBack"/>
      <w:bookmarkEnd w:id="0"/>
    </w:p>
    <w:p w:rsidR="0017592E" w:rsidRPr="00A9747A" w:rsidRDefault="00A9747A" w:rsidP="0048358C">
      <w:pPr>
        <w:shd w:val="clear" w:color="auto" w:fill="FFFFFF"/>
        <w:spacing w:after="0" w:line="360" w:lineRule="auto"/>
        <w:jc w:val="center"/>
        <w:outlineLvl w:val="2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A9747A">
        <w:rPr>
          <w:rFonts w:ascii="Helvetica" w:eastAsia="Times New Roman" w:hAnsi="Helvetica" w:cs="Helvetica"/>
          <w:b/>
          <w:sz w:val="24"/>
          <w:szCs w:val="24"/>
          <w:lang w:eastAsia="it-IT"/>
        </w:rPr>
        <w:t xml:space="preserve">ATTIVITA’ DELLA </w:t>
      </w:r>
      <w:r w:rsidR="0017592E" w:rsidRPr="00A9747A">
        <w:rPr>
          <w:rFonts w:ascii="Helvetica" w:eastAsia="Times New Roman" w:hAnsi="Helvetica" w:cs="Helvetica"/>
          <w:b/>
          <w:sz w:val="24"/>
          <w:szCs w:val="24"/>
          <w:lang w:eastAsia="it-IT"/>
        </w:rPr>
        <w:t>COMMISSIONE MEDICA LOCALE PATENTI DI GUIDA</w:t>
      </w:r>
    </w:p>
    <w:p w:rsidR="0017592E" w:rsidRPr="00AD7020" w:rsidRDefault="0017592E" w:rsidP="00175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>Ai sensi di quanto disposto dall’articolo 119 del Codice della Strada, la Commissione Medica Loc</w:t>
      </w:r>
      <w:r w:rsidR="002C0CB9">
        <w:rPr>
          <w:rFonts w:ascii="Helvetica" w:eastAsia="Times New Roman" w:hAnsi="Helvetica" w:cs="Helvetica"/>
          <w:sz w:val="24"/>
          <w:szCs w:val="24"/>
          <w:lang w:eastAsia="it-IT"/>
        </w:rPr>
        <w:t>ale svolge le seguenti funzioni.</w:t>
      </w:r>
    </w:p>
    <w:p w:rsidR="0017592E" w:rsidRPr="00AD7020" w:rsidRDefault="00724812" w:rsidP="0072481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24812">
        <w:rPr>
          <w:rFonts w:ascii="Helvetica" w:eastAsia="Times New Roman" w:hAnsi="Helvetica" w:cs="Helvetica"/>
          <w:b/>
          <w:sz w:val="24"/>
          <w:szCs w:val="24"/>
          <w:lang w:eastAsia="it-IT"/>
        </w:rPr>
        <w:t>A)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r w:rsidR="0017592E" w:rsidRPr="00AD7020">
        <w:rPr>
          <w:rFonts w:ascii="Helvetica" w:eastAsia="Times New Roman" w:hAnsi="Helvetica" w:cs="Helvetica"/>
          <w:sz w:val="24"/>
          <w:szCs w:val="24"/>
          <w:lang w:eastAsia="it-IT"/>
        </w:rPr>
        <w:t xml:space="preserve">Rilascia certificati medici </w:t>
      </w:r>
      <w:r w:rsidR="002C0CB9">
        <w:rPr>
          <w:rFonts w:ascii="Helvetica" w:eastAsia="Times New Roman" w:hAnsi="Helvetica" w:cs="Helvetica"/>
          <w:sz w:val="24"/>
          <w:szCs w:val="24"/>
          <w:lang w:eastAsia="it-IT"/>
        </w:rPr>
        <w:t>a</w:t>
      </w:r>
      <w:r w:rsidR="0017592E" w:rsidRPr="00AD7020">
        <w:rPr>
          <w:rFonts w:ascii="Helvetica" w:eastAsia="Times New Roman" w:hAnsi="Helvetica" w:cs="Helvetica"/>
          <w:sz w:val="24"/>
          <w:szCs w:val="24"/>
          <w:lang w:eastAsia="it-IT"/>
        </w:rPr>
        <w:t xml:space="preserve"> candidati o conducenti affetti dalle seguenti patologie</w:t>
      </w:r>
    </w:p>
    <w:p w:rsidR="0017592E" w:rsidRPr="00AD7020" w:rsidRDefault="00AD7020" w:rsidP="00214B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 xml:space="preserve">Malattie </w:t>
      </w:r>
      <w:r w:rsidR="00214B6A">
        <w:rPr>
          <w:rFonts w:ascii="Helvetica" w:eastAsia="Times New Roman" w:hAnsi="Helvetica" w:cs="Helvetica"/>
          <w:sz w:val="24"/>
          <w:szCs w:val="24"/>
          <w:lang w:eastAsia="it-IT"/>
        </w:rPr>
        <w:t>c</w:t>
      </w: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>ardiovascolari</w:t>
      </w:r>
    </w:p>
    <w:p w:rsidR="0017592E" w:rsidRPr="00AD7020" w:rsidRDefault="00AD7020" w:rsidP="00214B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 xml:space="preserve">Malattie </w:t>
      </w:r>
      <w:r w:rsidR="00214B6A">
        <w:rPr>
          <w:rFonts w:ascii="Helvetica" w:eastAsia="Times New Roman" w:hAnsi="Helvetica" w:cs="Helvetica"/>
          <w:sz w:val="24"/>
          <w:szCs w:val="24"/>
          <w:lang w:eastAsia="it-IT"/>
        </w:rPr>
        <w:t>r</w:t>
      </w: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>espiratorie</w:t>
      </w:r>
    </w:p>
    <w:p w:rsidR="0017592E" w:rsidRPr="00AD7020" w:rsidRDefault="00AD7020" w:rsidP="00214B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>Diabete</w:t>
      </w:r>
    </w:p>
    <w:p w:rsidR="0017592E" w:rsidRPr="00AD7020" w:rsidRDefault="00AD7020" w:rsidP="00214B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 xml:space="preserve">Malattie </w:t>
      </w:r>
      <w:r w:rsidR="00214B6A">
        <w:rPr>
          <w:rFonts w:ascii="Helvetica" w:eastAsia="Times New Roman" w:hAnsi="Helvetica" w:cs="Helvetica"/>
          <w:sz w:val="24"/>
          <w:szCs w:val="24"/>
          <w:lang w:eastAsia="it-IT"/>
        </w:rPr>
        <w:t>e</w:t>
      </w: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>ndocrine</w:t>
      </w:r>
    </w:p>
    <w:p w:rsidR="0017592E" w:rsidRPr="00AD7020" w:rsidRDefault="00AD7020" w:rsidP="00214B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>Epilessia</w:t>
      </w:r>
    </w:p>
    <w:p w:rsidR="0017592E" w:rsidRPr="00AD7020" w:rsidRDefault="00AD7020" w:rsidP="00214B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 xml:space="preserve">Malattie </w:t>
      </w:r>
      <w:r w:rsidR="00214B6A">
        <w:rPr>
          <w:rFonts w:ascii="Helvetica" w:eastAsia="Times New Roman" w:hAnsi="Helvetica" w:cs="Helvetica"/>
          <w:sz w:val="24"/>
          <w:szCs w:val="24"/>
          <w:lang w:eastAsia="it-IT"/>
        </w:rPr>
        <w:t>n</w:t>
      </w: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>eurologiche</w:t>
      </w:r>
    </w:p>
    <w:p w:rsidR="0017592E" w:rsidRPr="00AD7020" w:rsidRDefault="00AD7020" w:rsidP="00214B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 xml:space="preserve">Malattie </w:t>
      </w:r>
      <w:r w:rsidR="00214B6A">
        <w:rPr>
          <w:rFonts w:ascii="Helvetica" w:eastAsia="Times New Roman" w:hAnsi="Helvetica" w:cs="Helvetica"/>
          <w:sz w:val="24"/>
          <w:szCs w:val="24"/>
          <w:lang w:eastAsia="it-IT"/>
        </w:rPr>
        <w:t>p</w:t>
      </w: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>sichiche</w:t>
      </w:r>
    </w:p>
    <w:p w:rsidR="0017592E" w:rsidRPr="00AD7020" w:rsidRDefault="00AD7020" w:rsidP="00214B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 xml:space="preserve">Malattie </w:t>
      </w:r>
      <w:r w:rsidR="00214B6A">
        <w:rPr>
          <w:rFonts w:ascii="Helvetica" w:eastAsia="Times New Roman" w:hAnsi="Helvetica" w:cs="Helvetica"/>
          <w:sz w:val="24"/>
          <w:szCs w:val="24"/>
          <w:lang w:eastAsia="it-IT"/>
        </w:rPr>
        <w:t>d</w:t>
      </w: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 xml:space="preserve">el </w:t>
      </w:r>
      <w:r w:rsidR="00214B6A">
        <w:rPr>
          <w:rFonts w:ascii="Helvetica" w:eastAsia="Times New Roman" w:hAnsi="Helvetica" w:cs="Helvetica"/>
          <w:sz w:val="24"/>
          <w:szCs w:val="24"/>
          <w:lang w:eastAsia="it-IT"/>
        </w:rPr>
        <w:t>f</w:t>
      </w: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 xml:space="preserve">egato </w:t>
      </w:r>
      <w:r w:rsidR="00214B6A">
        <w:rPr>
          <w:rFonts w:ascii="Helvetica" w:eastAsia="Times New Roman" w:hAnsi="Helvetica" w:cs="Helvetica"/>
          <w:sz w:val="24"/>
          <w:szCs w:val="24"/>
          <w:lang w:eastAsia="it-IT"/>
        </w:rPr>
        <w:t>e p</w:t>
      </w: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 xml:space="preserve">atologie </w:t>
      </w:r>
      <w:r w:rsidR="00214B6A">
        <w:rPr>
          <w:rFonts w:ascii="Helvetica" w:eastAsia="Times New Roman" w:hAnsi="Helvetica" w:cs="Helvetica"/>
          <w:sz w:val="24"/>
          <w:szCs w:val="24"/>
          <w:lang w:eastAsia="it-IT"/>
        </w:rPr>
        <w:t>o</w:t>
      </w: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>ncologiche</w:t>
      </w:r>
    </w:p>
    <w:p w:rsidR="0017592E" w:rsidRPr="00AD7020" w:rsidRDefault="00AD7020" w:rsidP="00214B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 xml:space="preserve">Malattie </w:t>
      </w:r>
      <w:r w:rsidR="00214B6A">
        <w:rPr>
          <w:rFonts w:ascii="Helvetica" w:eastAsia="Times New Roman" w:hAnsi="Helvetica" w:cs="Helvetica"/>
          <w:sz w:val="24"/>
          <w:szCs w:val="24"/>
          <w:lang w:eastAsia="it-IT"/>
        </w:rPr>
        <w:t>d</w:t>
      </w: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 xml:space="preserve">ell’apparato </w:t>
      </w:r>
      <w:r w:rsidR="00214B6A">
        <w:rPr>
          <w:rFonts w:ascii="Helvetica" w:eastAsia="Times New Roman" w:hAnsi="Helvetica" w:cs="Helvetica"/>
          <w:sz w:val="24"/>
          <w:szCs w:val="24"/>
          <w:lang w:eastAsia="it-IT"/>
        </w:rPr>
        <w:t>u</w:t>
      </w: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>rogenitale</w:t>
      </w:r>
    </w:p>
    <w:p w:rsidR="0017592E" w:rsidRPr="00AD7020" w:rsidRDefault="00AD7020" w:rsidP="00214B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proofErr w:type="spellStart"/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>Defcit</w:t>
      </w:r>
      <w:proofErr w:type="spellEnd"/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r w:rsidR="00214B6A">
        <w:rPr>
          <w:rFonts w:ascii="Helvetica" w:eastAsia="Times New Roman" w:hAnsi="Helvetica" w:cs="Helvetica"/>
          <w:sz w:val="24"/>
          <w:szCs w:val="24"/>
          <w:lang w:eastAsia="it-IT"/>
        </w:rPr>
        <w:t>a</w:t>
      </w: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>rti /</w:t>
      </w:r>
      <w:r w:rsidR="00BA2040">
        <w:rPr>
          <w:rFonts w:ascii="Helvetica" w:eastAsia="Times New Roman" w:hAnsi="Helvetica" w:cs="Helvetica"/>
          <w:sz w:val="24"/>
          <w:szCs w:val="24"/>
          <w:lang w:eastAsia="it-IT"/>
        </w:rPr>
        <w:t>s</w:t>
      </w: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>taturali</w:t>
      </w:r>
    </w:p>
    <w:p w:rsidR="0017592E" w:rsidRPr="00AD7020" w:rsidRDefault="00AD7020" w:rsidP="00214B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 xml:space="preserve">Patologie </w:t>
      </w:r>
      <w:r w:rsidR="00BA2040">
        <w:rPr>
          <w:rFonts w:ascii="Helvetica" w:eastAsia="Times New Roman" w:hAnsi="Helvetica" w:cs="Helvetica"/>
          <w:sz w:val="24"/>
          <w:szCs w:val="24"/>
          <w:lang w:eastAsia="it-IT"/>
        </w:rPr>
        <w:t>d</w:t>
      </w: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 xml:space="preserve">ell’apparato </w:t>
      </w:r>
      <w:r w:rsidR="00BA2040">
        <w:rPr>
          <w:rFonts w:ascii="Helvetica" w:eastAsia="Times New Roman" w:hAnsi="Helvetica" w:cs="Helvetica"/>
          <w:sz w:val="24"/>
          <w:szCs w:val="24"/>
          <w:lang w:eastAsia="it-IT"/>
        </w:rPr>
        <w:t>o</w:t>
      </w: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>culare</w:t>
      </w:r>
    </w:p>
    <w:p w:rsidR="0017592E" w:rsidRDefault="00AD7020" w:rsidP="00214B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 xml:space="preserve">Patologie </w:t>
      </w:r>
      <w:r w:rsidR="00BA2040">
        <w:rPr>
          <w:rFonts w:ascii="Helvetica" w:eastAsia="Times New Roman" w:hAnsi="Helvetica" w:cs="Helvetica"/>
          <w:sz w:val="24"/>
          <w:szCs w:val="24"/>
          <w:lang w:eastAsia="it-IT"/>
        </w:rPr>
        <w:t>u</w:t>
      </w:r>
      <w:r w:rsidRPr="00AD7020">
        <w:rPr>
          <w:rFonts w:ascii="Helvetica" w:eastAsia="Times New Roman" w:hAnsi="Helvetica" w:cs="Helvetica"/>
          <w:sz w:val="24"/>
          <w:szCs w:val="24"/>
          <w:lang w:eastAsia="it-IT"/>
        </w:rPr>
        <w:t>ditive</w:t>
      </w:r>
    </w:p>
    <w:p w:rsidR="00214B6A" w:rsidRPr="00E864F7" w:rsidRDefault="001E4A0A" w:rsidP="001E4A0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b/>
          <w:sz w:val="24"/>
          <w:szCs w:val="24"/>
          <w:lang w:eastAsia="it-IT"/>
        </w:rPr>
        <w:t>B</w:t>
      </w:r>
      <w:r w:rsidRPr="001E4A0A">
        <w:rPr>
          <w:rFonts w:ascii="Helvetica" w:eastAsia="Times New Roman" w:hAnsi="Helvetica" w:cs="Helvetica"/>
          <w:b/>
          <w:sz w:val="24"/>
          <w:szCs w:val="24"/>
          <w:lang w:eastAsia="it-IT"/>
        </w:rPr>
        <w:t>)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r w:rsidR="00214B6A" w:rsidRPr="00E864F7">
        <w:rPr>
          <w:rFonts w:ascii="Helvetica" w:eastAsia="Times New Roman" w:hAnsi="Helvetica" w:cs="Helvetica"/>
          <w:sz w:val="24"/>
          <w:szCs w:val="24"/>
          <w:lang w:eastAsia="it-IT"/>
        </w:rPr>
        <w:t>Effettua le visite per la conferma della patente superiore con riferimento a soggetti che abbiano superato i seguenti limiti di Età</w:t>
      </w:r>
    </w:p>
    <w:p w:rsidR="00214B6A" w:rsidRPr="00E864F7" w:rsidRDefault="00214B6A" w:rsidP="00214B6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E864F7">
        <w:rPr>
          <w:rFonts w:ascii="Helvetica" w:eastAsia="Times New Roman" w:hAnsi="Helvetica" w:cs="Helvetica"/>
          <w:sz w:val="24"/>
          <w:szCs w:val="24"/>
          <w:lang w:eastAsia="it-IT"/>
        </w:rPr>
        <w:t>Et</w:t>
      </w:r>
      <w:r w:rsidR="0048358C">
        <w:rPr>
          <w:rFonts w:ascii="Helvetica" w:eastAsia="Times New Roman" w:hAnsi="Helvetica" w:cs="Helvetica"/>
          <w:sz w:val="24"/>
          <w:szCs w:val="24"/>
          <w:lang w:eastAsia="it-IT"/>
        </w:rPr>
        <w:t>à</w:t>
      </w:r>
      <w:r w:rsidRPr="00E864F7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r w:rsidR="0048358C">
        <w:rPr>
          <w:rFonts w:ascii="Helvetica" w:eastAsia="Times New Roman" w:hAnsi="Helvetica" w:cs="Helvetica"/>
          <w:sz w:val="24"/>
          <w:szCs w:val="24"/>
          <w:lang w:eastAsia="it-IT"/>
        </w:rPr>
        <w:t>superiore a</w:t>
      </w:r>
      <w:r w:rsidRPr="00E864F7">
        <w:rPr>
          <w:rFonts w:ascii="Helvetica" w:eastAsia="Times New Roman" w:hAnsi="Helvetica" w:cs="Helvetica"/>
          <w:sz w:val="24"/>
          <w:szCs w:val="24"/>
          <w:lang w:eastAsia="it-IT"/>
        </w:rPr>
        <w:t xml:space="preserve"> 65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a</w:t>
      </w:r>
      <w:r w:rsidRPr="00E864F7">
        <w:rPr>
          <w:rFonts w:ascii="Helvetica" w:eastAsia="Times New Roman" w:hAnsi="Helvetica" w:cs="Helvetica"/>
          <w:sz w:val="24"/>
          <w:szCs w:val="24"/>
          <w:lang w:eastAsia="it-IT"/>
        </w:rPr>
        <w:t xml:space="preserve">nni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p</w:t>
      </w:r>
      <w:r w:rsidRPr="00E864F7">
        <w:rPr>
          <w:rFonts w:ascii="Helvetica" w:eastAsia="Times New Roman" w:hAnsi="Helvetica" w:cs="Helvetica"/>
          <w:sz w:val="24"/>
          <w:szCs w:val="24"/>
          <w:lang w:eastAsia="it-IT"/>
        </w:rPr>
        <w:t xml:space="preserve">er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p</w:t>
      </w:r>
      <w:r w:rsidRPr="00E864F7">
        <w:rPr>
          <w:rFonts w:ascii="Helvetica" w:eastAsia="Times New Roman" w:hAnsi="Helvetica" w:cs="Helvetica"/>
          <w:sz w:val="24"/>
          <w:szCs w:val="24"/>
          <w:lang w:eastAsia="it-IT"/>
        </w:rPr>
        <w:t>atente C</w:t>
      </w:r>
    </w:p>
    <w:p w:rsidR="00214B6A" w:rsidRPr="00E864F7" w:rsidRDefault="00214B6A" w:rsidP="00214B6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E864F7">
        <w:rPr>
          <w:rFonts w:ascii="Helvetica" w:eastAsia="Times New Roman" w:hAnsi="Helvetica" w:cs="Helvetica"/>
          <w:sz w:val="24"/>
          <w:szCs w:val="24"/>
          <w:lang w:eastAsia="it-IT"/>
        </w:rPr>
        <w:t>Et</w:t>
      </w:r>
      <w:r w:rsidR="0048358C">
        <w:rPr>
          <w:rFonts w:ascii="Helvetica" w:eastAsia="Times New Roman" w:hAnsi="Helvetica" w:cs="Helvetica"/>
          <w:sz w:val="24"/>
          <w:szCs w:val="24"/>
          <w:lang w:eastAsia="it-IT"/>
        </w:rPr>
        <w:t>à superiore a</w:t>
      </w:r>
      <w:r w:rsidRPr="00E864F7">
        <w:rPr>
          <w:rFonts w:ascii="Helvetica" w:eastAsia="Times New Roman" w:hAnsi="Helvetica" w:cs="Helvetica"/>
          <w:sz w:val="24"/>
          <w:szCs w:val="24"/>
          <w:lang w:eastAsia="it-IT"/>
        </w:rPr>
        <w:t xml:space="preserve"> 60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a</w:t>
      </w:r>
      <w:r w:rsidRPr="00E864F7">
        <w:rPr>
          <w:rFonts w:ascii="Helvetica" w:eastAsia="Times New Roman" w:hAnsi="Helvetica" w:cs="Helvetica"/>
          <w:sz w:val="24"/>
          <w:szCs w:val="24"/>
          <w:lang w:eastAsia="it-IT"/>
        </w:rPr>
        <w:t xml:space="preserve">nni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p</w:t>
      </w:r>
      <w:r w:rsidRPr="00E864F7">
        <w:rPr>
          <w:rFonts w:ascii="Helvetica" w:eastAsia="Times New Roman" w:hAnsi="Helvetica" w:cs="Helvetica"/>
          <w:sz w:val="24"/>
          <w:szCs w:val="24"/>
          <w:lang w:eastAsia="it-IT"/>
        </w:rPr>
        <w:t xml:space="preserve">er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p</w:t>
      </w:r>
      <w:r w:rsidRPr="00E864F7">
        <w:rPr>
          <w:rFonts w:ascii="Helvetica" w:eastAsia="Times New Roman" w:hAnsi="Helvetica" w:cs="Helvetica"/>
          <w:sz w:val="24"/>
          <w:szCs w:val="24"/>
          <w:lang w:eastAsia="it-IT"/>
        </w:rPr>
        <w:t>atente D</w:t>
      </w:r>
    </w:p>
    <w:p w:rsidR="00BA2040" w:rsidRDefault="001E4A0A" w:rsidP="001E4A0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1E4A0A">
        <w:rPr>
          <w:rFonts w:ascii="Helvetica" w:eastAsia="Times New Roman" w:hAnsi="Helvetica" w:cs="Helvetica"/>
          <w:b/>
          <w:sz w:val="24"/>
          <w:szCs w:val="24"/>
          <w:lang w:eastAsia="it-IT"/>
        </w:rPr>
        <w:t>C)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r w:rsidR="00214B6A" w:rsidRPr="00214B6A">
        <w:rPr>
          <w:rFonts w:ascii="Helvetica" w:eastAsia="Times New Roman" w:hAnsi="Helvetica" w:cs="Helvetica"/>
          <w:sz w:val="24"/>
          <w:szCs w:val="24"/>
          <w:lang w:eastAsia="it-IT"/>
        </w:rPr>
        <w:t xml:space="preserve">Valuta i casi ritenuti dubbi dai medici certificatori </w:t>
      </w:r>
      <w:r w:rsidR="002C0CB9">
        <w:rPr>
          <w:rFonts w:ascii="Helvetica" w:eastAsia="Times New Roman" w:hAnsi="Helvetica" w:cs="Helvetica"/>
          <w:sz w:val="24"/>
          <w:szCs w:val="24"/>
          <w:lang w:eastAsia="it-IT"/>
        </w:rPr>
        <w:t>monocratici</w:t>
      </w:r>
      <w:r w:rsidR="00214B6A" w:rsidRPr="00214B6A">
        <w:rPr>
          <w:rFonts w:ascii="Helvetica" w:eastAsia="Times New Roman" w:hAnsi="Helvetica" w:cs="Helvetica"/>
          <w:sz w:val="24"/>
          <w:szCs w:val="24"/>
          <w:lang w:eastAsia="it-IT"/>
        </w:rPr>
        <w:t>.</w:t>
      </w:r>
    </w:p>
    <w:p w:rsidR="00BA2040" w:rsidRPr="007937D7" w:rsidRDefault="00BA2040" w:rsidP="00BA204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In tutti questi casi </w:t>
      </w:r>
      <w:r w:rsidR="001E4A0A">
        <w:rPr>
          <w:rFonts w:ascii="Helvetica" w:eastAsia="Times New Roman" w:hAnsi="Helvetica" w:cs="Helvetica"/>
          <w:sz w:val="24"/>
          <w:szCs w:val="24"/>
          <w:lang w:eastAsia="it-IT"/>
        </w:rPr>
        <w:t xml:space="preserve">(A, B e C)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l</w:t>
      </w:r>
      <w:r w:rsidRPr="007937D7">
        <w:rPr>
          <w:rFonts w:ascii="Helvetica" w:eastAsia="Times New Roman" w:hAnsi="Helvetica" w:cs="Helvetica"/>
          <w:sz w:val="24"/>
          <w:szCs w:val="24"/>
          <w:lang w:eastAsia="it-IT"/>
        </w:rPr>
        <w:t xml:space="preserve">a </w:t>
      </w:r>
      <w:r w:rsidRPr="001E4A0A">
        <w:rPr>
          <w:rFonts w:ascii="Helvetica" w:eastAsia="Times New Roman" w:hAnsi="Helvetica" w:cs="Helvetica"/>
          <w:b/>
          <w:sz w:val="24"/>
          <w:szCs w:val="24"/>
          <w:lang w:eastAsia="it-IT"/>
        </w:rPr>
        <w:t>prenotazione</w:t>
      </w:r>
      <w:r w:rsidRPr="007937D7">
        <w:rPr>
          <w:rFonts w:ascii="Helvetica" w:eastAsia="Times New Roman" w:hAnsi="Helvetica" w:cs="Helvetica"/>
          <w:sz w:val="24"/>
          <w:szCs w:val="24"/>
          <w:lang w:eastAsia="it-IT"/>
        </w:rPr>
        <w:t xml:space="preserve"> della visita medica deve essere effettuata mediante accesso agli sportelli della segreteria della Commissione Medica Locale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, muniti dei seguenti documenti:</w:t>
      </w:r>
    </w:p>
    <w:p w:rsidR="00BA2040" w:rsidRDefault="00BA2040" w:rsidP="00BA2040">
      <w:pPr>
        <w:pStyle w:val="Paragrafoelenco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c</w:t>
      </w:r>
      <w:r w:rsidRPr="00214B6A">
        <w:rPr>
          <w:rFonts w:ascii="Helvetica" w:eastAsia="Times New Roman" w:hAnsi="Helvetica" w:cs="Helvetica"/>
          <w:sz w:val="24"/>
          <w:szCs w:val="24"/>
          <w:lang w:eastAsia="it-IT"/>
        </w:rPr>
        <w:t xml:space="preserve">ertificato anamnestico, in originale,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compilato </w:t>
      </w:r>
      <w:r w:rsidRPr="00214B6A">
        <w:rPr>
          <w:rFonts w:ascii="Helvetica" w:eastAsia="Times New Roman" w:hAnsi="Helvetica" w:cs="Helvetica"/>
          <w:sz w:val="24"/>
          <w:szCs w:val="24"/>
          <w:lang w:eastAsia="it-IT"/>
        </w:rPr>
        <w:t>dal medico di famiglia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 su modello </w:t>
      </w:r>
      <w:r w:rsidR="002C0CB9">
        <w:rPr>
          <w:rFonts w:ascii="Helvetica" w:eastAsia="Times New Roman" w:hAnsi="Helvetica" w:cs="Helvetica"/>
          <w:sz w:val="24"/>
          <w:szCs w:val="24"/>
          <w:lang w:eastAsia="it-IT"/>
        </w:rPr>
        <w:t>scaricabile in questa pagina</w:t>
      </w:r>
    </w:p>
    <w:p w:rsidR="00BA2040" w:rsidRDefault="00BA2040" w:rsidP="00BA2040">
      <w:pPr>
        <w:pStyle w:val="Paragrafoelenco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fotocopia fronte/retro della patente (se in possesso)</w:t>
      </w:r>
    </w:p>
    <w:p w:rsidR="00BA2040" w:rsidRDefault="00BA2040" w:rsidP="00BA2040">
      <w:pPr>
        <w:pStyle w:val="Paragrafoelenco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fotocopia fronte/retro della carta di identità</w:t>
      </w:r>
    </w:p>
    <w:p w:rsidR="00BA2040" w:rsidRDefault="00BA2040" w:rsidP="00BA2040">
      <w:pPr>
        <w:pStyle w:val="Paragrafoelenco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fotocopia del codice fiscale</w:t>
      </w:r>
    </w:p>
    <w:p w:rsidR="00BA2040" w:rsidRDefault="00BA2040" w:rsidP="00BA2040">
      <w:pPr>
        <w:pStyle w:val="Paragrafoelenco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fotocopia del verbale di invalidità con diagnosi in chiaro (se in possesso)</w:t>
      </w:r>
    </w:p>
    <w:p w:rsidR="00D472A0" w:rsidRDefault="00D472A0" w:rsidP="00D472A0">
      <w:pPr>
        <w:pStyle w:val="Paragrafoelenco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eventuale delega, datata e firmata</w:t>
      </w:r>
    </w:p>
    <w:p w:rsidR="0017592E" w:rsidRPr="00AD7020" w:rsidRDefault="001E4A0A" w:rsidP="001E4A0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b/>
          <w:sz w:val="24"/>
          <w:szCs w:val="24"/>
          <w:lang w:eastAsia="it-IT"/>
        </w:rPr>
        <w:t>D</w:t>
      </w:r>
      <w:r w:rsidRPr="001E4A0A">
        <w:rPr>
          <w:rFonts w:ascii="Helvetica" w:eastAsia="Times New Roman" w:hAnsi="Helvetica" w:cs="Helvetica"/>
          <w:b/>
          <w:sz w:val="24"/>
          <w:szCs w:val="24"/>
          <w:lang w:eastAsia="it-IT"/>
        </w:rPr>
        <w:t>)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r w:rsidR="0017592E" w:rsidRPr="00AD7020">
        <w:rPr>
          <w:rFonts w:ascii="Helvetica" w:eastAsia="Times New Roman" w:hAnsi="Helvetica" w:cs="Helvetica"/>
          <w:sz w:val="24"/>
          <w:szCs w:val="24"/>
          <w:lang w:eastAsia="it-IT"/>
        </w:rPr>
        <w:t>Effettua le visite di revisione disposte dal Prefetto e/o dal Dipartimento dei Trasporti Terrestri nei seguenti casi:</w:t>
      </w:r>
    </w:p>
    <w:p w:rsidR="0017592E" w:rsidRPr="00273916" w:rsidRDefault="00AD7020" w:rsidP="00273916">
      <w:pPr>
        <w:pStyle w:val="Paragrafoelenco"/>
        <w:numPr>
          <w:ilvl w:val="0"/>
          <w:numId w:val="8"/>
        </w:numPr>
        <w:shd w:val="clear" w:color="auto" w:fill="FFFFFF"/>
        <w:spacing w:after="15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273916">
        <w:rPr>
          <w:rFonts w:ascii="Helvetica" w:eastAsia="Times New Roman" w:hAnsi="Helvetica" w:cs="Helvetica"/>
          <w:sz w:val="24"/>
          <w:szCs w:val="24"/>
          <w:lang w:eastAsia="it-IT"/>
        </w:rPr>
        <w:t xml:space="preserve">per violazione art. 186 </w:t>
      </w:r>
      <w:proofErr w:type="spellStart"/>
      <w:r w:rsidRPr="00273916">
        <w:rPr>
          <w:rFonts w:ascii="Helvetica" w:eastAsia="Times New Roman" w:hAnsi="Helvetica" w:cs="Helvetica"/>
          <w:sz w:val="24"/>
          <w:szCs w:val="24"/>
          <w:lang w:eastAsia="it-IT"/>
        </w:rPr>
        <w:t>c.d.s</w:t>
      </w:r>
      <w:proofErr w:type="spellEnd"/>
      <w:r w:rsidRPr="00273916">
        <w:rPr>
          <w:rFonts w:ascii="Helvetica" w:eastAsia="Times New Roman" w:hAnsi="Helvetica" w:cs="Helvetica"/>
          <w:sz w:val="24"/>
          <w:szCs w:val="24"/>
          <w:lang w:eastAsia="it-IT"/>
        </w:rPr>
        <w:t>. (guida in stato d’ebrezza)</w:t>
      </w:r>
    </w:p>
    <w:p w:rsidR="0017592E" w:rsidRPr="00273916" w:rsidRDefault="00AD7020" w:rsidP="00273916">
      <w:pPr>
        <w:pStyle w:val="Paragrafoelenco"/>
        <w:numPr>
          <w:ilvl w:val="0"/>
          <w:numId w:val="8"/>
        </w:numPr>
        <w:shd w:val="clear" w:color="auto" w:fill="FFFFFF"/>
        <w:spacing w:after="15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273916">
        <w:rPr>
          <w:rFonts w:ascii="Helvetica" w:eastAsia="Times New Roman" w:hAnsi="Helvetica" w:cs="Helvetica"/>
          <w:sz w:val="24"/>
          <w:szCs w:val="24"/>
          <w:lang w:eastAsia="it-IT"/>
        </w:rPr>
        <w:t xml:space="preserve">per violazione art. 187 </w:t>
      </w:r>
      <w:proofErr w:type="spellStart"/>
      <w:r w:rsidRPr="00273916">
        <w:rPr>
          <w:rFonts w:ascii="Helvetica" w:eastAsia="Times New Roman" w:hAnsi="Helvetica" w:cs="Helvetica"/>
          <w:sz w:val="24"/>
          <w:szCs w:val="24"/>
          <w:lang w:eastAsia="it-IT"/>
        </w:rPr>
        <w:t>c.d.s</w:t>
      </w:r>
      <w:proofErr w:type="spellEnd"/>
      <w:r w:rsidRPr="00273916">
        <w:rPr>
          <w:rFonts w:ascii="Helvetica" w:eastAsia="Times New Roman" w:hAnsi="Helvetica" w:cs="Helvetica"/>
          <w:sz w:val="24"/>
          <w:szCs w:val="24"/>
          <w:lang w:eastAsia="it-IT"/>
        </w:rPr>
        <w:t>. (guida in stato di alterazione psicofisica per uso di sostanze stupefacenti)</w:t>
      </w:r>
    </w:p>
    <w:p w:rsidR="00BA2040" w:rsidRPr="007937D7" w:rsidRDefault="00BA2040" w:rsidP="00BA204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In questi ultimi casi </w:t>
      </w:r>
      <w:r w:rsidR="00A9747A">
        <w:rPr>
          <w:rFonts w:ascii="Helvetica" w:eastAsia="Times New Roman" w:hAnsi="Helvetica" w:cs="Helvetica"/>
          <w:sz w:val="24"/>
          <w:szCs w:val="24"/>
          <w:lang w:eastAsia="it-IT"/>
        </w:rPr>
        <w:t xml:space="preserve">(D)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l</w:t>
      </w:r>
      <w:r w:rsidRPr="007937D7">
        <w:rPr>
          <w:rFonts w:ascii="Helvetica" w:eastAsia="Times New Roman" w:hAnsi="Helvetica" w:cs="Helvetica"/>
          <w:sz w:val="24"/>
          <w:szCs w:val="24"/>
          <w:lang w:eastAsia="it-IT"/>
        </w:rPr>
        <w:t xml:space="preserve">a </w:t>
      </w:r>
      <w:r w:rsidRPr="001E4A0A">
        <w:rPr>
          <w:rFonts w:ascii="Helvetica" w:eastAsia="Times New Roman" w:hAnsi="Helvetica" w:cs="Helvetica"/>
          <w:b/>
          <w:sz w:val="24"/>
          <w:szCs w:val="24"/>
          <w:lang w:eastAsia="it-IT"/>
        </w:rPr>
        <w:t>prenotazione</w:t>
      </w:r>
      <w:r w:rsidRPr="007937D7">
        <w:rPr>
          <w:rFonts w:ascii="Helvetica" w:eastAsia="Times New Roman" w:hAnsi="Helvetica" w:cs="Helvetica"/>
          <w:sz w:val="24"/>
          <w:szCs w:val="24"/>
          <w:lang w:eastAsia="it-IT"/>
        </w:rPr>
        <w:t xml:space="preserve"> della visita medica deve essere effettuata mediante accesso agli sportelli della segreteria della Commissione Medica Locale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, muniti dei seguenti documenti:</w:t>
      </w:r>
    </w:p>
    <w:p w:rsidR="00BA2040" w:rsidRDefault="00D472A0" w:rsidP="00BA2040">
      <w:pPr>
        <w:pStyle w:val="Paragrafoelenco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lastRenderedPageBreak/>
        <w:t>f</w:t>
      </w:r>
      <w:r w:rsidR="00BA2040">
        <w:rPr>
          <w:rFonts w:ascii="Helvetica" w:eastAsia="Times New Roman" w:hAnsi="Helvetica" w:cs="Helvetica"/>
          <w:sz w:val="24"/>
          <w:szCs w:val="24"/>
          <w:lang w:eastAsia="it-IT"/>
        </w:rPr>
        <w:t xml:space="preserve">otocopia del provvedimento di 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revisione emesso dalla Prefettura o Motorizzazione Civile</w:t>
      </w:r>
    </w:p>
    <w:p w:rsidR="00BA2040" w:rsidRDefault="00BA2040" w:rsidP="00BA2040">
      <w:pPr>
        <w:pStyle w:val="Paragrafoelenco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fotocopia </w:t>
      </w:r>
      <w:r w:rsidR="00D472A0">
        <w:rPr>
          <w:rFonts w:ascii="Helvetica" w:eastAsia="Times New Roman" w:hAnsi="Helvetica" w:cs="Helvetica"/>
          <w:sz w:val="24"/>
          <w:szCs w:val="24"/>
          <w:lang w:eastAsia="it-IT"/>
        </w:rPr>
        <w:t>del verbale emesso dalle forze dell’ordine</w:t>
      </w:r>
    </w:p>
    <w:p w:rsidR="00BA2040" w:rsidRDefault="00BA2040" w:rsidP="00BA2040">
      <w:pPr>
        <w:pStyle w:val="Paragrafoelenco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fotocopia fronte/retro della </w:t>
      </w:r>
      <w:r w:rsidR="00D472A0">
        <w:rPr>
          <w:rFonts w:ascii="Helvetica" w:eastAsia="Times New Roman" w:hAnsi="Helvetica" w:cs="Helvetica"/>
          <w:sz w:val="24"/>
          <w:szCs w:val="24"/>
          <w:lang w:eastAsia="it-IT"/>
        </w:rPr>
        <w:t>patente di guida</w:t>
      </w:r>
    </w:p>
    <w:p w:rsidR="00D472A0" w:rsidRPr="00D472A0" w:rsidRDefault="00D472A0" w:rsidP="00D472A0">
      <w:pPr>
        <w:pStyle w:val="Paragrafoelenco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fotocopia fronte/retro della carta di identità</w:t>
      </w:r>
    </w:p>
    <w:p w:rsidR="00BA2040" w:rsidRDefault="00BA2040" w:rsidP="00BA2040">
      <w:pPr>
        <w:pStyle w:val="Paragrafoelenco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fotocopia del codice fiscale</w:t>
      </w:r>
    </w:p>
    <w:p w:rsidR="00BA2040" w:rsidRDefault="00BA2040" w:rsidP="00BA2040">
      <w:pPr>
        <w:pStyle w:val="Paragrafoelenco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fotocopia de</w:t>
      </w:r>
      <w:r w:rsidR="00D472A0">
        <w:rPr>
          <w:rFonts w:ascii="Helvetica" w:eastAsia="Times New Roman" w:hAnsi="Helvetica" w:cs="Helvetica"/>
          <w:sz w:val="24"/>
          <w:szCs w:val="24"/>
          <w:lang w:eastAsia="it-IT"/>
        </w:rPr>
        <w:t>i certificati medici delle precedenti visite in CML</w:t>
      </w:r>
    </w:p>
    <w:p w:rsidR="00D472A0" w:rsidRDefault="00D472A0" w:rsidP="00BA2040">
      <w:pPr>
        <w:pStyle w:val="Paragrafoelenco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eventuale delega, datata e firmata</w:t>
      </w:r>
    </w:p>
    <w:p w:rsidR="000344DA" w:rsidRDefault="000344DA" w:rsidP="00175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it-IT"/>
        </w:rPr>
      </w:pPr>
    </w:p>
    <w:p w:rsidR="000344DA" w:rsidRPr="000344DA" w:rsidRDefault="000344DA" w:rsidP="00D13B6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D13B67">
        <w:rPr>
          <w:rFonts w:ascii="Helvetica" w:eastAsia="Times New Roman" w:hAnsi="Helvetica" w:cs="Helvetica"/>
          <w:b/>
          <w:sz w:val="24"/>
          <w:szCs w:val="24"/>
          <w:lang w:eastAsia="it-IT"/>
        </w:rPr>
        <w:t>A</w:t>
      </w:r>
      <w:r w:rsidR="00D13B67">
        <w:rPr>
          <w:rFonts w:ascii="Helvetica" w:eastAsia="Times New Roman" w:hAnsi="Helvetica" w:cs="Helvetica"/>
          <w:b/>
          <w:sz w:val="24"/>
          <w:szCs w:val="24"/>
          <w:lang w:eastAsia="it-IT"/>
        </w:rPr>
        <w:t>VVISO ALL'UTENZA</w:t>
      </w:r>
    </w:p>
    <w:p w:rsidR="000344DA" w:rsidRPr="000344DA" w:rsidRDefault="000344DA" w:rsidP="00D13B6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D13B67">
        <w:rPr>
          <w:rFonts w:ascii="Helvetica" w:eastAsia="Times New Roman" w:hAnsi="Helvetica" w:cs="Helvetica"/>
          <w:sz w:val="24"/>
          <w:szCs w:val="24"/>
          <w:lang w:eastAsia="it-IT"/>
        </w:rPr>
        <w:t xml:space="preserve">Con la </w:t>
      </w:r>
      <w:r w:rsidRPr="000344DA">
        <w:rPr>
          <w:rFonts w:ascii="Helvetica" w:eastAsia="Times New Roman" w:hAnsi="Helvetica" w:cs="Helvetica"/>
          <w:sz w:val="24"/>
          <w:szCs w:val="24"/>
          <w:lang w:eastAsia="it-IT"/>
        </w:rPr>
        <w:t>circolare n. 24231</w:t>
      </w:r>
      <w:r w:rsidR="00D13B67">
        <w:rPr>
          <w:rFonts w:ascii="Helvetica" w:eastAsia="Times New Roman" w:hAnsi="Helvetica" w:cs="Helvetica"/>
          <w:sz w:val="24"/>
          <w:szCs w:val="24"/>
          <w:lang w:eastAsia="it-IT"/>
        </w:rPr>
        <w:t xml:space="preserve"> del 27-07-2021 il </w:t>
      </w:r>
      <w:r w:rsidRPr="000344DA">
        <w:rPr>
          <w:rFonts w:ascii="Helvetica" w:eastAsia="Times New Roman" w:hAnsi="Helvetica" w:cs="Helvetica"/>
          <w:sz w:val="24"/>
          <w:szCs w:val="24"/>
          <w:lang w:eastAsia="it-IT"/>
        </w:rPr>
        <w:t xml:space="preserve">Dipartimento per i Trasporti e la Navigazione del Ministero Infrastrutture e della Mobilità sostenibile </w:t>
      </w:r>
      <w:r w:rsidR="00D13B67">
        <w:rPr>
          <w:rFonts w:ascii="Helvetica" w:eastAsia="Times New Roman" w:hAnsi="Helvetica" w:cs="Helvetica"/>
          <w:sz w:val="24"/>
          <w:szCs w:val="24"/>
          <w:lang w:eastAsia="it-IT"/>
        </w:rPr>
        <w:t xml:space="preserve">ha </w:t>
      </w:r>
      <w:r w:rsidRPr="000344DA">
        <w:rPr>
          <w:rFonts w:ascii="Helvetica" w:eastAsia="Times New Roman" w:hAnsi="Helvetica" w:cs="Helvetica"/>
          <w:sz w:val="24"/>
          <w:szCs w:val="24"/>
          <w:lang w:eastAsia="it-IT"/>
        </w:rPr>
        <w:t>prorogat</w:t>
      </w:r>
      <w:r w:rsidR="00D13B67">
        <w:rPr>
          <w:rFonts w:ascii="Helvetica" w:eastAsia="Times New Roman" w:hAnsi="Helvetica" w:cs="Helvetica"/>
          <w:sz w:val="24"/>
          <w:szCs w:val="24"/>
          <w:lang w:eastAsia="it-IT"/>
        </w:rPr>
        <w:t>o</w:t>
      </w:r>
      <w:r w:rsidRPr="000344DA">
        <w:rPr>
          <w:rFonts w:ascii="Helvetica" w:eastAsia="Times New Roman" w:hAnsi="Helvetica" w:cs="Helvetica"/>
          <w:sz w:val="24"/>
          <w:szCs w:val="24"/>
          <w:lang w:eastAsia="it-IT"/>
        </w:rPr>
        <w:t xml:space="preserve"> la validità delle patenti di guida </w:t>
      </w:r>
      <w:r w:rsidR="00534020">
        <w:rPr>
          <w:rFonts w:ascii="Helvetica" w:eastAsia="Times New Roman" w:hAnsi="Helvetica" w:cs="Helvetica"/>
          <w:sz w:val="24"/>
          <w:szCs w:val="24"/>
          <w:lang w:eastAsia="it-IT"/>
        </w:rPr>
        <w:t xml:space="preserve">nel modo </w:t>
      </w:r>
      <w:r w:rsidRPr="000344DA">
        <w:rPr>
          <w:rFonts w:ascii="Helvetica" w:eastAsia="Times New Roman" w:hAnsi="Helvetica" w:cs="Helvetica"/>
          <w:sz w:val="24"/>
          <w:szCs w:val="24"/>
          <w:lang w:eastAsia="it-IT"/>
        </w:rPr>
        <w:t>seguente</w:t>
      </w:r>
      <w:r w:rsidR="00D13B67">
        <w:rPr>
          <w:rFonts w:ascii="Helvetica" w:eastAsia="Times New Roman" w:hAnsi="Helvetica" w:cs="Helvetica"/>
          <w:sz w:val="24"/>
          <w:szCs w:val="24"/>
          <w:lang w:eastAsia="it-IT"/>
        </w:rPr>
        <w:t>.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5244"/>
      </w:tblGrid>
      <w:tr w:rsidR="00273916" w:rsidRPr="000344DA" w:rsidTr="00273916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916" w:rsidRPr="000344DA" w:rsidRDefault="00273916" w:rsidP="00273916">
            <w:pPr>
              <w:shd w:val="clear" w:color="auto" w:fill="FFFFFF"/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sz w:val="24"/>
                <w:szCs w:val="24"/>
                <w:lang w:eastAsia="it-IT"/>
              </w:rPr>
              <w:t>Scadenza o</w:t>
            </w:r>
            <w:r w:rsidRPr="00273916">
              <w:rPr>
                <w:rFonts w:ascii="Helvetica" w:eastAsia="Times New Roman" w:hAnsi="Helvetica" w:cs="Helvetica"/>
                <w:b/>
                <w:sz w:val="24"/>
                <w:szCs w:val="24"/>
                <w:lang w:eastAsia="it-IT"/>
              </w:rPr>
              <w:t>riginaria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916" w:rsidRPr="000344DA" w:rsidRDefault="00273916" w:rsidP="00273916">
            <w:pPr>
              <w:shd w:val="clear" w:color="auto" w:fill="FFFFFF"/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it-IT"/>
              </w:rPr>
            </w:pPr>
            <w:r w:rsidRPr="00273916">
              <w:rPr>
                <w:rFonts w:ascii="Helvetica" w:eastAsia="Times New Roman" w:hAnsi="Helvetica" w:cs="Helvetica"/>
                <w:b/>
                <w:sz w:val="24"/>
                <w:szCs w:val="24"/>
                <w:lang w:eastAsia="it-IT"/>
              </w:rPr>
              <w:t>Scadenza prorogata</w:t>
            </w:r>
          </w:p>
        </w:tc>
      </w:tr>
      <w:tr w:rsidR="00273916" w:rsidRPr="000344DA" w:rsidTr="00273916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916" w:rsidRPr="000344DA" w:rsidRDefault="00273916" w:rsidP="00273916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 xml:space="preserve">Dal </w:t>
            </w:r>
            <w:r w:rsidRPr="000344DA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31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 xml:space="preserve"> gennaio al </w:t>
            </w:r>
            <w:r w:rsidRPr="000344DA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31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 xml:space="preserve"> maggio  2021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916" w:rsidRPr="000344DA" w:rsidRDefault="00273916" w:rsidP="00273916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 xml:space="preserve"> </w:t>
            </w:r>
            <w:r w:rsidRPr="000344DA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31</w:t>
            </w:r>
            <w:r w:rsidRPr="00273916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 xml:space="preserve"> marzo 2022</w:t>
            </w:r>
          </w:p>
        </w:tc>
      </w:tr>
      <w:tr w:rsidR="00273916" w:rsidRPr="000344DA" w:rsidTr="00273916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916" w:rsidRPr="000344DA" w:rsidRDefault="00273916" w:rsidP="00273916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Dal 1° al 30 giugno 2021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916" w:rsidRPr="000344DA" w:rsidRDefault="00273916" w:rsidP="00D13B67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 xml:space="preserve"> </w:t>
            </w:r>
            <w:r w:rsidRPr="000344DA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10 mesi a decorrere dalla data di scadenza originaria</w:t>
            </w:r>
          </w:p>
        </w:tc>
      </w:tr>
      <w:tr w:rsidR="00273916" w:rsidRPr="000344DA" w:rsidTr="00273916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916" w:rsidRPr="000344DA" w:rsidRDefault="00273916" w:rsidP="00273916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Dal 1° luglio al 31 dicembre 2021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916" w:rsidRPr="000344DA" w:rsidRDefault="00273916" w:rsidP="00D13B67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 xml:space="preserve"> </w:t>
            </w:r>
            <w:r w:rsidRPr="000344DA"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31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 xml:space="preserve"> marzo 2022</w:t>
            </w:r>
          </w:p>
        </w:tc>
      </w:tr>
    </w:tbl>
    <w:p w:rsidR="000344DA" w:rsidRPr="000344DA" w:rsidRDefault="000344DA" w:rsidP="000344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0344D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</w:t>
      </w:r>
    </w:p>
    <w:sectPr w:rsidR="000344DA" w:rsidRPr="000344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9E9"/>
    <w:multiLevelType w:val="multilevel"/>
    <w:tmpl w:val="5A2E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5233E"/>
    <w:multiLevelType w:val="multilevel"/>
    <w:tmpl w:val="53E2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D6A4A"/>
    <w:multiLevelType w:val="hybridMultilevel"/>
    <w:tmpl w:val="87FEBA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B39C5"/>
    <w:multiLevelType w:val="multilevel"/>
    <w:tmpl w:val="082A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614D78"/>
    <w:multiLevelType w:val="hybridMultilevel"/>
    <w:tmpl w:val="65D4FA06"/>
    <w:lvl w:ilvl="0" w:tplc="AFAA8C36">
      <w:start w:val="3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B35D1"/>
    <w:multiLevelType w:val="multilevel"/>
    <w:tmpl w:val="8BDC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F5552"/>
    <w:multiLevelType w:val="hybridMultilevel"/>
    <w:tmpl w:val="87FEBA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76CA8"/>
    <w:multiLevelType w:val="multilevel"/>
    <w:tmpl w:val="5E3A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2E"/>
    <w:rsid w:val="000344DA"/>
    <w:rsid w:val="001305E8"/>
    <w:rsid w:val="0017592E"/>
    <w:rsid w:val="001E4A0A"/>
    <w:rsid w:val="00214B6A"/>
    <w:rsid w:val="00273916"/>
    <w:rsid w:val="002C0CB9"/>
    <w:rsid w:val="003D6022"/>
    <w:rsid w:val="0048358C"/>
    <w:rsid w:val="00534020"/>
    <w:rsid w:val="00642FCF"/>
    <w:rsid w:val="007217F6"/>
    <w:rsid w:val="00724812"/>
    <w:rsid w:val="007937D7"/>
    <w:rsid w:val="00940C57"/>
    <w:rsid w:val="00A9747A"/>
    <w:rsid w:val="00AD7020"/>
    <w:rsid w:val="00BA2040"/>
    <w:rsid w:val="00D055A1"/>
    <w:rsid w:val="00D13B67"/>
    <w:rsid w:val="00D472A0"/>
    <w:rsid w:val="00E41DC6"/>
    <w:rsid w:val="00E864F7"/>
    <w:rsid w:val="00EC4BF1"/>
    <w:rsid w:val="00E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0798"/>
  <w15:docId w15:val="{1CB0A5FC-E5AC-4EAF-B06F-72FB42E8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0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175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1759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7592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7592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7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7592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7592E"/>
    <w:rPr>
      <w:b/>
      <w:bCs/>
    </w:rPr>
  </w:style>
  <w:style w:type="character" w:styleId="Enfasicorsivo">
    <w:name w:val="Emphasis"/>
    <w:basedOn w:val="Carpredefinitoparagrafo"/>
    <w:uiPriority w:val="20"/>
    <w:qFormat/>
    <w:rsid w:val="0017592E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0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13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769B-E8AF-427B-8185-6535EDE2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Micaela Abbinante</cp:lastModifiedBy>
  <cp:revision>24</cp:revision>
  <dcterms:created xsi:type="dcterms:W3CDTF">2021-09-15T06:20:00Z</dcterms:created>
  <dcterms:modified xsi:type="dcterms:W3CDTF">2021-10-08T12:26:00Z</dcterms:modified>
</cp:coreProperties>
</file>