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FE" w:rsidRDefault="005E1981">
      <w:pPr>
        <w:pStyle w:val="Titolo1"/>
        <w:ind w:left="-5" w:right="307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1556004</wp:posOffset>
            </wp:positionH>
            <wp:positionV relativeFrom="paragraph">
              <wp:posOffset>133858</wp:posOffset>
            </wp:positionV>
            <wp:extent cx="3003804" cy="1543812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3804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All.3 </w:t>
      </w:r>
    </w:p>
    <w:p w:rsidR="00270BFE" w:rsidRDefault="005E1981">
      <w:pPr>
        <w:spacing w:after="0" w:line="272" w:lineRule="auto"/>
        <w:ind w:right="2455"/>
      </w:pPr>
      <w:r>
        <w:t xml:space="preserve"> </w:t>
      </w:r>
      <w:r>
        <w:rPr>
          <w:b/>
          <w:i/>
          <w:color w:val="1F497D"/>
          <w:sz w:val="56"/>
        </w:rPr>
        <w:t xml:space="preserve"> </w:t>
      </w:r>
    </w:p>
    <w:p w:rsidR="00270BFE" w:rsidRDefault="005E1981">
      <w:pPr>
        <w:spacing w:after="429"/>
        <w:ind w:right="2455"/>
      </w:pPr>
      <w:r>
        <w:t xml:space="preserve"> </w:t>
      </w:r>
    </w:p>
    <w:p w:rsidR="00270BFE" w:rsidRDefault="005E1981">
      <w:pPr>
        <w:spacing w:after="119"/>
        <w:ind w:left="1133" w:right="2455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120"/>
        <w:ind w:left="19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122"/>
        <w:ind w:left="19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119"/>
        <w:ind w:left="19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121"/>
        <w:ind w:left="97" w:right="2" w:hanging="10"/>
        <w:jc w:val="center"/>
      </w:pPr>
      <w:r>
        <w:rPr>
          <w:b/>
          <w:i/>
          <w:color w:val="1F497D"/>
          <w:sz w:val="50"/>
        </w:rPr>
        <w:t xml:space="preserve">SCHEDE DI RILEVAZIONE </w:t>
      </w:r>
    </w:p>
    <w:p w:rsidR="00270BFE" w:rsidRDefault="005E1981">
      <w:pPr>
        <w:spacing w:after="121"/>
        <w:ind w:left="97" w:hanging="10"/>
        <w:jc w:val="center"/>
      </w:pPr>
      <w:r>
        <w:rPr>
          <w:b/>
          <w:i/>
          <w:color w:val="1F497D"/>
          <w:sz w:val="50"/>
        </w:rPr>
        <w:t xml:space="preserve">PER LA </w:t>
      </w:r>
      <w:r>
        <w:rPr>
          <w:b/>
          <w:color w:val="1F497D"/>
          <w:sz w:val="50"/>
        </w:rPr>
        <w:t xml:space="preserve"> </w:t>
      </w:r>
    </w:p>
    <w:p w:rsidR="00270BFE" w:rsidRDefault="005E1981">
      <w:pPr>
        <w:pStyle w:val="Titolo1"/>
        <w:ind w:left="277" w:right="0"/>
      </w:pPr>
      <w:r>
        <w:t xml:space="preserve">RELAZIONE SULL’ATTUAZIONE DEL PIANO DI </w:t>
      </w:r>
    </w:p>
    <w:p w:rsidR="00270BFE" w:rsidRDefault="005E1981">
      <w:pPr>
        <w:spacing w:after="0" w:line="307" w:lineRule="auto"/>
        <w:ind w:left="1342" w:right="144" w:hanging="1118"/>
      </w:pPr>
      <w:r>
        <w:rPr>
          <w:b/>
          <w:color w:val="1F497D"/>
          <w:sz w:val="50"/>
        </w:rPr>
        <w:t xml:space="preserve">RAZIONALIZZAZIONE DELLE PARTECIPAZIONI </w:t>
      </w:r>
      <w:r>
        <w:rPr>
          <w:b/>
          <w:i/>
          <w:color w:val="1F497D"/>
          <w:sz w:val="50"/>
        </w:rPr>
        <w:t xml:space="preserve">da approvarsi entro il 31/12/2021  (Art. 20, c. 4, TUSP) </w:t>
      </w:r>
    </w:p>
    <w:p w:rsidR="00270BFE" w:rsidRDefault="005E1981">
      <w:pPr>
        <w:spacing w:after="119"/>
        <w:ind w:left="19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0"/>
        <w:ind w:left="199"/>
        <w:jc w:val="center"/>
      </w:pPr>
      <w:r>
        <w:rPr>
          <w:b/>
          <w:i/>
          <w:color w:val="1F497D"/>
          <w:sz w:val="50"/>
        </w:rPr>
        <w:t xml:space="preserve"> </w:t>
      </w:r>
    </w:p>
    <w:p w:rsidR="00270BFE" w:rsidRDefault="005E1981">
      <w:pPr>
        <w:spacing w:after="1"/>
        <w:ind w:left="3082" w:right="3078" w:hanging="3097"/>
      </w:pPr>
      <w:r>
        <w:rPr>
          <w:sz w:val="24"/>
        </w:rPr>
        <w:t xml:space="preserve"> </w:t>
      </w:r>
      <w:r>
        <w:rPr>
          <w:b/>
          <w:color w:val="1F497D"/>
          <w:sz w:val="50"/>
        </w:rPr>
        <w:t>ISBEM</w:t>
      </w:r>
      <w:r>
        <w:rPr>
          <w:b/>
          <w:sz w:val="50"/>
        </w:rPr>
        <w:t xml:space="preserve"> </w:t>
      </w:r>
      <w:r>
        <w:rPr>
          <w:b/>
          <w:color w:val="1F497D"/>
          <w:sz w:val="50"/>
        </w:rPr>
        <w:t>S.C. a R.L</w:t>
      </w:r>
      <w:r>
        <w:rPr>
          <w:b/>
          <w:i/>
          <w:color w:val="1F497D"/>
          <w:sz w:val="50"/>
        </w:rPr>
        <w:t>.</w:t>
      </w:r>
      <w:r>
        <w:t xml:space="preserve"> </w:t>
      </w:r>
    </w:p>
    <w:p w:rsidR="00270BFE" w:rsidRDefault="005E1981">
      <w:pPr>
        <w:spacing w:after="462"/>
      </w:pPr>
      <w:r>
        <w:t xml:space="preserve"> </w:t>
      </w:r>
    </w:p>
    <w:p w:rsidR="00270BFE" w:rsidRDefault="005E1981">
      <w:pPr>
        <w:spacing w:after="0"/>
      </w:pPr>
      <w:r>
        <w:rPr>
          <w:b/>
          <w:color w:val="1F497D"/>
          <w:sz w:val="50"/>
        </w:rPr>
        <w:t xml:space="preserve"> </w:t>
      </w:r>
      <w:r>
        <w:rPr>
          <w:b/>
          <w:color w:val="1F497D"/>
          <w:sz w:val="50"/>
        </w:rPr>
        <w:tab/>
        <w:t xml:space="preserve"> </w:t>
      </w:r>
    </w:p>
    <w:p w:rsidR="00270BFE" w:rsidRDefault="005E1981">
      <w:pPr>
        <w:spacing w:after="115"/>
      </w:pPr>
      <w:r>
        <w:t xml:space="preserve"> </w:t>
      </w:r>
      <w:r>
        <w:tab/>
        <w:t xml:space="preserve"> </w:t>
      </w:r>
    </w:p>
    <w:p w:rsidR="00270BFE" w:rsidRDefault="005E1981">
      <w:pPr>
        <w:pStyle w:val="Titolo2"/>
        <w:ind w:left="-5"/>
      </w:pPr>
      <w:r>
        <w:t xml:space="preserve">SCHEDE RELAZIONE ATTUAZIONE PIANO DI RAZIONALIZZAZIONE </w:t>
      </w:r>
    </w:p>
    <w:p w:rsidR="00270BFE" w:rsidRDefault="005E1981">
      <w:pPr>
        <w:spacing w:after="144" w:line="359" w:lineRule="auto"/>
        <w:jc w:val="both"/>
      </w:pPr>
      <w:r>
        <w:t>Il documento riporta la scheda di rilevazione e le informazioni contenute sullo stato di attuazione del piano di razionalizzazione adottato dalla ASL BT con riferimento alle partecipazioni diretta del</w:t>
      </w:r>
      <w:r>
        <w:t xml:space="preserve">la ISBEM S.C.a R.L. non più detenuta AL 31/12/2020 </w:t>
      </w:r>
    </w:p>
    <w:p w:rsidR="00270BFE" w:rsidRDefault="005E1981">
      <w:pPr>
        <w:spacing w:after="227"/>
      </w:pPr>
      <w:r>
        <w:rPr>
          <w:sz w:val="20"/>
        </w:rPr>
        <w:t xml:space="preserve"> </w:t>
      </w:r>
    </w:p>
    <w:p w:rsidR="00270BFE" w:rsidRDefault="005E19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966"/>
        <w:spacing w:after="0"/>
        <w:ind w:left="13" w:right="1" w:hanging="10"/>
        <w:jc w:val="center"/>
      </w:pPr>
      <w:r>
        <w:rPr>
          <w:b/>
          <w:color w:val="002060"/>
          <w:sz w:val="24"/>
        </w:rPr>
        <w:t xml:space="preserve">SCHEDA PARTECIPAZIONE NON PIU’ DETENUTA </w:t>
      </w:r>
    </w:p>
    <w:p w:rsidR="00270BFE" w:rsidRDefault="005E1981">
      <w:pPr>
        <w:spacing w:after="402"/>
        <w:ind w:left="9"/>
        <w:jc w:val="center"/>
      </w:pPr>
      <w:r>
        <w:rPr>
          <w:b/>
          <w:color w:val="FFFFFF"/>
          <w:sz w:val="2"/>
        </w:rPr>
        <w:t xml:space="preserve"> </w:t>
      </w:r>
    </w:p>
    <w:p w:rsidR="00270BFE" w:rsidRDefault="005E19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966"/>
        <w:spacing w:after="171"/>
        <w:ind w:left="13" w:hanging="10"/>
        <w:jc w:val="center"/>
      </w:pPr>
      <w:r>
        <w:rPr>
          <w:b/>
          <w:color w:val="002060"/>
          <w:sz w:val="24"/>
        </w:rPr>
        <w:t xml:space="preserve">Recesso dalla società  </w:t>
      </w:r>
    </w:p>
    <w:p w:rsidR="00270BFE" w:rsidRDefault="005E1981">
      <w:pPr>
        <w:spacing w:after="122"/>
      </w:pPr>
      <w:r>
        <w:lastRenderedPageBreak/>
        <w:t xml:space="preserve"> </w:t>
      </w:r>
    </w:p>
    <w:p w:rsidR="00270BFE" w:rsidRDefault="005E1981">
      <w:pPr>
        <w:shd w:val="clear" w:color="auto" w:fill="002060"/>
        <w:spacing w:after="0"/>
        <w:jc w:val="center"/>
      </w:pPr>
      <w:r>
        <w:rPr>
          <w:b/>
          <w:color w:val="FFFFFF"/>
          <w:sz w:val="18"/>
        </w:rPr>
        <w:t xml:space="preserve">DATI ANAGRAFICI DELLA PARTECIPATA </w:t>
      </w:r>
    </w:p>
    <w:tbl>
      <w:tblPr>
        <w:tblStyle w:val="TableGrid"/>
        <w:tblW w:w="9866" w:type="dxa"/>
        <w:tblInd w:w="-113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4647"/>
      </w:tblGrid>
      <w:tr w:rsidR="00270BFE">
        <w:trPr>
          <w:trHeight w:val="260"/>
        </w:trPr>
        <w:tc>
          <w:tcPr>
            <w:tcW w:w="5219" w:type="dxa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</w:tcPr>
          <w:p w:rsidR="00270BFE" w:rsidRDefault="005E1981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Codice Fiscale  </w:t>
            </w:r>
          </w:p>
        </w:tc>
        <w:tc>
          <w:tcPr>
            <w:tcW w:w="4647" w:type="dxa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</w:tcPr>
          <w:p w:rsidR="00270BFE" w:rsidRDefault="005E1981">
            <w:pPr>
              <w:spacing w:after="0"/>
              <w:ind w:left="3"/>
            </w:pPr>
            <w:r>
              <w:rPr>
                <w:color w:val="244062"/>
                <w:sz w:val="18"/>
              </w:rPr>
              <w:t xml:space="preserve">01844850741 </w:t>
            </w:r>
            <w:r>
              <w:rPr>
                <w:sz w:val="18"/>
              </w:rPr>
              <w:t xml:space="preserve"> </w:t>
            </w:r>
          </w:p>
        </w:tc>
      </w:tr>
      <w:tr w:rsidR="00270BFE">
        <w:trPr>
          <w:trHeight w:val="670"/>
        </w:trPr>
        <w:tc>
          <w:tcPr>
            <w:tcW w:w="5219" w:type="dxa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  <w:vAlign w:val="center"/>
          </w:tcPr>
          <w:p w:rsidR="00270BFE" w:rsidRDefault="005E1981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Denominazione  </w:t>
            </w:r>
          </w:p>
        </w:tc>
        <w:tc>
          <w:tcPr>
            <w:tcW w:w="4647" w:type="dxa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</w:tcPr>
          <w:p w:rsidR="00270BFE" w:rsidRDefault="005E1981">
            <w:pPr>
              <w:spacing w:after="0" w:line="241" w:lineRule="auto"/>
              <w:ind w:left="3"/>
            </w:pPr>
            <w:r>
              <w:rPr>
                <w:color w:val="244062"/>
                <w:sz w:val="18"/>
              </w:rPr>
              <w:t xml:space="preserve">ISTITUTO SCIENTIFICO BIOMEDICO EURO MEDITERRANEO Società Consortile a Responsabilità limitata O ISBEM S.C. a </w:t>
            </w:r>
          </w:p>
          <w:p w:rsidR="00270BFE" w:rsidRDefault="005E1981">
            <w:pPr>
              <w:spacing w:after="0"/>
              <w:ind w:left="3"/>
            </w:pPr>
            <w:r>
              <w:rPr>
                <w:color w:val="244062"/>
                <w:sz w:val="18"/>
              </w:rPr>
              <w:t>R.L</w:t>
            </w:r>
            <w:r>
              <w:rPr>
                <w:sz w:val="18"/>
              </w:rPr>
              <w:t xml:space="preserve">.  </w:t>
            </w:r>
          </w:p>
        </w:tc>
      </w:tr>
    </w:tbl>
    <w:p w:rsidR="00270BFE" w:rsidRDefault="005E1981">
      <w:pPr>
        <w:spacing w:after="0"/>
      </w:pPr>
      <w:r>
        <w:rPr>
          <w:sz w:val="20"/>
        </w:rPr>
        <w:t xml:space="preserve"> </w:t>
      </w:r>
    </w:p>
    <w:p w:rsidR="00270BFE" w:rsidRDefault="005E1981">
      <w:pPr>
        <w:spacing w:after="41"/>
        <w:ind w:left="-113"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6275578" cy="1641348"/>
                <wp:effectExtent l="0" t="0" r="0" b="0"/>
                <wp:docPr id="2618" name="Group 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78" cy="1641348"/>
                          <a:chOff x="0" y="0"/>
                          <a:chExt cx="6275578" cy="1641348"/>
                        </a:xfrm>
                      </wpg:grpSpPr>
                      <wps:wsp>
                        <wps:cNvPr id="2849" name="Shape 2849"/>
                        <wps:cNvSpPr/>
                        <wps:spPr>
                          <a:xfrm>
                            <a:off x="7620" y="28956"/>
                            <a:ext cx="3309239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239" h="156972">
                                <a:moveTo>
                                  <a:pt x="0" y="0"/>
                                </a:moveTo>
                                <a:lnTo>
                                  <a:pt x="3309239" y="0"/>
                                </a:lnTo>
                                <a:lnTo>
                                  <a:pt x="3309239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73152" y="38100"/>
                            <a:ext cx="3175127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13868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08786" y="60579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12899" y="60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319907" y="28956"/>
                            <a:ext cx="2941955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955" h="156972">
                                <a:moveTo>
                                  <a:pt x="0" y="0"/>
                                </a:moveTo>
                                <a:lnTo>
                                  <a:pt x="2941955" y="0"/>
                                </a:lnTo>
                                <a:lnTo>
                                  <a:pt x="2941955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385693" y="38100"/>
                            <a:ext cx="280746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462" h="138684">
                                <a:moveTo>
                                  <a:pt x="0" y="0"/>
                                </a:moveTo>
                                <a:lnTo>
                                  <a:pt x="2807462" y="0"/>
                                </a:lnTo>
                                <a:lnTo>
                                  <a:pt x="280746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57777" y="60579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519674" y="60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" name="Shape 28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096" y="0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6096" y="18288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27432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3319907" y="27432"/>
                            <a:ext cx="21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9144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3313811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313811" y="0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313811" y="18288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341497" y="0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3341497" y="18288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3341497" y="27432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0" y="2895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3313811" y="2895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3152" y="228219"/>
                            <a:ext cx="41703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Partecipazione non più detenuta in attuazione di precedenti piani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3152" y="366903"/>
                            <a:ext cx="12229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di razionalizzazione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95426" y="36690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85693" y="298323"/>
                            <a:ext cx="9374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sì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57321" y="2983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Shape 2867"/>
                        <wps:cNvSpPr/>
                        <wps:spPr>
                          <a:xfrm>
                            <a:off x="6096" y="185928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6096" y="198120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3313811" y="204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3313811" y="185928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3313811" y="19812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3332353" y="185928"/>
                            <a:ext cx="2924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10" h="9144">
                                <a:moveTo>
                                  <a:pt x="0" y="0"/>
                                </a:moveTo>
                                <a:lnTo>
                                  <a:pt x="2924810" y="0"/>
                                </a:lnTo>
                                <a:lnTo>
                                  <a:pt x="2924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3332353" y="198120"/>
                            <a:ext cx="2924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10" h="9144">
                                <a:moveTo>
                                  <a:pt x="0" y="0"/>
                                </a:moveTo>
                                <a:lnTo>
                                  <a:pt x="2924810" y="0"/>
                                </a:lnTo>
                                <a:lnTo>
                                  <a:pt x="2924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6257290" y="204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6257290" y="18592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6257290" y="19812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0" y="205740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3313811" y="205740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6257290" y="205740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3152" y="513207"/>
                            <a:ext cx="22582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Data di conclusione della procedura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773047" y="5132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385693" y="522351"/>
                            <a:ext cx="7334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26/10/2020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37381" y="52235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4846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484632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3313811" y="4846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3319907" y="484632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257290" y="4846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0" y="49072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313811" y="49072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6257290" y="49072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73152" y="677799"/>
                            <a:ext cx="23868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Ottenimento di un introito finanziario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870583" y="67779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385693" y="686943"/>
                            <a:ext cx="9374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sì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457321" y="6869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Shape 2888"/>
                        <wps:cNvSpPr/>
                        <wps:spPr>
                          <a:xfrm>
                            <a:off x="0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6096" y="649224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3313811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319907" y="649224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6257290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0" y="65532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3313811" y="65532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6257290" y="65532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3152" y="842391"/>
                            <a:ext cx="28278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Ammontare dell'introito finanziario previsto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01291" y="842391"/>
                            <a:ext cx="2719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dall’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405507" y="842391"/>
                            <a:ext cx="9122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operazione (€)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092831" y="8423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85693" y="851535"/>
                            <a:ext cx="5348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€ 334,15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788029" y="8515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Shape 2896"/>
                        <wps:cNvSpPr/>
                        <wps:spPr>
                          <a:xfrm>
                            <a:off x="0" y="813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6096" y="813816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3313811" y="813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319907" y="813816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6257290" y="813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0" y="81991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313811" y="81991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6257290" y="81991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3152" y="1006983"/>
                            <a:ext cx="307200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Ammontare dell'introito finanziario incassato (€)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385695" y="10069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385693" y="1006983"/>
                            <a:ext cx="5348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€ 334,15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88029" y="10069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Shape 2904"/>
                        <wps:cNvSpPr/>
                        <wps:spPr>
                          <a:xfrm>
                            <a:off x="0" y="978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6096" y="978408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3313811" y="978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3319907" y="978408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6257290" y="978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0" y="98450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3313811" y="98450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6257290" y="98450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3152" y="1171575"/>
                            <a:ext cx="34897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Data in cui è avvenuto l'incasso dell'introito finanziario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701163" y="1171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385693" y="1171575"/>
                            <a:ext cx="7334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>16/12/2020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937381" y="1171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Shape 2912"/>
                        <wps:cNvSpPr/>
                        <wps:spPr>
                          <a:xfrm>
                            <a:off x="0" y="1143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6096" y="1143000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313811" y="1143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319907" y="1143000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6257290" y="1143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0" y="114909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313811" y="114909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6257290" y="1149096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73152" y="1336167"/>
                            <a:ext cx="22932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Data prevista per l’incasso del saldo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800479" y="13361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85693" y="13361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Shape 2920"/>
                        <wps:cNvSpPr/>
                        <wps:spPr>
                          <a:xfrm>
                            <a:off x="0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6096" y="1306068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313811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3319907" y="1306068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6257290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0" y="131216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313811" y="131216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6257290" y="131216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3152" y="1500759"/>
                            <a:ext cx="992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48133" y="1500759"/>
                            <a:ext cx="4635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lteriori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97129" y="1500759"/>
                            <a:ext cx="7988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informazioni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099058" y="1500759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156970" y="15007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385693" y="15007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FE" w:rsidRDefault="005E198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Shape 2928"/>
                        <wps:cNvSpPr/>
                        <wps:spPr>
                          <a:xfrm>
                            <a:off x="0" y="1470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6096" y="1470660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313811" y="1470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3319907" y="1470660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6257290" y="1470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0" y="14767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1635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6096" y="1635252"/>
                            <a:ext cx="3307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 h="9144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  <a:lnTo>
                                  <a:pt x="3307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3313811" y="14767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3313811" y="1635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3319907" y="1635252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6257290" y="14767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6257290" y="1635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8" style="width:494.14pt;height:129.24pt;mso-position-horizontal-relative:char;mso-position-vertical-relative:line" coordsize="62755,16413">
                <v:shape id="Shape 2941" style="position:absolute;width:33092;height:1569;left:76;top:289;" coordsize="3309239,156972" path="m0,0l3309239,0l3309239,156972l0,156972l0,0">
                  <v:stroke weight="0pt" endcap="flat" joinstyle="miter" miterlimit="10" on="false" color="#000000" opacity="0"/>
                  <v:fill on="true" color="#deeaf6"/>
                </v:shape>
                <v:shape id="Shape 2942" style="position:absolute;width:31751;height:1386;left:731;top:381;" coordsize="3175127,138684" path="m0,0l3175127,0l3175127,138684l0,138684l0,0">
                  <v:stroke weight="0pt" endcap="flat" joinstyle="miter" miterlimit="10" on="false" color="#000000" opacity="0"/>
                  <v:fill on="true" color="#deeaf6"/>
                </v:shape>
                <v:rect id="Rectangle 142" style="position:absolute;width:12020;height:1548;left:12087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43" style="position:absolute;width:343;height:1548;left:21128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3" style="position:absolute;width:29419;height:1569;left:33199;top:289;" coordsize="2941955,156972" path="m0,0l2941955,0l2941955,156972l0,156972l0,0">
                  <v:stroke weight="0pt" endcap="flat" joinstyle="miter" miterlimit="10" on="false" color="#000000" opacity="0"/>
                  <v:fill on="true" color="#deeaf6"/>
                </v:shape>
                <v:shape id="Shape 2944" style="position:absolute;width:28074;height:1386;left:33856;top:381;" coordsize="2807462,138684" path="m0,0l2807462,0l2807462,138684l0,138684l0,0">
                  <v:stroke weight="0pt" endcap="flat" joinstyle="miter" miterlimit="10" on="false" color="#000000" opacity="0"/>
                  <v:fill on="true" color="#deeaf6"/>
                </v:shape>
                <v:rect id="Rectangle 146" style="position:absolute;width:19402;height:1548;left:40577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147" style="position:absolute;width:343;height:1548;left:55196;top: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946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947" style="position:absolute;width:33077;height:91;left:60;top:0;" coordsize="3307715,9144" path="m0,0l3307715,0l3307715,9144l0,9144l0,0">
                  <v:stroke weight="0pt" endcap="flat" joinstyle="miter" miterlimit="10" on="false" color="#000000" opacity="0"/>
                  <v:fill on="true" color="#0f253f"/>
                </v:shape>
                <v:shape id="Shape 2948" style="position:absolute;width:33077;height:91;left:60;top:182;" coordsize="3307715,9144" path="m0,0l3307715,0l3307715,9144l0,9144l0,0">
                  <v:stroke weight="0pt" endcap="flat" joinstyle="miter" miterlimit="10" on="false" color="#000000" opacity="0"/>
                  <v:fill on="true" color="#0f253f"/>
                </v:shape>
                <v:shape id="Shape 2949" style="position:absolute;width:33077;height:91;left:60;top:274;" coordsize="3307715,9144" path="m0,0l3307715,0l3307715,9144l0,9144l0,0">
                  <v:stroke weight="0pt" endcap="flat" joinstyle="miter" miterlimit="10" on="false" color="#000000" opacity="0"/>
                  <v:fill on="true" color="#deeaf6"/>
                </v:shape>
                <v:shape id="Shape 2950" style="position:absolute;width:216;height:91;left:33199;top:274;" coordsize="21641,9144" path="m0,0l21641,0l21641,9144l0,9144l0,0">
                  <v:stroke weight="0pt" endcap="flat" joinstyle="miter" miterlimit="10" on="false" color="#000000" opacity="0"/>
                  <v:fill on="true" color="#deeaf6"/>
                </v:shape>
                <v:shape id="Shape 2951" style="position:absolute;width:91;height:91;left:33138;top:27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52" style="position:absolute;width:277;height:91;left:33138;top:0;" coordsize="27737,9144" path="m0,0l27737,0l27737,9144l0,9144l0,0">
                  <v:stroke weight="0pt" endcap="flat" joinstyle="miter" miterlimit="10" on="false" color="#000000" opacity="0"/>
                  <v:fill on="true" color="#0f253f"/>
                </v:shape>
                <v:shape id="Shape 2953" style="position:absolute;width:277;height:91;left:33138;top:182;" coordsize="27737,9144" path="m0,0l27737,0l27737,9144l0,9144l0,0">
                  <v:stroke weight="0pt" endcap="flat" joinstyle="miter" miterlimit="10" on="false" color="#000000" opacity="0"/>
                  <v:fill on="true" color="#0f253f"/>
                </v:shape>
                <v:shape id="Shape 2954" style="position:absolute;width:29187;height:91;left:33414;top:0;" coordsize="2918714,9144" path="m0,0l2918714,0l2918714,9144l0,9144l0,0">
                  <v:stroke weight="0pt" endcap="flat" joinstyle="miter" miterlimit="10" on="false" color="#000000" opacity="0"/>
                  <v:fill on="true" color="#0f253f"/>
                </v:shape>
                <v:shape id="Shape 2955" style="position:absolute;width:29187;height:91;left:33414;top:182;" coordsize="2918714,9144" path="m0,0l2918714,0l2918714,9144l0,9144l0,0">
                  <v:stroke weight="0pt" endcap="flat" joinstyle="miter" miterlimit="10" on="false" color="#000000" opacity="0"/>
                  <v:fill on="true" color="#0f253f"/>
                </v:shape>
                <v:shape id="Shape 2956" style="position:absolute;width:29187;height:91;left:33414;top:274;" coordsize="2918714,9144" path="m0,0l2918714,0l2918714,9144l0,9144l0,0">
                  <v:stroke weight="0pt" endcap="flat" joinstyle="miter" miterlimit="10" on="false" color="#000000" opacity="0"/>
                  <v:fill on="true" color="#deeaf6"/>
                </v:shape>
                <v:shape id="Shape 2957" style="position:absolute;width:91;height:1569;left:0;top:289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2958" style="position:absolute;width:91;height:1569;left:33138;top:289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rect id="Rectangle 163" style="position:absolute;width:41703;height:1548;left:731;top:2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Partecipazione non più detenuta in attuazione di precedenti piani </w:t>
                        </w:r>
                      </w:p>
                    </w:txbxContent>
                  </v:textbox>
                </v:rect>
                <v:rect id="Rectangle 164" style="position:absolute;width:12229;height:1548;left:731;top: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di razionalizzazione</w:t>
                        </w:r>
                      </w:p>
                    </w:txbxContent>
                  </v:textbox>
                </v:rect>
                <v:rect id="Rectangle 165" style="position:absolute;width:343;height:1548;left:9954;top: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937;height:1548;left:33856;top:2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sì</w:t>
                        </w:r>
                      </w:p>
                    </w:txbxContent>
                  </v:textbox>
                </v:rect>
                <v:rect id="Rectangle 167" style="position:absolute;width:343;height:1548;left:34573;top:2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9" style="position:absolute;width:33077;height:91;left:60;top:1859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60" style="position:absolute;width:33077;height:91;left:60;top:1981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61" style="position:absolute;width:91;height:91;left:33138;top:204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962" style="position:absolute;width:185;height:91;left:33138;top:1859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2963" style="position:absolute;width:185;height:91;left:33138;top:1981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2964" style="position:absolute;width:29248;height:91;left:33323;top:1859;" coordsize="2924810,9144" path="m0,0l2924810,0l2924810,9144l0,9144l0,0">
                  <v:stroke weight="0pt" endcap="flat" joinstyle="miter" miterlimit="10" on="false" color="#000000" opacity="0"/>
                  <v:fill on="true" color="#000000"/>
                </v:shape>
                <v:shape id="Shape 2965" style="position:absolute;width:29248;height:91;left:33323;top:1981;" coordsize="2924810,9144" path="m0,0l2924810,0l2924810,9144l0,9144l0,0">
                  <v:stroke weight="0pt" endcap="flat" joinstyle="miter" miterlimit="10" on="false" color="#000000" opacity="0"/>
                  <v:fill on="true" color="#000000"/>
                </v:shape>
                <v:shape id="Shape 2966" style="position:absolute;width:91;height:91;left:62572;top:204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967" style="position:absolute;width:182;height:91;left:62572;top:18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8" style="position:absolute;width:182;height:91;left:62572;top:198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9" style="position:absolute;width:91;height:2788;left:0;top:2057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shape id="Shape 2970" style="position:absolute;width:91;height:2788;left:33138;top:2057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shape id="Shape 2971" style="position:absolute;width:91;height:2788;left:62572;top:2057;" coordsize="9144,278892" path="m0,0l9144,0l9144,278892l0,278892l0,0">
                  <v:stroke weight="0pt" endcap="flat" joinstyle="miter" miterlimit="10" on="false" color="#000000" opacity="0"/>
                  <v:fill on="true" color="#254061"/>
                </v:shape>
                <v:rect id="Rectangle 182" style="position:absolute;width:22582;height:1548;left:731;top:5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Data di conclusione della procedura</w:t>
                        </w:r>
                      </w:p>
                    </w:txbxContent>
                  </v:textbox>
                </v:rect>
                <v:rect id="Rectangle 183" style="position:absolute;width:343;height:1548;left:17730;top:5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7334;height:1548;left:33856;top:5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26/10/2020</w:t>
                        </w:r>
                      </w:p>
                    </w:txbxContent>
                  </v:textbox>
                </v:rect>
                <v:rect id="Rectangle 185" style="position:absolute;width:343;height:1548;left:39373;top:5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2" style="position:absolute;width:91;height:91;left:0;top:48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73" style="position:absolute;width:33077;height:91;left:60;top:4846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74" style="position:absolute;width:91;height:91;left:33138;top:48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75" style="position:absolute;width:29373;height:91;left:33199;top:4846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2976" style="position:absolute;width:91;height:91;left:62572;top:48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77" style="position:absolute;width:91;height:1584;left:0;top:49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78" style="position:absolute;width:91;height:1584;left:33138;top:49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79" style="position:absolute;width:91;height:1584;left:62572;top:49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194" style="position:absolute;width:23868;height:1548;left:731;top: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Ottenimento di un introito finanziario</w:t>
                        </w:r>
                      </w:p>
                    </w:txbxContent>
                  </v:textbox>
                </v:rect>
                <v:rect id="Rectangle 195" style="position:absolute;width:343;height:1548;left:18705;top: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937;height:1548;left:33856;top:6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sì</w:t>
                        </w:r>
                      </w:p>
                    </w:txbxContent>
                  </v:textbox>
                </v:rect>
                <v:rect id="Rectangle 197" style="position:absolute;width:343;height:1548;left:34573;top:6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0" style="position:absolute;width:91;height:91;left:0;top:64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81" style="position:absolute;width:33077;height:91;left:60;top:6492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82" style="position:absolute;width:91;height:91;left:33138;top:64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83" style="position:absolute;width:29373;height:91;left:33199;top:6492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2984" style="position:absolute;width:91;height:91;left:62572;top:64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85" style="position:absolute;width:91;height:1584;left:0;top:655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86" style="position:absolute;width:91;height:1584;left:33138;top:655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87" style="position:absolute;width:91;height:1584;left:62572;top:655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206" style="position:absolute;width:28278;height:1548;left:731;top: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Ammontare dell'introito finanziario previsto </w:t>
                        </w:r>
                      </w:p>
                    </w:txbxContent>
                  </v:textbox>
                </v:rect>
                <v:rect id="Rectangle 207" style="position:absolute;width:2719;height:1548;left:22012;top: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dall’</w:t>
                        </w:r>
                      </w:p>
                    </w:txbxContent>
                  </v:textbox>
                </v:rect>
                <v:rect id="Rectangle 208" style="position:absolute;width:9122;height:1548;left:24055;top: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operazione (€)</w:t>
                        </w:r>
                      </w:p>
                    </w:txbxContent>
                  </v:textbox>
                </v:rect>
                <v:rect id="Rectangle 209" style="position:absolute;width:343;height:1548;left:30928;top: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5348;height:1548;left:33856;top:8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€ 334,15</w:t>
                        </w:r>
                      </w:p>
                    </w:txbxContent>
                  </v:textbox>
                </v:rect>
                <v:rect id="Rectangle 211" style="position:absolute;width:343;height:1548;left:37880;top:8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8" style="position:absolute;width:91;height:91;left:0;top:8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89" style="position:absolute;width:33077;height:91;left:60;top:8138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90" style="position:absolute;width:91;height:91;left:33138;top:8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1" style="position:absolute;width:29373;height:91;left:33199;top:8138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2992" style="position:absolute;width:91;height:91;left:62572;top:8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3" style="position:absolute;width:91;height:1584;left:0;top:819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94" style="position:absolute;width:91;height:1584;left:33138;top:819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995" style="position:absolute;width:91;height:1584;left:62572;top:819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220" style="position:absolute;width:30720;height:1548;left:731;top:10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Ammontare dell'introito finanziario incassato (€)</w:t>
                        </w:r>
                      </w:p>
                    </w:txbxContent>
                  </v:textbox>
                </v:rect>
                <v:rect id="Rectangle 221" style="position:absolute;width:343;height:1548;left:23856;top:10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5348;height:1548;left:33856;top:10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€ 334,15</w:t>
                        </w:r>
                      </w:p>
                    </w:txbxContent>
                  </v:textbox>
                </v:rect>
                <v:rect id="Rectangle 223" style="position:absolute;width:343;height:1548;left:37880;top:10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96" style="position:absolute;width:91;height:91;left:0;top:97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7" style="position:absolute;width:33077;height:91;left:60;top:9784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2998" style="position:absolute;width:91;height:91;left:33138;top:97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99" style="position:absolute;width:29373;height:91;left:33199;top:9784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3000" style="position:absolute;width:91;height:91;left:62572;top:97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1" style="position:absolute;width:91;height:1584;left:0;top:984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02" style="position:absolute;width:91;height:1584;left:33138;top:984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03" style="position:absolute;width:91;height:1584;left:62572;top:984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232" style="position:absolute;width:34897;height:1548;left:731;top:1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Data in cui è avvenuto l'incasso dell'introito finanziario </w:t>
                        </w:r>
                      </w:p>
                    </w:txbxContent>
                  </v:textbox>
                </v:rect>
                <v:rect id="Rectangle 233" style="position:absolute;width:343;height:1548;left:27011;top:1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7334;height:1548;left:33856;top:1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16/12/2020</w:t>
                        </w:r>
                      </w:p>
                    </w:txbxContent>
                  </v:textbox>
                </v:rect>
                <v:rect id="Rectangle 235" style="position:absolute;width:343;height:1548;left:39373;top:1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4" style="position:absolute;width:91;height:91;left:0;top:114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5" style="position:absolute;width:33077;height:91;left:60;top:11430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3006" style="position:absolute;width:91;height:91;left:33138;top:114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7" style="position:absolute;width:29373;height:91;left:33199;top:11430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3008" style="position:absolute;width:91;height:91;left:62572;top:114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9" style="position:absolute;width:91;height:1569;left:0;top:11490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3010" style="position:absolute;width:91;height:1569;left:33138;top:11490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3011" style="position:absolute;width:91;height:1569;left:62572;top:11490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rect id="Rectangle 244" style="position:absolute;width:22932;height:1548;left:731;top:1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Data prevista per l’incasso del saldo </w:t>
                        </w:r>
                      </w:p>
                    </w:txbxContent>
                  </v:textbox>
                </v:rect>
                <v:rect id="Rectangle 245" style="position:absolute;width:343;height:1548;left:18004;top:1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style="position:absolute;width:343;height:1548;left:33856;top:1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2" style="position:absolute;width:91;height:91;left:0;top:130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13" style="position:absolute;width:33077;height:91;left:60;top:13060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3014" style="position:absolute;width:91;height:91;left:33138;top:130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15" style="position:absolute;width:29373;height:91;left:33199;top:13060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3016" style="position:absolute;width:91;height:91;left:62572;top:130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17" style="position:absolute;width:91;height:1584;left:0;top:1312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18" style="position:absolute;width:91;height:1584;left:33138;top:1312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19" style="position:absolute;width:91;height:1584;left:62572;top:1312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255" style="position:absolute;width:992;height:1548;left:731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256" style="position:absolute;width:4635;height:1548;left:1481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lteriori </w:t>
                        </w:r>
                      </w:p>
                    </w:txbxContent>
                  </v:textbox>
                </v:rect>
                <v:rect id="Rectangle 257" style="position:absolute;width:7988;height:1548;left:4971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informazioni</w:t>
                        </w:r>
                      </w:p>
                    </w:txbxContent>
                  </v:textbox>
                </v:rect>
                <v:rect id="Rectangle 258" style="position:absolute;width:757;height:1548;left:10990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259" style="position:absolute;width:343;height:1548;left:11569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343;height:1548;left:33856;top:1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0" style="position:absolute;width:91;height:91;left:0;top:147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21" style="position:absolute;width:33077;height:91;left:60;top:14706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3022" style="position:absolute;width:91;height:91;left:33138;top:147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23" style="position:absolute;width:29373;height:91;left:33199;top:14706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3024" style="position:absolute;width:91;height:91;left:62572;top:147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25" style="position:absolute;width:91;height:1584;left:0;top:1476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26" style="position:absolute;width:91;height:91;left:0;top:16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27" style="position:absolute;width:33077;height:91;left:60;top:16352;" coordsize="3307715,9144" path="m0,0l3307715,0l3307715,9144l0,9144l0,0">
                  <v:stroke weight="0pt" endcap="flat" joinstyle="miter" miterlimit="10" on="false" color="#000000" opacity="0"/>
                  <v:fill on="true" color="#000000"/>
                </v:shape>
                <v:shape id="Shape 3028" style="position:absolute;width:91;height:1584;left:33138;top:1476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29" style="position:absolute;width:91;height:91;left:33138;top:16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30" style="position:absolute;width:29373;height:91;left:33199;top:16352;" coordsize="2937383,9144" path="m0,0l2937383,0l2937383,9144l0,9144l0,0">
                  <v:stroke weight="0pt" endcap="flat" joinstyle="miter" miterlimit="10" on="false" color="#000000" opacity="0"/>
                  <v:fill on="true" color="#000000"/>
                </v:shape>
                <v:shape id="Shape 3031" style="position:absolute;width:91;height:1584;left:62572;top:1476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3032" style="position:absolute;width:91;height:91;left:62572;top:16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0BFE" w:rsidRDefault="005E1981">
      <w:pPr>
        <w:spacing w:after="179"/>
      </w:pPr>
      <w:r>
        <w:rPr>
          <w:sz w:val="20"/>
        </w:rPr>
        <w:t xml:space="preserve"> </w:t>
      </w:r>
    </w:p>
    <w:p w:rsidR="00270BFE" w:rsidRDefault="005E1981">
      <w:pPr>
        <w:spacing w:after="177"/>
      </w:pPr>
      <w:r>
        <w:rPr>
          <w:b/>
        </w:rPr>
        <w:t xml:space="preserve"> </w:t>
      </w:r>
    </w:p>
    <w:p w:rsidR="00270BFE" w:rsidRDefault="005E1981">
      <w:pPr>
        <w:spacing w:after="5399"/>
        <w:ind w:left="708"/>
      </w:pPr>
      <w:r>
        <w:rPr>
          <w:sz w:val="24"/>
        </w:rPr>
        <w:t xml:space="preserve"> </w:t>
      </w:r>
    </w:p>
    <w:p w:rsidR="00270BFE" w:rsidRDefault="005E1981">
      <w:pPr>
        <w:pStyle w:val="Titolo2"/>
        <w:ind w:left="-5"/>
      </w:pPr>
      <w:r>
        <w:t xml:space="preserve">SCHEDE RELAZIONE ATTUAZIONE PIANO DI RAZIONALIZZAZIONE </w:t>
      </w:r>
    </w:p>
    <w:sectPr w:rsidR="00270BFE">
      <w:pgSz w:w="11906" w:h="16838"/>
      <w:pgMar w:top="1457" w:right="1138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FE"/>
    <w:rsid w:val="00270BFE"/>
    <w:rsid w:val="005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7584-9559-44DF-906F-A1EC7E5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right="2455" w:hanging="10"/>
      <w:outlineLvl w:val="0"/>
    </w:pPr>
    <w:rPr>
      <w:rFonts w:ascii="Calibri" w:eastAsia="Calibri" w:hAnsi="Calibri" w:cs="Calibri"/>
      <w:b/>
      <w:color w:val="1F497D"/>
      <w:sz w:val="5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1"/>
      <w:ind w:left="10" w:hanging="10"/>
      <w:outlineLvl w:val="1"/>
    </w:pPr>
    <w:rPr>
      <w:rFonts w:ascii="Calibri" w:eastAsia="Calibri" w:hAnsi="Calibri" w:cs="Calibri"/>
      <w:b/>
      <w:color w:val="1F497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1F497D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F497D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Paola</dc:creator>
  <cp:keywords/>
  <cp:lastModifiedBy>Francesca Fortunato</cp:lastModifiedBy>
  <cp:revision>2</cp:revision>
  <dcterms:created xsi:type="dcterms:W3CDTF">2022-05-24T13:08:00Z</dcterms:created>
  <dcterms:modified xsi:type="dcterms:W3CDTF">2022-05-24T13:08:00Z</dcterms:modified>
</cp:coreProperties>
</file>