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249325" cy="1200077"/>
            <wp:effectExtent b="0" l="0" r="0" t="0"/>
            <wp:docPr descr="Logo ASL FG jpeg.jpg" id="1" name="image01.jpg"/>
            <a:graphic>
              <a:graphicData uri="http://schemas.openxmlformats.org/drawingml/2006/picture">
                <pic:pic>
                  <pic:nvPicPr>
                    <pic:cNvPr descr="Logo ASL FG jpeg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325" cy="12000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DIPARTIMENTO DI PREVENZIONE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SERVIZIO DI IGIENE DEGLI ALIMENTI E DELLA NUTRIZIONE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COMUNICATO STAMPA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Domenica 5 febbraio, con inizio alle ore 9,30 si terrà la 1^ Camminata contro il cancro dal tema “CONTRO IL CANCRO, LA PREVENZIONE E’ PER SEMPRE”, organizzata dall’Associazione “Runners Parco San Felice in occasione del World Cancer Day - 2017.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Il raduno è previsto in Piazza Pavoncelli, dove ha sede il Dipartimento di prevenzione della ASL di Foggia, in segno di vicinanza e supporto al MED-FOOD ANTICANCER PROGRAM, il quale ha tra i pilastri dell’intervento di sanità pubblica la promozione dell’attività motoria e della sana alimentazione e nutrizione per la prevenzione dei tumori.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Evidenze scientifiche robuste e concordanti, infatti, affermano che l'attività motoria è uno dei pilastri della prevenzione del cancro, unitamente alla corretta alimentazione e nutrizione. Prevenzione intesa sia come primaria, vale a dire quella che allontana i fattori di rischio per evitare la malattia, sia per i “sopravvissuti” al cancro al fine di scongiurare le recidive.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Il sostegno del Servizio di Igiene degli Alimenti e della Nutrizione (SIAN) della ASL di Foggia alla 1^ camminata contro il cancro nasce, quindi, dalla consapevolezza che la prevenzione è per sempre (non ha caso è lo slogan utilizzato per la manifestazione).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Inoltre, il SIAN dell’ASL di Foggia aderisce all'iniziativa per manifestare la concreta solidarietà ai malati di cancro e alle loro famiglie, mediante un messaggio forte e chiaro nel dire che di fronte a questa malattia “non siete soli”. Perché è comune l'esperienza di estrema solitudine che colpisce allorquando viene fatta una diagnosi di cancro.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Potremmo,  in sintesi, dire che il Servizio di Igiene degli Alimenti e della Nutrizione della ASL di Foggia sostiene la 1^ Camminata per due motivi: promuovere la Prevenzione per sempre ed esprimere solidarietà ai malati di cancro e alle loro famiglie.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