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FD" w:rsidRPr="00B93B00" w:rsidRDefault="004272FD" w:rsidP="004272FD">
      <w:pPr>
        <w:ind w:left="3540" w:firstLine="708"/>
        <w:jc w:val="right"/>
        <w:rPr>
          <w:bCs/>
          <w:u w:val="single"/>
        </w:rPr>
      </w:pPr>
      <w:r w:rsidRPr="00B93B00">
        <w:rPr>
          <w:bCs/>
          <w:u w:val="single"/>
        </w:rPr>
        <w:t>Allegato n.1</w:t>
      </w:r>
    </w:p>
    <w:p w:rsidR="004272FD" w:rsidRPr="00B90206" w:rsidRDefault="004272FD" w:rsidP="004272FD">
      <w:pPr>
        <w:ind w:left="3540" w:firstLine="708"/>
        <w:jc w:val="both"/>
        <w:rPr>
          <w:b/>
        </w:rPr>
      </w:pPr>
      <w:r w:rsidRPr="00B90206">
        <w:rPr>
          <w:b/>
        </w:rPr>
        <w:t xml:space="preserve">Alla </w:t>
      </w:r>
      <w:proofErr w:type="spellStart"/>
      <w:r w:rsidRPr="00B90206">
        <w:rPr>
          <w:b/>
        </w:rPr>
        <w:t>C.a.</w:t>
      </w:r>
      <w:proofErr w:type="spellEnd"/>
      <w:r w:rsidRPr="00B90206">
        <w:rPr>
          <w:b/>
        </w:rPr>
        <w:t xml:space="preserve">: </w:t>
      </w:r>
    </w:p>
    <w:p w:rsidR="004272FD" w:rsidRPr="00B90206" w:rsidRDefault="004272FD" w:rsidP="004272FD">
      <w:pPr>
        <w:ind w:left="4248"/>
        <w:jc w:val="both"/>
        <w:rPr>
          <w:b/>
        </w:rPr>
      </w:pPr>
      <w:r w:rsidRPr="00B90206">
        <w:rPr>
          <w:b/>
        </w:rPr>
        <w:t xml:space="preserve">Al Responsabile per la Prevenzione della Corruzione e della Trasparenza </w:t>
      </w:r>
    </w:p>
    <w:p w:rsidR="004272FD" w:rsidRPr="00B90206" w:rsidRDefault="004272FD" w:rsidP="004272FD">
      <w:pPr>
        <w:ind w:left="4248"/>
        <w:jc w:val="both"/>
        <w:rPr>
          <w:b/>
        </w:rPr>
      </w:pPr>
    </w:p>
    <w:p w:rsidR="004272FD" w:rsidRPr="00C8238C" w:rsidRDefault="004272FD" w:rsidP="004272FD">
      <w:pPr>
        <w:autoSpaceDE w:val="0"/>
        <w:autoSpaceDN w:val="0"/>
        <w:adjustRightInd w:val="0"/>
        <w:jc w:val="both"/>
        <w:rPr>
          <w:b/>
        </w:rPr>
      </w:pPr>
      <w:r w:rsidRPr="00B90206">
        <w:rPr>
          <w:b/>
        </w:rPr>
        <w:t>OGGETTO: Proposte/osservazioni in merito</w:t>
      </w:r>
      <w:r>
        <w:rPr>
          <w:b/>
        </w:rPr>
        <w:t xml:space="preserve"> alla sezione</w:t>
      </w:r>
      <w:r w:rsidRPr="00C8238C">
        <w:rPr>
          <w:b/>
        </w:rPr>
        <w:t>“Rischi corruttivi e Trasparenza” del PIAO 202</w:t>
      </w:r>
      <w:r>
        <w:rPr>
          <w:b/>
        </w:rPr>
        <w:t>4</w:t>
      </w:r>
      <w:r w:rsidRPr="00C8238C">
        <w:rPr>
          <w:b/>
        </w:rPr>
        <w:t>-202</w:t>
      </w:r>
      <w:r>
        <w:rPr>
          <w:b/>
        </w:rPr>
        <w:t>6</w:t>
      </w:r>
      <w:r w:rsidRPr="00C8238C">
        <w:rPr>
          <w:b/>
        </w:rPr>
        <w:t>:</w:t>
      </w:r>
    </w:p>
    <w:p w:rsidR="004272FD" w:rsidRDefault="004272FD" w:rsidP="004272FD">
      <w:pPr>
        <w:jc w:val="both"/>
      </w:pPr>
    </w:p>
    <w:p w:rsidR="004272FD" w:rsidRPr="009E0F37" w:rsidRDefault="004272FD" w:rsidP="004272FD">
      <w:pPr>
        <w:autoSpaceDE w:val="0"/>
        <w:autoSpaceDN w:val="0"/>
        <w:adjustRightInd w:val="0"/>
        <w:rPr>
          <w:rFonts w:eastAsia="TimesNewRomanPS-BoldMT"/>
          <w:color w:val="000000"/>
          <w:sz w:val="20"/>
          <w:szCs w:val="20"/>
        </w:rPr>
      </w:pPr>
      <w:r w:rsidRPr="009E0F37">
        <w:rPr>
          <w:rFonts w:eastAsia="TimesNewRomanPS-BoldMT"/>
          <w:color w:val="000000"/>
          <w:sz w:val="20"/>
          <w:szCs w:val="20"/>
        </w:rPr>
        <w:t>(*)</w:t>
      </w:r>
      <w:r w:rsidRPr="00E41F0A">
        <w:rPr>
          <w:rFonts w:eastAsia="TimesNewRomanPS-BoldMT"/>
          <w:b/>
          <w:bCs/>
          <w:color w:val="000000"/>
          <w:sz w:val="20"/>
          <w:szCs w:val="20"/>
        </w:rPr>
        <w:t>Il/la sottoscritto/a</w:t>
      </w:r>
      <w:r w:rsidRPr="009E0F37">
        <w:rPr>
          <w:rFonts w:eastAsia="TimesNewRomanPS-BoldMT"/>
          <w:color w:val="000000"/>
          <w:sz w:val="20"/>
          <w:szCs w:val="20"/>
        </w:rPr>
        <w:t xml:space="preserve"> [nome/cognome]……….………………………………………</w:t>
      </w:r>
      <w:r>
        <w:rPr>
          <w:rFonts w:eastAsia="TimesNewRomanPS-BoldMT"/>
          <w:color w:val="000000"/>
          <w:sz w:val="20"/>
          <w:szCs w:val="20"/>
        </w:rPr>
        <w:t>………………………………..</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w:t>
      </w:r>
      <w:r w:rsidRPr="00E41F0A">
        <w:rPr>
          <w:rFonts w:eastAsia="TimesNewRomanPS-BoldMT"/>
          <w:b/>
          <w:bCs/>
          <w:color w:val="000000"/>
          <w:sz w:val="20"/>
          <w:szCs w:val="20"/>
        </w:rPr>
        <w:t xml:space="preserve">In qualità </w:t>
      </w:r>
      <w:proofErr w:type="spellStart"/>
      <w:r w:rsidRPr="00E41F0A">
        <w:rPr>
          <w:rFonts w:eastAsia="TimesNewRomanPS-BoldMT"/>
          <w:b/>
          <w:bCs/>
          <w:color w:val="000000"/>
          <w:sz w:val="20"/>
          <w:szCs w:val="20"/>
        </w:rPr>
        <w:t>di</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roofErr w:type="spellEnd"/>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[dipendente pubblico, cittadino, </w:t>
      </w:r>
      <w:proofErr w:type="spellStart"/>
      <w:r w:rsidRPr="009E0F37">
        <w:rPr>
          <w:rFonts w:eastAsia="TimesNewRomanPS-BoldMT"/>
          <w:color w:val="000000"/>
          <w:sz w:val="20"/>
          <w:szCs w:val="20"/>
        </w:rPr>
        <w:t>etc</w:t>
      </w:r>
      <w:proofErr w:type="spellEnd"/>
      <w:r w:rsidRPr="009E0F37">
        <w:rPr>
          <w:rFonts w:eastAsia="TimesNewRomanPS-BoldMT"/>
          <w:color w:val="000000"/>
          <w:sz w:val="20"/>
          <w:szCs w:val="20"/>
        </w:rPr>
        <w:t>..]</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In rappresentanza </w:t>
      </w:r>
      <w:proofErr w:type="spellStart"/>
      <w:r w:rsidRPr="009E0F37">
        <w:rPr>
          <w:rFonts w:eastAsia="TimesNewRomanPS-BoldMT"/>
          <w:color w:val="000000"/>
          <w:sz w:val="20"/>
          <w:szCs w:val="20"/>
        </w:rPr>
        <w:t>di…………………………………….………………………………………………………………</w:t>
      </w:r>
      <w:proofErr w:type="spellEnd"/>
      <w:r w:rsidRPr="009E0F37">
        <w:rPr>
          <w:rFonts w:eastAsia="TimesNewRomanPS-BoldMT"/>
          <w:color w:val="000000"/>
          <w:sz w:val="20"/>
          <w:szCs w:val="20"/>
        </w:rPr>
        <w:t>..</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[organizzazioni sindacali, associazioni di consumatori ed utenti, organizzazioni di categoria ecc.]</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con sede nella città di </w:t>
      </w:r>
      <w:proofErr w:type="spellStart"/>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roofErr w:type="spellEnd"/>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Telefono </w:t>
      </w:r>
      <w:proofErr w:type="spellStart"/>
      <w:r w:rsidRPr="009E0F37">
        <w:rPr>
          <w:rFonts w:eastAsia="TimesNewRomanPS-BoldMT"/>
          <w:color w:val="000000"/>
          <w:sz w:val="20"/>
          <w:szCs w:val="20"/>
        </w:rPr>
        <w:t>…………………………………………………</w:t>
      </w:r>
      <w:proofErr w:type="spellEnd"/>
      <w:r w:rsidRPr="009E0F37">
        <w:rPr>
          <w:rFonts w:eastAsia="TimesNewRomanPS-BoldMT"/>
          <w:color w:val="000000"/>
          <w:sz w:val="20"/>
          <w:szCs w:val="20"/>
        </w:rPr>
        <w:t>(*)</w:t>
      </w:r>
      <w:proofErr w:type="spellStart"/>
      <w:r w:rsidRPr="00E41F0A">
        <w:rPr>
          <w:rFonts w:eastAsia="TimesNewRomanPS-BoldMT"/>
          <w:b/>
          <w:bCs/>
          <w:color w:val="000000"/>
          <w:sz w:val="20"/>
          <w:szCs w:val="20"/>
        </w:rPr>
        <w:t>email</w:t>
      </w:r>
      <w:proofErr w:type="spellEnd"/>
      <w:r w:rsidRPr="009E0F37">
        <w:rPr>
          <w:rFonts w:eastAsia="TimesNewRomanPS-BoldMT"/>
          <w:color w:val="000000"/>
          <w:sz w:val="20"/>
          <w:szCs w:val="20"/>
        </w:rPr>
        <w:t xml:space="preserve"> </w:t>
      </w:r>
      <w:proofErr w:type="spellStart"/>
      <w:r w:rsidRPr="009E0F37">
        <w:rPr>
          <w:rFonts w:eastAsia="TimesNewRomanPS-BoldMT"/>
          <w:color w:val="000000"/>
          <w:sz w:val="20"/>
          <w:szCs w:val="20"/>
        </w:rPr>
        <w:t>……………………………………………</w:t>
      </w:r>
      <w:proofErr w:type="spellEnd"/>
      <w:r w:rsidRPr="009E0F37">
        <w:rPr>
          <w:rFonts w:eastAsia="TimesNewRomanPS-BoldMT"/>
          <w:color w:val="000000"/>
          <w:sz w:val="20"/>
          <w:szCs w:val="20"/>
        </w:rPr>
        <w:t>...</w:t>
      </w:r>
    </w:p>
    <w:p w:rsidR="004272FD" w:rsidRDefault="004272FD" w:rsidP="004272FD">
      <w:pPr>
        <w:autoSpaceDE w:val="0"/>
        <w:autoSpaceDN w:val="0"/>
        <w:adjustRightInd w:val="0"/>
        <w:jc w:val="both"/>
        <w:rPr>
          <w:rFonts w:eastAsia="TimesNewRomanPS-BoldMT"/>
          <w:i/>
          <w:iCs/>
          <w:color w:val="000000"/>
          <w:sz w:val="20"/>
          <w:szCs w:val="20"/>
          <w:u w:val="single"/>
        </w:rPr>
      </w:pPr>
      <w:r w:rsidRPr="009E0F37">
        <w:rPr>
          <w:rFonts w:eastAsia="TimesNewRomanPS-BoldMT"/>
          <w:i/>
          <w:iCs/>
          <w:color w:val="000000"/>
          <w:sz w:val="20"/>
          <w:szCs w:val="20"/>
        </w:rPr>
        <w:t xml:space="preserve">(*) </w:t>
      </w:r>
      <w:r w:rsidRPr="00A32987">
        <w:rPr>
          <w:rFonts w:eastAsia="TimesNewRomanPS-BoldMT"/>
          <w:i/>
          <w:iCs/>
          <w:color w:val="000000"/>
          <w:sz w:val="20"/>
          <w:szCs w:val="20"/>
          <w:u w:val="single"/>
        </w:rPr>
        <w:t>campi obbligatori</w:t>
      </w:r>
    </w:p>
    <w:p w:rsidR="004272FD" w:rsidRPr="009E0F37" w:rsidRDefault="004272FD" w:rsidP="004272FD">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Visto </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il Piano Triennale per la Prevenzione della Corruzione e la Trasparenza attualmente in vigore;</w:t>
      </w:r>
    </w:p>
    <w:p w:rsidR="004272FD" w:rsidRPr="009E0F37" w:rsidRDefault="004272FD" w:rsidP="004272FD">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Ricevute </w:t>
      </w:r>
    </w:p>
    <w:p w:rsidR="004272FD" w:rsidRPr="009E0F37" w:rsidRDefault="004272FD" w:rsidP="004272FD">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le informazioni sul trattamento dei dati personali, ai sensi dell’art. 13 del Regolamento generale sulla protezione dei dati</w:t>
      </w:r>
      <w:r>
        <w:rPr>
          <w:rFonts w:eastAsia="TimesNewRomanPS-BoldMT"/>
          <w:color w:val="000000"/>
          <w:sz w:val="20"/>
          <w:szCs w:val="20"/>
        </w:rPr>
        <w:t xml:space="preserve"> (allegato n.2)</w:t>
      </w:r>
    </w:p>
    <w:p w:rsidR="004272FD" w:rsidRPr="00E41F0A" w:rsidRDefault="004272FD" w:rsidP="004272FD">
      <w:pPr>
        <w:autoSpaceDE w:val="0"/>
        <w:autoSpaceDN w:val="0"/>
        <w:adjustRightInd w:val="0"/>
        <w:jc w:val="both"/>
        <w:rPr>
          <w:rFonts w:eastAsia="TimesNewRomanPS-BoldMT"/>
          <w:color w:val="000000"/>
          <w:sz w:val="20"/>
          <w:szCs w:val="20"/>
        </w:rPr>
      </w:pPr>
      <w:r w:rsidRPr="00E41F0A">
        <w:rPr>
          <w:rFonts w:eastAsia="TimesNewRomanPS-BoldMT"/>
          <w:b/>
          <w:bCs/>
          <w:color w:val="000000"/>
          <w:sz w:val="20"/>
          <w:szCs w:val="20"/>
        </w:rPr>
        <w:t>Formula</w:t>
      </w:r>
      <w:r w:rsidRPr="00E41F0A">
        <w:rPr>
          <w:rFonts w:eastAsia="TimesNewRomanPS-BoldMT"/>
          <w:color w:val="000000"/>
          <w:sz w:val="20"/>
          <w:szCs w:val="20"/>
        </w:rPr>
        <w:t xml:space="preserve"> le seguenti osservazioni e/o proposte </w:t>
      </w:r>
      <w:r>
        <w:rPr>
          <w:rFonts w:eastAsia="TimesNewRomanPS-BoldMT"/>
          <w:color w:val="000000"/>
          <w:sz w:val="20"/>
          <w:szCs w:val="20"/>
        </w:rPr>
        <w:t>da considerare per la predisposizione della sezione “Rischi corruttivi e Trasparenza” del PIAO 2024-2026</w:t>
      </w:r>
      <w:r w:rsidRPr="00E41F0A">
        <w:rPr>
          <w:rFonts w:eastAsia="TimesNewRomanPS-BoldMT"/>
          <w:color w:val="000000"/>
          <w:sz w:val="20"/>
          <w:szCs w:val="20"/>
        </w:rP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lastRenderedPageBreak/>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pPr>
      <w:proofErr w:type="spellStart"/>
      <w:r>
        <w:t>………………………………………………………………………………………………………………………………………………………………………</w:t>
      </w:r>
      <w:proofErr w:type="spellEnd"/>
      <w:r>
        <w:t>.</w:t>
      </w:r>
    </w:p>
    <w:p w:rsidR="004272FD" w:rsidRDefault="004272FD" w:rsidP="004272FD">
      <w:pPr>
        <w:jc w:val="both"/>
        <w:rPr>
          <w:i/>
          <w:sz w:val="20"/>
          <w:szCs w:val="20"/>
        </w:rPr>
      </w:pPr>
    </w:p>
    <w:p w:rsidR="004272FD" w:rsidRDefault="004272FD" w:rsidP="004272FD">
      <w:pPr>
        <w:jc w:val="both"/>
        <w:rPr>
          <w:i/>
          <w:sz w:val="20"/>
          <w:szCs w:val="20"/>
        </w:rPr>
      </w:pPr>
      <w:r>
        <w:rPr>
          <w:i/>
          <w:sz w:val="20"/>
          <w:szCs w:val="20"/>
        </w:rPr>
        <w:t xml:space="preserve">Luogo e data </w:t>
      </w:r>
      <w:proofErr w:type="spellStart"/>
      <w:r>
        <w:rPr>
          <w:i/>
          <w:sz w:val="20"/>
          <w:szCs w:val="20"/>
        </w:rPr>
        <w:t>………………………………</w:t>
      </w:r>
      <w:proofErr w:type="spellEnd"/>
      <w:r>
        <w:rPr>
          <w:i/>
          <w:sz w:val="20"/>
          <w:szCs w:val="20"/>
        </w:rPr>
        <w:t>.</w:t>
      </w:r>
    </w:p>
    <w:p w:rsidR="004272FD" w:rsidRDefault="004272FD" w:rsidP="004272FD">
      <w:pPr>
        <w:jc w:val="both"/>
        <w:rPr>
          <w:i/>
          <w:sz w:val="20"/>
          <w:szCs w:val="20"/>
        </w:rPr>
      </w:pPr>
    </w:p>
    <w:p w:rsidR="004272FD" w:rsidRDefault="004272FD" w:rsidP="004272FD">
      <w:pPr>
        <w:jc w:val="both"/>
        <w:rPr>
          <w:i/>
          <w:sz w:val="20"/>
          <w:szCs w:val="20"/>
        </w:rPr>
      </w:pPr>
    </w:p>
    <w:p w:rsidR="004272FD" w:rsidRDefault="004272FD" w:rsidP="004272FD">
      <w:pPr>
        <w:ind w:left="4248" w:firstLine="708"/>
        <w:jc w:val="both"/>
        <w:rPr>
          <w:i/>
          <w:sz w:val="20"/>
          <w:szCs w:val="20"/>
        </w:rPr>
      </w:pPr>
      <w:r>
        <w:rPr>
          <w:i/>
          <w:sz w:val="20"/>
          <w:szCs w:val="20"/>
        </w:rPr>
        <w:t xml:space="preserve">Firma </w:t>
      </w:r>
      <w:proofErr w:type="spellStart"/>
      <w:r>
        <w:rPr>
          <w:i/>
          <w:sz w:val="20"/>
          <w:szCs w:val="20"/>
        </w:rPr>
        <w:t>………………………………………………………</w:t>
      </w:r>
      <w:proofErr w:type="spellEnd"/>
      <w:r>
        <w:rPr>
          <w:i/>
          <w:sz w:val="20"/>
          <w:szCs w:val="20"/>
        </w:rPr>
        <w:t>..</w:t>
      </w:r>
    </w:p>
    <w:p w:rsidR="004272FD" w:rsidRDefault="004272FD" w:rsidP="004272FD">
      <w:pPr>
        <w:jc w:val="both"/>
        <w:rPr>
          <w:i/>
          <w:sz w:val="20"/>
          <w:szCs w:val="20"/>
        </w:rPr>
      </w:pPr>
    </w:p>
    <w:p w:rsidR="004272FD" w:rsidRDefault="004272FD" w:rsidP="004272FD">
      <w:pPr>
        <w:widowControl w:val="0"/>
        <w:suppressAutoHyphens/>
        <w:spacing w:line="200" w:lineRule="atLeast"/>
        <w:jc w:val="both"/>
        <w:rPr>
          <w:rFonts w:eastAsia="SimSun"/>
          <w:b/>
          <w:kern w:val="1"/>
          <w:sz w:val="20"/>
          <w:szCs w:val="20"/>
          <w:lang w:eastAsia="hi-IN" w:bidi="hi-IN"/>
        </w:rPr>
      </w:pPr>
    </w:p>
    <w:p w:rsidR="004272FD" w:rsidRDefault="004272FD" w:rsidP="004272FD">
      <w:pPr>
        <w:rPr>
          <w:rFonts w:eastAsia="SimSun"/>
          <w:b/>
          <w:kern w:val="1"/>
          <w:sz w:val="20"/>
          <w:szCs w:val="20"/>
          <w:lang w:eastAsia="hi-IN" w:bidi="hi-IN"/>
        </w:rPr>
      </w:pPr>
      <w:r>
        <w:rPr>
          <w:rFonts w:eastAsia="SimSun"/>
          <w:b/>
          <w:kern w:val="1"/>
          <w:sz w:val="20"/>
          <w:szCs w:val="20"/>
          <w:lang w:eastAsia="hi-IN" w:bidi="hi-IN"/>
        </w:rPr>
        <w:br w:type="page"/>
      </w:r>
    </w:p>
    <w:p w:rsidR="004272FD" w:rsidRPr="00B93B00" w:rsidRDefault="004272FD" w:rsidP="004272FD">
      <w:pPr>
        <w:ind w:left="3540" w:firstLine="708"/>
        <w:jc w:val="right"/>
        <w:rPr>
          <w:bCs/>
          <w:u w:val="single"/>
        </w:rPr>
      </w:pPr>
      <w:r w:rsidRPr="00B93B00">
        <w:rPr>
          <w:bCs/>
          <w:u w:val="single"/>
        </w:rPr>
        <w:lastRenderedPageBreak/>
        <w:t>Allegato n.</w:t>
      </w:r>
      <w:r>
        <w:rPr>
          <w:bCs/>
          <w:u w:val="single"/>
        </w:rPr>
        <w:t>2</w:t>
      </w:r>
    </w:p>
    <w:p w:rsidR="004272FD" w:rsidRDefault="004272FD" w:rsidP="004272FD">
      <w:pPr>
        <w:widowControl w:val="0"/>
        <w:suppressAutoHyphens/>
        <w:spacing w:line="200" w:lineRule="atLeast"/>
        <w:jc w:val="center"/>
        <w:rPr>
          <w:rFonts w:eastAsia="SimSun"/>
          <w:b/>
          <w:kern w:val="1"/>
          <w:sz w:val="20"/>
          <w:szCs w:val="20"/>
          <w:lang w:eastAsia="hi-IN" w:bidi="hi-IN"/>
        </w:rPr>
      </w:pPr>
    </w:p>
    <w:p w:rsidR="004272FD" w:rsidRPr="00E41F0A" w:rsidRDefault="004272FD" w:rsidP="004272FD">
      <w:pPr>
        <w:widowControl w:val="0"/>
        <w:suppressAutoHyphens/>
        <w:spacing w:line="200" w:lineRule="atLeast"/>
        <w:jc w:val="both"/>
        <w:rPr>
          <w:rFonts w:eastAsia="SimSun" w:cstheme="minorHAnsi"/>
          <w:b/>
          <w:kern w:val="1"/>
          <w:sz w:val="20"/>
          <w:szCs w:val="20"/>
          <w:lang w:eastAsia="hi-IN" w:bidi="hi-IN"/>
        </w:rPr>
      </w:pPr>
      <w:r w:rsidRPr="00E41F0A">
        <w:rPr>
          <w:rFonts w:eastAsia="SimSun" w:cstheme="minorHAnsi"/>
          <w:b/>
          <w:kern w:val="1"/>
          <w:sz w:val="20"/>
          <w:szCs w:val="20"/>
          <w:lang w:eastAsia="hi-IN" w:bidi="hi-IN"/>
        </w:rPr>
        <w:t xml:space="preserve">Informativa </w:t>
      </w:r>
      <w:r>
        <w:rPr>
          <w:rFonts w:eastAsia="SimSun" w:cstheme="minorHAnsi"/>
          <w:b/>
          <w:kern w:val="1"/>
          <w:sz w:val="20"/>
          <w:szCs w:val="20"/>
          <w:lang w:eastAsia="hi-IN" w:bidi="hi-IN"/>
        </w:rPr>
        <w:t xml:space="preserve">Privacy, </w:t>
      </w:r>
      <w:r w:rsidRPr="00E41F0A">
        <w:rPr>
          <w:rFonts w:eastAsia="SimSun" w:cstheme="minorHAnsi"/>
          <w:b/>
          <w:kern w:val="1"/>
          <w:sz w:val="20"/>
          <w:szCs w:val="20"/>
          <w:lang w:eastAsia="hi-IN" w:bidi="hi-IN"/>
        </w:rPr>
        <w:t>ai sensi dell’articolo 13 del Regolamento UE 2016/679 del Parlamento europeo e del Consiglio del 27 aprile 2016 (Regolamento generale sulla protezione dei dati o RGPD).</w:t>
      </w:r>
    </w:p>
    <w:p w:rsidR="004272FD" w:rsidRPr="00E41F0A" w:rsidRDefault="004272FD" w:rsidP="004272FD">
      <w:pPr>
        <w:autoSpaceDE w:val="0"/>
        <w:autoSpaceDN w:val="0"/>
        <w:adjustRightInd w:val="0"/>
        <w:jc w:val="both"/>
        <w:rPr>
          <w:rFonts w:eastAsia="TimesNewRomanPS-BoldMT" w:cstheme="minorHAnsi"/>
          <w:color w:val="000000"/>
          <w:sz w:val="20"/>
          <w:szCs w:val="20"/>
        </w:rPr>
      </w:pP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Con riferimento al trattamento dei suoi dati personali raccolti attraverso il presente modulo, si comunica quanto segue:</w:t>
      </w:r>
    </w:p>
    <w:p w:rsidR="004272FD" w:rsidRDefault="004272FD" w:rsidP="004272FD">
      <w:pPr>
        <w:pStyle w:val="Default"/>
        <w:jc w:val="both"/>
        <w:rPr>
          <w:rFonts w:asciiTheme="minorHAnsi" w:eastAsia="SimSun" w:hAnsiTheme="minorHAnsi" w:cstheme="minorHAnsi"/>
          <w:kern w:val="1"/>
          <w:sz w:val="20"/>
          <w:szCs w:val="20"/>
          <w:lang w:eastAsia="hi-IN" w:bidi="hi-IN"/>
        </w:rPr>
      </w:pPr>
    </w:p>
    <w:p w:rsidR="004272FD" w:rsidRDefault="004272FD" w:rsidP="004272FD">
      <w:pPr>
        <w:pStyle w:val="Default"/>
        <w:jc w:val="both"/>
        <w:rPr>
          <w:rFonts w:asciiTheme="minorHAnsi" w:eastAsia="SimSun" w:hAnsiTheme="minorHAnsi" w:cstheme="minorHAnsi"/>
          <w:kern w:val="1"/>
          <w:sz w:val="20"/>
          <w:szCs w:val="20"/>
          <w:lang w:eastAsia="hi-IN" w:bidi="hi-IN"/>
        </w:rPr>
      </w:pPr>
      <w:r w:rsidRPr="003421CE">
        <w:rPr>
          <w:rFonts w:asciiTheme="minorHAnsi" w:eastAsia="SimSun" w:hAnsiTheme="minorHAnsi" w:cstheme="minorHAnsi"/>
          <w:kern w:val="1"/>
          <w:sz w:val="20"/>
          <w:szCs w:val="20"/>
          <w:lang w:eastAsia="hi-IN" w:bidi="hi-IN"/>
        </w:rPr>
        <w:t xml:space="preserve">Il Titolare del trattamento dei Suoi dati è </w:t>
      </w:r>
      <w:r>
        <w:rPr>
          <w:rFonts w:asciiTheme="minorHAnsi" w:eastAsia="SimSun" w:hAnsiTheme="minorHAnsi" w:cstheme="minorHAnsi"/>
          <w:kern w:val="1"/>
          <w:sz w:val="20"/>
          <w:szCs w:val="20"/>
          <w:lang w:eastAsia="hi-IN" w:bidi="hi-IN"/>
        </w:rPr>
        <w:t>l’A</w:t>
      </w:r>
      <w:r w:rsidRPr="00173EEC">
        <w:rPr>
          <w:rFonts w:asciiTheme="minorHAnsi" w:eastAsia="SimSun" w:hAnsiTheme="minorHAnsi" w:cstheme="minorHAnsi"/>
          <w:kern w:val="1"/>
          <w:sz w:val="20"/>
          <w:szCs w:val="20"/>
          <w:lang w:eastAsia="hi-IN" w:bidi="hi-IN"/>
        </w:rPr>
        <w:t xml:space="preserve">zienda Sanitaria Locale della Provincia di Foggia - Via Michele </w:t>
      </w:r>
      <w:proofErr w:type="spellStart"/>
      <w:r w:rsidRPr="00173EEC">
        <w:rPr>
          <w:rFonts w:asciiTheme="minorHAnsi" w:eastAsia="SimSun" w:hAnsiTheme="minorHAnsi" w:cstheme="minorHAnsi"/>
          <w:kern w:val="1"/>
          <w:sz w:val="20"/>
          <w:szCs w:val="20"/>
          <w:lang w:eastAsia="hi-IN" w:bidi="hi-IN"/>
        </w:rPr>
        <w:t>Protano</w:t>
      </w:r>
      <w:proofErr w:type="spellEnd"/>
      <w:r w:rsidRPr="00173EEC">
        <w:rPr>
          <w:rFonts w:asciiTheme="minorHAnsi" w:eastAsia="SimSun" w:hAnsiTheme="minorHAnsi" w:cstheme="minorHAnsi"/>
          <w:kern w:val="1"/>
          <w:sz w:val="20"/>
          <w:szCs w:val="20"/>
          <w:lang w:eastAsia="hi-IN" w:bidi="hi-IN"/>
        </w:rPr>
        <w:t xml:space="preserve"> </w:t>
      </w:r>
      <w:r>
        <w:rPr>
          <w:rFonts w:asciiTheme="minorHAnsi" w:eastAsia="SimSun" w:hAnsiTheme="minorHAnsi" w:cstheme="minorHAnsi"/>
          <w:kern w:val="1"/>
          <w:sz w:val="20"/>
          <w:szCs w:val="20"/>
          <w:lang w:eastAsia="hi-IN" w:bidi="hi-IN"/>
        </w:rPr>
        <w:t>n.13</w:t>
      </w:r>
      <w:r w:rsidRPr="00173EEC">
        <w:rPr>
          <w:rFonts w:asciiTheme="minorHAnsi" w:eastAsia="SimSun" w:hAnsiTheme="minorHAnsi" w:cstheme="minorHAnsi"/>
          <w:kern w:val="1"/>
          <w:sz w:val="20"/>
          <w:szCs w:val="20"/>
          <w:lang w:eastAsia="hi-IN" w:bidi="hi-IN"/>
        </w:rPr>
        <w:t xml:space="preserve"> - 71121 Foggia (FG)  Telefono:  0881 884609email: </w:t>
      </w:r>
      <w:hyperlink r:id="rId4" w:history="1">
        <w:r w:rsidRPr="00173EEC">
          <w:rPr>
            <w:rFonts w:asciiTheme="minorHAnsi" w:eastAsia="SimSun" w:hAnsiTheme="minorHAnsi" w:cstheme="minorHAnsi"/>
            <w:kern w:val="1"/>
            <w:sz w:val="20"/>
            <w:szCs w:val="20"/>
            <w:lang w:eastAsia="hi-IN" w:bidi="hi-IN"/>
          </w:rPr>
          <w:t>dirgen.segreteria@aslfg.it</w:t>
        </w:r>
      </w:hyperlink>
      <w:r w:rsidRPr="00173EEC">
        <w:rPr>
          <w:rFonts w:asciiTheme="minorHAnsi" w:eastAsia="SimSun" w:hAnsiTheme="minorHAnsi" w:cstheme="minorHAnsi"/>
          <w:kern w:val="1"/>
          <w:sz w:val="20"/>
          <w:szCs w:val="20"/>
          <w:lang w:eastAsia="hi-IN" w:bidi="hi-IN"/>
        </w:rPr>
        <w:t xml:space="preserve">pec : </w:t>
      </w:r>
      <w:hyperlink r:id="rId5" w:history="1">
        <w:r w:rsidRPr="00173EEC">
          <w:rPr>
            <w:rFonts w:asciiTheme="minorHAnsi" w:eastAsia="SimSun" w:hAnsiTheme="minorHAnsi" w:cstheme="minorHAnsi"/>
            <w:kern w:val="1"/>
            <w:sz w:val="20"/>
            <w:szCs w:val="20"/>
            <w:lang w:eastAsia="hi-IN" w:bidi="hi-IN"/>
          </w:rPr>
          <w:t>direttoregenerale@mailcert.aslfg.it</w:t>
        </w:r>
      </w:hyperlink>
      <w:r>
        <w:rPr>
          <w:rFonts w:asciiTheme="minorHAnsi" w:eastAsia="SimSun" w:hAnsiTheme="minorHAnsi" w:cstheme="minorHAnsi"/>
          <w:kern w:val="1"/>
          <w:sz w:val="20"/>
          <w:szCs w:val="20"/>
          <w:lang w:eastAsia="hi-IN" w:bidi="hi-IN"/>
        </w:rPr>
        <w:t>.</w:t>
      </w:r>
    </w:p>
    <w:p w:rsidR="004272FD" w:rsidRPr="00173EEC" w:rsidRDefault="004272FD" w:rsidP="004272FD">
      <w:pPr>
        <w:pStyle w:val="Default"/>
        <w:jc w:val="both"/>
        <w:rPr>
          <w:rFonts w:asciiTheme="minorHAnsi" w:eastAsia="SimSun" w:hAnsiTheme="minorHAnsi" w:cstheme="minorHAnsi"/>
          <w:kern w:val="1"/>
          <w:sz w:val="20"/>
          <w:szCs w:val="20"/>
          <w:lang w:eastAsia="hi-IN" w:bidi="hi-IN"/>
        </w:rPr>
      </w:pPr>
      <w:r>
        <w:rPr>
          <w:rFonts w:asciiTheme="minorHAnsi" w:eastAsia="SimSun" w:hAnsiTheme="minorHAnsi" w:cstheme="minorHAnsi"/>
          <w:kern w:val="1"/>
          <w:sz w:val="20"/>
          <w:szCs w:val="20"/>
          <w:lang w:eastAsia="hi-IN" w:bidi="hi-IN"/>
        </w:rPr>
        <w:t xml:space="preserve">Il Responsabile della protezione dei dati è contattabile alla </w:t>
      </w:r>
      <w:proofErr w:type="spellStart"/>
      <w:r>
        <w:rPr>
          <w:rFonts w:asciiTheme="minorHAnsi" w:eastAsia="SimSun" w:hAnsiTheme="minorHAnsi" w:cstheme="minorHAnsi"/>
          <w:kern w:val="1"/>
          <w:sz w:val="20"/>
          <w:szCs w:val="20"/>
          <w:lang w:eastAsia="hi-IN" w:bidi="hi-IN"/>
        </w:rPr>
        <w:t>seguente</w:t>
      </w:r>
      <w:r w:rsidRPr="00173EEC">
        <w:rPr>
          <w:rFonts w:asciiTheme="minorHAnsi" w:eastAsia="SimSun" w:hAnsiTheme="minorHAnsi" w:cstheme="minorHAnsi"/>
          <w:kern w:val="1"/>
          <w:sz w:val="20"/>
          <w:szCs w:val="20"/>
          <w:lang w:eastAsia="hi-IN" w:bidi="hi-IN"/>
        </w:rPr>
        <w:t>email</w:t>
      </w:r>
      <w:proofErr w:type="spellEnd"/>
      <w:r w:rsidRPr="00173EEC">
        <w:rPr>
          <w:rFonts w:asciiTheme="minorHAnsi" w:eastAsia="SimSun" w:hAnsiTheme="minorHAnsi" w:cstheme="minorHAnsi"/>
          <w:kern w:val="1"/>
          <w:sz w:val="20"/>
          <w:szCs w:val="20"/>
          <w:lang w:eastAsia="hi-IN" w:bidi="hi-IN"/>
        </w:rPr>
        <w:t>: rpd@aslfg.it</w:t>
      </w:r>
      <w:r>
        <w:rPr>
          <w:rFonts w:asciiTheme="minorHAnsi" w:eastAsia="SimSun" w:hAnsiTheme="minorHAnsi" w:cstheme="minorHAnsi"/>
          <w:kern w:val="1"/>
          <w:sz w:val="20"/>
          <w:szCs w:val="20"/>
          <w:lang w:eastAsia="hi-IN" w:bidi="hi-IN"/>
        </w:rPr>
        <w:t xml:space="preserve"> e </w:t>
      </w:r>
      <w:r w:rsidRPr="00173EEC">
        <w:rPr>
          <w:rFonts w:asciiTheme="minorHAnsi" w:eastAsia="SimSun" w:hAnsiTheme="minorHAnsi" w:cstheme="minorHAnsi"/>
          <w:kern w:val="1"/>
          <w:sz w:val="20"/>
          <w:szCs w:val="20"/>
          <w:lang w:eastAsia="hi-IN" w:bidi="hi-IN"/>
        </w:rPr>
        <w:t>pec: rpd@mailcert.aslfg.it</w:t>
      </w:r>
      <w:r>
        <w:rPr>
          <w:rFonts w:asciiTheme="minorHAnsi" w:eastAsia="SimSun" w:hAnsiTheme="minorHAnsi" w:cstheme="minorHAnsi"/>
          <w:kern w:val="1"/>
          <w:sz w:val="20"/>
          <w:szCs w:val="20"/>
          <w:lang w:eastAsia="hi-IN" w:bidi="hi-IN"/>
        </w:rPr>
        <w:t>.</w:t>
      </w:r>
    </w:p>
    <w:p w:rsidR="004272FD" w:rsidRPr="00173EEC" w:rsidRDefault="004272FD" w:rsidP="004272FD">
      <w:pPr>
        <w:pStyle w:val="Default"/>
        <w:jc w:val="both"/>
        <w:rPr>
          <w:rFonts w:asciiTheme="minorHAnsi" w:eastAsia="SimSun" w:hAnsiTheme="minorHAnsi" w:cstheme="minorHAnsi"/>
          <w:kern w:val="1"/>
          <w:sz w:val="20"/>
          <w:szCs w:val="20"/>
          <w:lang w:eastAsia="hi-IN" w:bidi="hi-IN"/>
        </w:rPr>
      </w:pPr>
    </w:p>
    <w:p w:rsidR="004272FD" w:rsidRPr="00E41F0A" w:rsidRDefault="004272FD" w:rsidP="004272FD">
      <w:pPr>
        <w:pStyle w:val="Default"/>
        <w:jc w:val="both"/>
        <w:rPr>
          <w:rFonts w:asciiTheme="minorHAnsi" w:eastAsia="TimesNewRomanPS-BoldMT" w:hAnsiTheme="minorHAnsi" w:cstheme="minorHAnsi"/>
          <w:sz w:val="20"/>
          <w:szCs w:val="20"/>
        </w:rPr>
      </w:pPr>
      <w:r w:rsidRPr="00E41F0A">
        <w:rPr>
          <w:rFonts w:asciiTheme="minorHAnsi" w:eastAsia="SimSun" w:hAnsiTheme="minorHAnsi" w:cstheme="minorHAnsi"/>
          <w:kern w:val="1"/>
          <w:sz w:val="20"/>
          <w:szCs w:val="20"/>
          <w:lang w:eastAsia="hi-IN" w:bidi="hi-IN"/>
        </w:rPr>
        <w:t>Il trattamento dei dati personali richiesti nel presente modulo e da Lei forniti è necessario per l’esecuzione di un compito di interesse pubblico o connesso all’esercizio di pubblici poteri di cui è investito il Titolare del trattamento, ai sensi dell’art. 6 par. 1 lett. e)</w:t>
      </w:r>
      <w:r>
        <w:rPr>
          <w:rFonts w:asciiTheme="minorHAnsi" w:eastAsia="SimSun" w:hAnsiTheme="minorHAnsi" w:cstheme="minorHAnsi"/>
          <w:kern w:val="1"/>
          <w:sz w:val="20"/>
          <w:szCs w:val="20"/>
          <w:lang w:eastAsia="hi-IN" w:bidi="hi-IN"/>
        </w:rPr>
        <w:t xml:space="preserve"> del RGPD</w:t>
      </w:r>
      <w:r w:rsidRPr="00E41F0A">
        <w:rPr>
          <w:rFonts w:asciiTheme="minorHAnsi" w:eastAsia="SimSun" w:hAnsiTheme="minorHAnsi" w:cstheme="minorHAnsi"/>
          <w:kern w:val="1"/>
          <w:sz w:val="20"/>
          <w:szCs w:val="20"/>
          <w:lang w:eastAsia="hi-IN" w:bidi="hi-IN"/>
        </w:rPr>
        <w:t xml:space="preserve">. In particolare il trattamento dei dati personali è finalizzato all’effettuazione della fase di consultazione pubblica sullo schema del Piano Triennale per la Prevenzione della Corruzione e della Trasparenza al fine di acquisire proposte, suggerimenti e osservazioni che saranno valutati in sede di stesura </w:t>
      </w:r>
      <w:r>
        <w:rPr>
          <w:rFonts w:asciiTheme="minorHAnsi" w:eastAsia="SimSun" w:hAnsiTheme="minorHAnsi" w:cstheme="minorHAnsi"/>
          <w:kern w:val="1"/>
          <w:sz w:val="20"/>
          <w:szCs w:val="20"/>
          <w:lang w:eastAsia="hi-IN" w:bidi="hi-IN"/>
        </w:rPr>
        <w:t>della sezione “Rischi corruttivi e Trasparenza” del PIAO.</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I dati personali conferiti dall'interessato sono trattati per consentire allo stesso di partecipare alla consultazione. La partecipazione alla consultazione è facoltativa e volontaria; tuttavia le proposte, le integrazioni od osservazioni verranno prese in considerazione solo se complete dei dati richiesti nei campi indicati come obbligatori.</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 xml:space="preserve">I dati personali conferiti saranno trattati dal Responsabile della Prevenzione della Corruzione e della Trasparenza e dai soggetti autorizzati al trattamento dei dati del Titolare del trattamento, nella misura strettamente necessaria al perseguimento dei fini istituzionali, secondo i principi di liceità, pertinenza, correttezza e trasparenza e nel rispetto della normativa vigente. Il periodo di conservazione dei dati personali è limitato al tempo strettamente necessario </w:t>
      </w:r>
      <w:r>
        <w:rPr>
          <w:rFonts w:asciiTheme="minorHAnsi" w:eastAsia="SimSun" w:hAnsiTheme="minorHAnsi" w:cstheme="minorHAnsi"/>
          <w:kern w:val="1"/>
          <w:sz w:val="20"/>
          <w:szCs w:val="20"/>
          <w:lang w:eastAsia="hi-IN" w:bidi="hi-IN"/>
        </w:rPr>
        <w:t>alla raccolta dei contributi ed osservazioni.</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 xml:space="preserve">Potrà esercitare i diritti che Le sono riconosciuti ai sensi degli artt. 15-22 del </w:t>
      </w:r>
      <w:r>
        <w:rPr>
          <w:rFonts w:asciiTheme="minorHAnsi" w:eastAsia="SimSun" w:hAnsiTheme="minorHAnsi" w:cstheme="minorHAnsi"/>
          <w:kern w:val="1"/>
          <w:sz w:val="20"/>
          <w:szCs w:val="20"/>
          <w:lang w:eastAsia="hi-IN" w:bidi="hi-IN"/>
        </w:rPr>
        <w:t>RGPD</w:t>
      </w:r>
      <w:r w:rsidRPr="00E41F0A">
        <w:rPr>
          <w:rFonts w:asciiTheme="minorHAnsi" w:eastAsia="SimSun" w:hAnsiTheme="minorHAnsi" w:cstheme="minorHAnsi"/>
          <w:kern w:val="1"/>
          <w:sz w:val="20"/>
          <w:szCs w:val="20"/>
          <w:lang w:eastAsia="hi-IN" w:bidi="hi-IN"/>
        </w:rPr>
        <w:t>, in ogni momento e senza oneri o formalità particolari, specificatamente:</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accesso;</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rettifica;</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cancellazione;</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limitazione del trattamento;</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opposizione al trattamento;</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 xml:space="preserve">portabilità. </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L'apposita istanza è presentata contattando il Titolare oppure il Responsabile della protezione dei dati presso il Titolare del trattamento. Qualora Lei ritenga che il trattamento dei Suoi dati personali avvenga in violazione di quanto previsto dalla disciplina vigente in materia ha il diritto di proporre reclamo al Garante, come previsto dall’art. 77 del RGPD, o di adire le opportune sedi giudiziarie, ai sensi dell’art. art. 79 del RGPD.</w:t>
      </w:r>
    </w:p>
    <w:p w:rsidR="004272FD" w:rsidRDefault="004272FD" w:rsidP="004272FD">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 xml:space="preserve">Le informazioni dettagliate sul trattamento dei Suoi dati personali sono disponibili sul nostro sito web all’indirizzo </w:t>
      </w:r>
      <w:r w:rsidRPr="00173EEC">
        <w:rPr>
          <w:rFonts w:asciiTheme="minorHAnsi" w:eastAsia="SimSun" w:hAnsiTheme="minorHAnsi" w:cstheme="minorHAnsi"/>
          <w:kern w:val="1"/>
          <w:sz w:val="20"/>
          <w:szCs w:val="20"/>
          <w:lang w:eastAsia="hi-IN" w:bidi="hi-IN"/>
        </w:rPr>
        <w:t>https://www.sanita.puglia.it/web/asl-foggia/privacy-portale</w:t>
      </w:r>
      <w:r>
        <w:rPr>
          <w:rFonts w:asciiTheme="minorHAnsi" w:eastAsia="SimSun" w:hAnsiTheme="minorHAnsi" w:cstheme="minorHAnsi"/>
          <w:kern w:val="1"/>
          <w:sz w:val="20"/>
          <w:szCs w:val="20"/>
          <w:lang w:eastAsia="hi-IN" w:bidi="hi-IN"/>
        </w:rPr>
        <w:t>.</w:t>
      </w: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p>
    <w:p w:rsidR="004272FD" w:rsidRPr="00E41F0A" w:rsidRDefault="004272FD" w:rsidP="004272FD">
      <w:pPr>
        <w:pStyle w:val="Default"/>
        <w:jc w:val="both"/>
        <w:rPr>
          <w:rFonts w:asciiTheme="minorHAnsi" w:eastAsia="SimSun" w:hAnsiTheme="minorHAnsi" w:cstheme="minorHAnsi"/>
          <w:kern w:val="1"/>
          <w:sz w:val="20"/>
          <w:szCs w:val="20"/>
          <w:lang w:eastAsia="hi-IN" w:bidi="hi-IN"/>
        </w:rPr>
      </w:pPr>
    </w:p>
    <w:p w:rsidR="004272FD" w:rsidRPr="00E41F0A" w:rsidRDefault="004272FD" w:rsidP="004272FD">
      <w:pPr>
        <w:widowControl w:val="0"/>
        <w:suppressAutoHyphens/>
        <w:spacing w:line="200" w:lineRule="atLeast"/>
        <w:jc w:val="both"/>
        <w:rPr>
          <w:rFonts w:eastAsia="SimSun" w:cstheme="minorHAnsi"/>
          <w:kern w:val="1"/>
          <w:sz w:val="20"/>
          <w:szCs w:val="20"/>
          <w:lang w:eastAsia="hi-IN" w:bidi="hi-IN"/>
        </w:rPr>
      </w:pPr>
    </w:p>
    <w:p w:rsidR="004272FD" w:rsidRPr="00E41F0A" w:rsidRDefault="004272FD" w:rsidP="004272FD">
      <w:pPr>
        <w:widowControl w:val="0"/>
        <w:suppressAutoHyphens/>
        <w:spacing w:line="200" w:lineRule="atLeast"/>
        <w:jc w:val="both"/>
        <w:rPr>
          <w:rFonts w:eastAsia="SimSun" w:cstheme="minorHAnsi"/>
          <w:kern w:val="1"/>
          <w:sz w:val="20"/>
          <w:szCs w:val="20"/>
          <w:lang w:eastAsia="hi-IN" w:bidi="hi-IN"/>
        </w:rPr>
      </w:pPr>
    </w:p>
    <w:p w:rsidR="004272FD" w:rsidRPr="00E41F0A" w:rsidRDefault="004272FD" w:rsidP="004272FD">
      <w:pPr>
        <w:autoSpaceDE w:val="0"/>
        <w:autoSpaceDN w:val="0"/>
        <w:adjustRightInd w:val="0"/>
        <w:rPr>
          <w:rFonts w:eastAsia="TimesNewRomanPS-BoldMT" w:cstheme="minorHAnsi"/>
          <w:color w:val="000000"/>
          <w:sz w:val="20"/>
          <w:szCs w:val="20"/>
        </w:rPr>
      </w:pPr>
    </w:p>
    <w:p w:rsidR="004272FD" w:rsidRPr="00E41F0A" w:rsidRDefault="004272FD" w:rsidP="004272FD">
      <w:pPr>
        <w:pStyle w:val="Default"/>
        <w:jc w:val="both"/>
        <w:rPr>
          <w:rFonts w:eastAsia="TimesNewRomanPS-BoldMT" w:cstheme="minorHAnsi"/>
          <w:sz w:val="20"/>
          <w:szCs w:val="20"/>
        </w:rPr>
      </w:pPr>
    </w:p>
    <w:p w:rsidR="008C263E" w:rsidRDefault="004272FD"/>
    <w:sectPr w:rsidR="008C263E" w:rsidSect="00203F63">
      <w:headerReference w:type="default" r:id="rId6"/>
      <w:footerReference w:type="default" r:id="rI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A5" w:rsidRPr="008A30A5" w:rsidRDefault="004272FD">
    <w:pPr>
      <w:tabs>
        <w:tab w:val="center" w:pos="4550"/>
        <w:tab w:val="left" w:pos="5818"/>
      </w:tabs>
      <w:ind w:right="260"/>
      <w:jc w:val="right"/>
      <w:rPr>
        <w:sz w:val="20"/>
        <w:szCs w:val="20"/>
      </w:rPr>
    </w:pPr>
    <w:r w:rsidRPr="008A30A5">
      <w:rPr>
        <w:spacing w:val="60"/>
        <w:sz w:val="20"/>
        <w:szCs w:val="20"/>
      </w:rPr>
      <w:t>Pag.</w:t>
    </w:r>
    <w:r w:rsidRPr="008A30A5">
      <w:rPr>
        <w:sz w:val="20"/>
        <w:szCs w:val="20"/>
      </w:rPr>
      <w:fldChar w:fldCharType="begin"/>
    </w:r>
    <w:r w:rsidRPr="008A30A5">
      <w:rPr>
        <w:sz w:val="20"/>
        <w:szCs w:val="20"/>
      </w:rPr>
      <w:instrText>PAGE   \* MERGEFORMAT</w:instrText>
    </w:r>
    <w:r w:rsidRPr="008A30A5">
      <w:rPr>
        <w:sz w:val="20"/>
        <w:szCs w:val="20"/>
      </w:rPr>
      <w:fldChar w:fldCharType="separate"/>
    </w:r>
    <w:r>
      <w:rPr>
        <w:noProof/>
        <w:sz w:val="20"/>
        <w:szCs w:val="20"/>
      </w:rPr>
      <w:t>3</w:t>
    </w:r>
    <w:r w:rsidRPr="008A30A5">
      <w:rPr>
        <w:sz w:val="20"/>
        <w:szCs w:val="20"/>
      </w:rPr>
      <w:fldChar w:fldCharType="end"/>
    </w:r>
    <w:r w:rsidRPr="008A30A5">
      <w:rPr>
        <w:sz w:val="20"/>
        <w:szCs w:val="20"/>
      </w:rPr>
      <w:t xml:space="preserve"> | </w:t>
    </w:r>
    <w:fldSimple w:instr="NUMPAGES  \* Arabic  \* MERGEFORMAT">
      <w:r>
        <w:rPr>
          <w:noProof/>
          <w:sz w:val="20"/>
          <w:szCs w:val="20"/>
        </w:rPr>
        <w:t>3</w:t>
      </w:r>
    </w:fldSimple>
  </w:p>
  <w:p w:rsidR="008A30A5" w:rsidRDefault="004272FD">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87" w:rsidRDefault="004272F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72FD"/>
    <w:rsid w:val="000313D5"/>
    <w:rsid w:val="004272FD"/>
    <w:rsid w:val="006422CA"/>
    <w:rsid w:val="008872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2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272F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272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72FD"/>
  </w:style>
  <w:style w:type="paragraph" w:styleId="Pidipagina">
    <w:name w:val="footer"/>
    <w:basedOn w:val="Normale"/>
    <w:link w:val="PidipaginaCarattere"/>
    <w:uiPriority w:val="99"/>
    <w:unhideWhenUsed/>
    <w:rsid w:val="004272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72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dirgen.segreteria@aslfg.it%20-%20PEC%20:%20direttoregenerale@mailcert.aslfg.it" TargetMode="External"/><Relationship Id="rId4" Type="http://schemas.openxmlformats.org/officeDocument/2006/relationships/hyperlink" Target="mailto:dirgen.segreteria@aslfg.it%20-%20PEC%20:%20direttoregenerale@mailcert.aslfg.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antonella.latorre</dc:creator>
  <cp:lastModifiedBy>antonella.latorre</cp:lastModifiedBy>
  <cp:revision>1</cp:revision>
  <dcterms:created xsi:type="dcterms:W3CDTF">2024-01-09T11:32:00Z</dcterms:created>
  <dcterms:modified xsi:type="dcterms:W3CDTF">2024-01-09T11:33:00Z</dcterms:modified>
</cp:coreProperties>
</file>