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027"/>
        <w:gridCol w:w="3134"/>
        <w:gridCol w:w="1701"/>
        <w:gridCol w:w="1982"/>
      </w:tblGrid>
      <w:tr w:rsidR="00312517" w:rsidRPr="00C42CC4" w:rsidTr="003043D2">
        <w:trPr>
          <w:trHeight w:val="350"/>
          <w:tblCellSpacing w:w="20" w:type="dxa"/>
          <w:jc w:val="center"/>
        </w:trPr>
        <w:tc>
          <w:tcPr>
            <w:tcW w:w="9557" w:type="dxa"/>
            <w:gridSpan w:val="5"/>
            <w:shd w:val="clear" w:color="auto" w:fill="DEEAF6"/>
            <w:vAlign w:val="center"/>
          </w:tcPr>
          <w:p w:rsidR="00312517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b/>
                <w:smallCaps/>
                <w:color w:val="002060"/>
                <w:sz w:val="20"/>
                <w:szCs w:val="18"/>
                <w:lang w:val="it-IT" w:eastAsia="en-US"/>
              </w:rPr>
            </w:pPr>
            <w:r>
              <w:rPr>
                <w:rFonts w:ascii="Arial" w:hAnsi="Arial" w:cs="Arial"/>
                <w:b/>
                <w:smallCaps/>
                <w:color w:val="002060"/>
                <w:sz w:val="20"/>
                <w:szCs w:val="18"/>
                <w:lang w:val="it-IT" w:eastAsia="en-US"/>
              </w:rPr>
              <w:t>ASL FOGGIA</w:t>
            </w:r>
          </w:p>
          <w:p w:rsidR="00312517" w:rsidRPr="00C42CC4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b/>
                <w:smallCaps/>
                <w:color w:val="002060"/>
                <w:sz w:val="20"/>
                <w:szCs w:val="18"/>
                <w:lang w:eastAsia="en-US"/>
              </w:rPr>
            </w:pPr>
            <w:r w:rsidRPr="00C42CC4">
              <w:rPr>
                <w:rFonts w:ascii="Arial" w:hAnsi="Arial" w:cs="Arial"/>
                <w:b/>
                <w:smallCaps/>
                <w:color w:val="002060"/>
                <w:sz w:val="20"/>
                <w:szCs w:val="18"/>
                <w:lang w:eastAsia="en-US"/>
              </w:rPr>
              <w:t>Guardie Mediche Turistiche</w:t>
            </w:r>
          </w:p>
        </w:tc>
      </w:tr>
      <w:tr w:rsidR="00312517" w:rsidRPr="00C42CC4" w:rsidTr="003043D2">
        <w:trPr>
          <w:trHeight w:val="350"/>
          <w:tblCellSpacing w:w="20" w:type="dxa"/>
          <w:jc w:val="center"/>
        </w:trPr>
        <w:tc>
          <w:tcPr>
            <w:tcW w:w="733" w:type="dxa"/>
            <w:shd w:val="clear" w:color="auto" w:fill="DEEAF6"/>
            <w:vAlign w:val="center"/>
          </w:tcPr>
          <w:p w:rsidR="00312517" w:rsidRPr="00C42CC4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b/>
                <w:bCs/>
                <w:iCs/>
                <w:color w:val="002060"/>
                <w:sz w:val="20"/>
                <w:szCs w:val="18"/>
              </w:rPr>
            </w:pPr>
            <w:r w:rsidRPr="00C42CC4">
              <w:rPr>
                <w:rFonts w:ascii="Arial" w:hAnsi="Arial" w:cs="Arial"/>
                <w:b/>
                <w:iCs/>
                <w:color w:val="002060"/>
                <w:sz w:val="20"/>
                <w:szCs w:val="18"/>
              </w:rPr>
              <w:t>N.</w:t>
            </w:r>
          </w:p>
        </w:tc>
        <w:tc>
          <w:tcPr>
            <w:tcW w:w="1987" w:type="dxa"/>
            <w:shd w:val="clear" w:color="auto" w:fill="DEEAF6"/>
            <w:vAlign w:val="center"/>
          </w:tcPr>
          <w:p w:rsidR="00312517" w:rsidRPr="00C42CC4" w:rsidRDefault="00312517" w:rsidP="003043D2">
            <w:pPr>
              <w:pStyle w:val="Rientrocorpodeltesto"/>
              <w:spacing w:before="20" w:after="20" w:line="240" w:lineRule="auto"/>
              <w:ind w:left="-21"/>
              <w:rPr>
                <w:rFonts w:ascii="Arial" w:hAnsi="Arial" w:cs="Arial"/>
                <w:b/>
                <w:smallCaps/>
                <w:color w:val="002060"/>
                <w:sz w:val="20"/>
                <w:szCs w:val="18"/>
                <w:lang w:val="it-IT" w:eastAsia="en-US"/>
              </w:rPr>
            </w:pPr>
            <w:r w:rsidRPr="00C42CC4">
              <w:rPr>
                <w:rFonts w:ascii="Arial" w:hAnsi="Arial" w:cs="Arial"/>
                <w:b/>
                <w:smallCaps/>
                <w:color w:val="002060"/>
                <w:sz w:val="20"/>
                <w:szCs w:val="18"/>
                <w:lang w:val="it-IT" w:eastAsia="en-US"/>
              </w:rPr>
              <w:t>Comune</w:t>
            </w:r>
          </w:p>
        </w:tc>
        <w:tc>
          <w:tcPr>
            <w:tcW w:w="3094" w:type="dxa"/>
            <w:shd w:val="clear" w:color="auto" w:fill="DEEAF6"/>
            <w:vAlign w:val="center"/>
          </w:tcPr>
          <w:p w:rsidR="00312517" w:rsidRPr="00C42CC4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b/>
                <w:smallCaps/>
                <w:color w:val="002060"/>
                <w:sz w:val="20"/>
                <w:szCs w:val="18"/>
                <w:lang w:val="it-IT" w:eastAsia="en-US"/>
              </w:rPr>
            </w:pPr>
            <w:r w:rsidRPr="00C42CC4">
              <w:rPr>
                <w:rFonts w:ascii="Arial" w:hAnsi="Arial" w:cs="Arial"/>
                <w:b/>
                <w:smallCaps/>
                <w:color w:val="002060"/>
                <w:sz w:val="20"/>
                <w:szCs w:val="18"/>
                <w:lang w:val="it-IT" w:eastAsia="en-US"/>
              </w:rPr>
              <w:t>Indirizzo</w:t>
            </w:r>
          </w:p>
        </w:tc>
        <w:tc>
          <w:tcPr>
            <w:tcW w:w="1661" w:type="dxa"/>
            <w:shd w:val="clear" w:color="auto" w:fill="DEEAF6"/>
            <w:vAlign w:val="center"/>
          </w:tcPr>
          <w:p w:rsidR="00312517" w:rsidRPr="00C42CC4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b/>
                <w:smallCaps/>
                <w:color w:val="002060"/>
                <w:sz w:val="20"/>
                <w:szCs w:val="18"/>
                <w:lang w:val="it-IT" w:eastAsia="en-US"/>
              </w:rPr>
            </w:pPr>
            <w:r w:rsidRPr="00C42CC4">
              <w:rPr>
                <w:rFonts w:ascii="Arial" w:hAnsi="Arial" w:cs="Arial"/>
                <w:b/>
                <w:smallCaps/>
                <w:color w:val="002060"/>
                <w:sz w:val="20"/>
                <w:szCs w:val="18"/>
                <w:lang w:val="it-IT" w:eastAsia="en-US"/>
              </w:rPr>
              <w:t>Telefono</w:t>
            </w:r>
          </w:p>
        </w:tc>
        <w:tc>
          <w:tcPr>
            <w:tcW w:w="1922" w:type="dxa"/>
            <w:shd w:val="clear" w:color="auto" w:fill="DEEAF6"/>
            <w:vAlign w:val="center"/>
          </w:tcPr>
          <w:p w:rsidR="00312517" w:rsidRPr="00C42CC4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b/>
                <w:smallCaps/>
                <w:color w:val="002060"/>
                <w:sz w:val="20"/>
                <w:szCs w:val="18"/>
                <w:lang w:val="it-IT" w:eastAsia="en-US"/>
              </w:rPr>
            </w:pPr>
            <w:r>
              <w:rPr>
                <w:rFonts w:ascii="Arial" w:hAnsi="Arial" w:cs="Arial"/>
                <w:b/>
                <w:smallCaps/>
                <w:color w:val="002060"/>
                <w:sz w:val="20"/>
                <w:szCs w:val="18"/>
                <w:lang w:val="it-IT" w:eastAsia="en-US"/>
              </w:rPr>
              <w:t>Orari</w:t>
            </w:r>
          </w:p>
        </w:tc>
      </w:tr>
      <w:tr w:rsidR="00312517" w:rsidRPr="00385C8B" w:rsidTr="003043D2">
        <w:trPr>
          <w:trHeight w:val="219"/>
          <w:tblCellSpacing w:w="20" w:type="dxa"/>
          <w:jc w:val="center"/>
        </w:trPr>
        <w:tc>
          <w:tcPr>
            <w:tcW w:w="733" w:type="dxa"/>
            <w:vAlign w:val="center"/>
          </w:tcPr>
          <w:p w:rsidR="00312517" w:rsidRPr="00385C8B" w:rsidRDefault="00312517" w:rsidP="003043D2">
            <w:pPr>
              <w:numPr>
                <w:ilvl w:val="0"/>
                <w:numId w:val="1"/>
              </w:numPr>
              <w:suppressAutoHyphens w:val="0"/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DEEAF6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Celle di San Vito</w:t>
            </w:r>
          </w:p>
        </w:tc>
        <w:tc>
          <w:tcPr>
            <w:tcW w:w="3094" w:type="dxa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Via Roma, 74</w:t>
            </w:r>
          </w:p>
        </w:tc>
        <w:tc>
          <w:tcPr>
            <w:tcW w:w="1661" w:type="dxa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0881.972031</w:t>
            </w:r>
          </w:p>
        </w:tc>
        <w:tc>
          <w:tcPr>
            <w:tcW w:w="1922" w:type="dxa"/>
            <w:vAlign w:val="center"/>
          </w:tcPr>
          <w:p w:rsidR="00312517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Tutti i giorni</w:t>
            </w:r>
          </w:p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,</w:t>
            </w: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00 – 20</w:t>
            </w: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,</w:t>
            </w: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00</w:t>
            </w:r>
          </w:p>
        </w:tc>
      </w:tr>
      <w:tr w:rsidR="00312517" w:rsidRPr="00385C8B" w:rsidTr="003043D2">
        <w:trPr>
          <w:trHeight w:val="219"/>
          <w:tblCellSpacing w:w="20" w:type="dxa"/>
          <w:jc w:val="center"/>
        </w:trPr>
        <w:tc>
          <w:tcPr>
            <w:tcW w:w="733" w:type="dxa"/>
            <w:vAlign w:val="center"/>
          </w:tcPr>
          <w:p w:rsidR="00312517" w:rsidRPr="00385C8B" w:rsidRDefault="00312517" w:rsidP="003043D2">
            <w:pPr>
              <w:numPr>
                <w:ilvl w:val="0"/>
                <w:numId w:val="1"/>
              </w:numPr>
              <w:suppressAutoHyphens w:val="0"/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DEEAF6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 xml:space="preserve">Lido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  <w:lang w:val="it-IT" w:eastAsia="en-US"/>
              </w:rPr>
              <w:t>d</w:t>
            </w:r>
            <w:proofErr w:type="spellStart"/>
            <w:r w:rsidRPr="00385C8B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el</w:t>
            </w:r>
            <w:proofErr w:type="spellEnd"/>
            <w:r w:rsidRPr="00385C8B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 xml:space="preserve"> Sole</w:t>
            </w:r>
          </w:p>
        </w:tc>
        <w:tc>
          <w:tcPr>
            <w:tcW w:w="3094" w:type="dxa"/>
            <w:vAlign w:val="center"/>
          </w:tcPr>
          <w:p w:rsidR="00312517" w:rsidRPr="00B61B7E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Via delle Dalie, 14</w:t>
            </w:r>
          </w:p>
        </w:tc>
        <w:tc>
          <w:tcPr>
            <w:tcW w:w="1661" w:type="dxa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0884.968639</w:t>
            </w:r>
          </w:p>
        </w:tc>
        <w:tc>
          <w:tcPr>
            <w:tcW w:w="1922" w:type="dxa"/>
            <w:vAlign w:val="center"/>
          </w:tcPr>
          <w:p w:rsidR="00312517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Tutti i giorni</w:t>
            </w:r>
          </w:p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H24</w:t>
            </w:r>
          </w:p>
        </w:tc>
      </w:tr>
      <w:tr w:rsidR="00312517" w:rsidRPr="00385C8B" w:rsidTr="003043D2">
        <w:trPr>
          <w:trHeight w:val="219"/>
          <w:tblCellSpacing w:w="20" w:type="dxa"/>
          <w:jc w:val="center"/>
        </w:trPr>
        <w:tc>
          <w:tcPr>
            <w:tcW w:w="733" w:type="dxa"/>
            <w:vAlign w:val="center"/>
          </w:tcPr>
          <w:p w:rsidR="00312517" w:rsidRPr="00385C8B" w:rsidRDefault="00312517" w:rsidP="003043D2">
            <w:pPr>
              <w:numPr>
                <w:ilvl w:val="0"/>
                <w:numId w:val="1"/>
              </w:numPr>
              <w:suppressAutoHyphens w:val="0"/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DEEAF6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Marina di Chieuti</w:t>
            </w:r>
          </w:p>
        </w:tc>
        <w:tc>
          <w:tcPr>
            <w:tcW w:w="3094" w:type="dxa"/>
            <w:vAlign w:val="center"/>
          </w:tcPr>
          <w:p w:rsidR="00312517" w:rsidRPr="00C42CC4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Via Stella Maris, s.n.c.</w:t>
            </w:r>
          </w:p>
        </w:tc>
        <w:tc>
          <w:tcPr>
            <w:tcW w:w="1661" w:type="dxa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331.1710333</w:t>
            </w:r>
          </w:p>
        </w:tc>
        <w:tc>
          <w:tcPr>
            <w:tcW w:w="1922" w:type="dxa"/>
            <w:vAlign w:val="center"/>
          </w:tcPr>
          <w:p w:rsidR="00312517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Tutti i giorni</w:t>
            </w:r>
          </w:p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,</w:t>
            </w: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00 – 20</w:t>
            </w: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,</w:t>
            </w: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00</w:t>
            </w:r>
          </w:p>
        </w:tc>
      </w:tr>
      <w:tr w:rsidR="00312517" w:rsidRPr="00385C8B" w:rsidTr="003043D2">
        <w:trPr>
          <w:trHeight w:val="219"/>
          <w:tblCellSpacing w:w="20" w:type="dxa"/>
          <w:jc w:val="center"/>
        </w:trPr>
        <w:tc>
          <w:tcPr>
            <w:tcW w:w="733" w:type="dxa"/>
            <w:vAlign w:val="center"/>
          </w:tcPr>
          <w:p w:rsidR="00312517" w:rsidRPr="00385C8B" w:rsidRDefault="00312517" w:rsidP="003043D2">
            <w:pPr>
              <w:numPr>
                <w:ilvl w:val="0"/>
                <w:numId w:val="1"/>
              </w:numPr>
              <w:suppressAutoHyphens w:val="0"/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DEEAF6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Marina di Lesina</w:t>
            </w:r>
          </w:p>
        </w:tc>
        <w:tc>
          <w:tcPr>
            <w:tcW w:w="3094" w:type="dxa"/>
            <w:vAlign w:val="center"/>
          </w:tcPr>
          <w:p w:rsidR="00312517" w:rsidRPr="00C42CC4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Viale Mercurio, 64</w:t>
            </w:r>
          </w:p>
        </w:tc>
        <w:tc>
          <w:tcPr>
            <w:tcW w:w="1661" w:type="dxa"/>
            <w:vAlign w:val="center"/>
          </w:tcPr>
          <w:p w:rsidR="00312517" w:rsidRPr="006D3D4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331.2249768</w:t>
            </w:r>
          </w:p>
        </w:tc>
        <w:tc>
          <w:tcPr>
            <w:tcW w:w="1922" w:type="dxa"/>
            <w:vAlign w:val="center"/>
          </w:tcPr>
          <w:p w:rsidR="00312517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Tutti i giorni</w:t>
            </w:r>
          </w:p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H24</w:t>
            </w:r>
          </w:p>
        </w:tc>
      </w:tr>
      <w:tr w:rsidR="00312517" w:rsidRPr="00385C8B" w:rsidTr="003043D2">
        <w:trPr>
          <w:trHeight w:val="219"/>
          <w:tblCellSpacing w:w="20" w:type="dxa"/>
          <w:jc w:val="center"/>
        </w:trPr>
        <w:tc>
          <w:tcPr>
            <w:tcW w:w="733" w:type="dxa"/>
            <w:vAlign w:val="center"/>
          </w:tcPr>
          <w:p w:rsidR="00312517" w:rsidRPr="00385C8B" w:rsidRDefault="00312517" w:rsidP="003043D2">
            <w:pPr>
              <w:numPr>
                <w:ilvl w:val="0"/>
                <w:numId w:val="1"/>
              </w:numPr>
              <w:suppressAutoHyphens w:val="0"/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DEEAF6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Mattinata</w:t>
            </w:r>
          </w:p>
        </w:tc>
        <w:tc>
          <w:tcPr>
            <w:tcW w:w="3094" w:type="dxa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Via S. Michele Arcangelo, 1</w:t>
            </w:r>
          </w:p>
        </w:tc>
        <w:tc>
          <w:tcPr>
            <w:tcW w:w="1661" w:type="dxa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0884.5</w:t>
            </w: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51372</w:t>
            </w:r>
          </w:p>
        </w:tc>
        <w:tc>
          <w:tcPr>
            <w:tcW w:w="1922" w:type="dxa"/>
            <w:vAlign w:val="center"/>
          </w:tcPr>
          <w:p w:rsidR="00312517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Tutti i giorni</w:t>
            </w:r>
          </w:p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,</w:t>
            </w: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00 – 20</w:t>
            </w: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,</w:t>
            </w: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00</w:t>
            </w:r>
          </w:p>
        </w:tc>
      </w:tr>
      <w:tr w:rsidR="00312517" w:rsidRPr="00385C8B" w:rsidTr="003043D2">
        <w:trPr>
          <w:trHeight w:val="219"/>
          <w:tblCellSpacing w:w="20" w:type="dxa"/>
          <w:jc w:val="center"/>
        </w:trPr>
        <w:tc>
          <w:tcPr>
            <w:tcW w:w="733" w:type="dxa"/>
            <w:vAlign w:val="center"/>
          </w:tcPr>
          <w:p w:rsidR="00312517" w:rsidRPr="00385C8B" w:rsidRDefault="00312517" w:rsidP="003043D2">
            <w:pPr>
              <w:numPr>
                <w:ilvl w:val="0"/>
                <w:numId w:val="1"/>
              </w:numPr>
              <w:suppressAutoHyphens w:val="0"/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DEEAF6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Peschici</w:t>
            </w:r>
          </w:p>
        </w:tc>
        <w:tc>
          <w:tcPr>
            <w:tcW w:w="3094" w:type="dxa"/>
            <w:vAlign w:val="center"/>
          </w:tcPr>
          <w:p w:rsidR="00312517" w:rsidRPr="00B61B7E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Via Sant’Elia, 1</w:t>
            </w:r>
          </w:p>
        </w:tc>
        <w:tc>
          <w:tcPr>
            <w:tcW w:w="1661" w:type="dxa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0884.964576</w:t>
            </w:r>
          </w:p>
        </w:tc>
        <w:tc>
          <w:tcPr>
            <w:tcW w:w="1922" w:type="dxa"/>
            <w:vAlign w:val="center"/>
          </w:tcPr>
          <w:p w:rsidR="00312517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Tutti i giorni</w:t>
            </w:r>
          </w:p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H24</w:t>
            </w:r>
          </w:p>
        </w:tc>
      </w:tr>
      <w:tr w:rsidR="00312517" w:rsidRPr="00385C8B" w:rsidTr="003043D2">
        <w:trPr>
          <w:trHeight w:val="219"/>
          <w:tblCellSpacing w:w="20" w:type="dxa"/>
          <w:jc w:val="center"/>
        </w:trPr>
        <w:tc>
          <w:tcPr>
            <w:tcW w:w="733" w:type="dxa"/>
            <w:vAlign w:val="center"/>
          </w:tcPr>
          <w:p w:rsidR="00312517" w:rsidRPr="00385C8B" w:rsidRDefault="00312517" w:rsidP="003043D2">
            <w:pPr>
              <w:numPr>
                <w:ilvl w:val="0"/>
                <w:numId w:val="1"/>
              </w:numPr>
              <w:suppressAutoHyphens w:val="0"/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DEEAF6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Rodi Garganico</w:t>
            </w:r>
          </w:p>
        </w:tc>
        <w:tc>
          <w:tcPr>
            <w:tcW w:w="3094" w:type="dxa"/>
            <w:vAlign w:val="center"/>
          </w:tcPr>
          <w:p w:rsidR="00312517" w:rsidRPr="00B61B7E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C.so Madonna della Libera, 118</w:t>
            </w:r>
          </w:p>
        </w:tc>
        <w:tc>
          <w:tcPr>
            <w:tcW w:w="1661" w:type="dxa"/>
            <w:vAlign w:val="center"/>
          </w:tcPr>
          <w:p w:rsidR="00312517" w:rsidRPr="00B61B7E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0884.9652</w:t>
            </w: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55</w:t>
            </w:r>
          </w:p>
        </w:tc>
        <w:tc>
          <w:tcPr>
            <w:tcW w:w="1922" w:type="dxa"/>
            <w:vAlign w:val="center"/>
          </w:tcPr>
          <w:p w:rsidR="00312517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Tutti i giorni</w:t>
            </w:r>
          </w:p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,</w:t>
            </w: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00 – 20</w:t>
            </w: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,</w:t>
            </w: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00</w:t>
            </w:r>
          </w:p>
        </w:tc>
      </w:tr>
      <w:tr w:rsidR="00312517" w:rsidRPr="00385C8B" w:rsidTr="003043D2">
        <w:trPr>
          <w:trHeight w:val="219"/>
          <w:tblCellSpacing w:w="20" w:type="dxa"/>
          <w:jc w:val="center"/>
        </w:trPr>
        <w:tc>
          <w:tcPr>
            <w:tcW w:w="733" w:type="dxa"/>
            <w:vAlign w:val="center"/>
          </w:tcPr>
          <w:p w:rsidR="00312517" w:rsidRPr="00385C8B" w:rsidRDefault="00312517" w:rsidP="003043D2">
            <w:pPr>
              <w:numPr>
                <w:ilvl w:val="0"/>
                <w:numId w:val="1"/>
              </w:numPr>
              <w:suppressAutoHyphens w:val="0"/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DEEAF6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 xml:space="preserve">San </w:t>
            </w:r>
            <w:proofErr w:type="spellStart"/>
            <w:r w:rsidRPr="00385C8B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Menaio</w:t>
            </w:r>
            <w:proofErr w:type="spellEnd"/>
          </w:p>
        </w:tc>
        <w:tc>
          <w:tcPr>
            <w:tcW w:w="3094" w:type="dxa"/>
            <w:vAlign w:val="center"/>
          </w:tcPr>
          <w:p w:rsidR="00312517" w:rsidRPr="00B61B7E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Lungomare Andrea Pazienza</w:t>
            </w:r>
          </w:p>
        </w:tc>
        <w:tc>
          <w:tcPr>
            <w:tcW w:w="1661" w:type="dxa"/>
            <w:vAlign w:val="center"/>
          </w:tcPr>
          <w:p w:rsidR="00312517" w:rsidRPr="00B61B7E" w:rsidRDefault="00312517" w:rsidP="003043D2">
            <w:pPr>
              <w:pStyle w:val="Rientrocorpodeltesto"/>
              <w:spacing w:before="20" w:after="2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389.0924480</w:t>
            </w:r>
          </w:p>
        </w:tc>
        <w:tc>
          <w:tcPr>
            <w:tcW w:w="1922" w:type="dxa"/>
            <w:vAlign w:val="center"/>
          </w:tcPr>
          <w:p w:rsidR="00312517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Tutti i giorni</w:t>
            </w:r>
          </w:p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H24</w:t>
            </w:r>
          </w:p>
        </w:tc>
      </w:tr>
      <w:tr w:rsidR="00312517" w:rsidRPr="00385C8B" w:rsidTr="003043D2">
        <w:trPr>
          <w:trHeight w:val="219"/>
          <w:tblCellSpacing w:w="20" w:type="dxa"/>
          <w:jc w:val="center"/>
        </w:trPr>
        <w:tc>
          <w:tcPr>
            <w:tcW w:w="733" w:type="dxa"/>
            <w:vAlign w:val="center"/>
          </w:tcPr>
          <w:p w:rsidR="00312517" w:rsidRPr="00385C8B" w:rsidRDefault="00312517" w:rsidP="003043D2">
            <w:pPr>
              <w:numPr>
                <w:ilvl w:val="0"/>
                <w:numId w:val="1"/>
              </w:numPr>
              <w:suppressAutoHyphens w:val="0"/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DEEAF6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Torre Mileto</w:t>
            </w:r>
          </w:p>
        </w:tc>
        <w:tc>
          <w:tcPr>
            <w:tcW w:w="3094" w:type="dxa"/>
            <w:vAlign w:val="center"/>
          </w:tcPr>
          <w:p w:rsidR="00312517" w:rsidRPr="00D06457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Contrada Torre Mileto</w:t>
            </w:r>
          </w:p>
        </w:tc>
        <w:tc>
          <w:tcPr>
            <w:tcW w:w="1661" w:type="dxa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334.1147839</w:t>
            </w:r>
          </w:p>
        </w:tc>
        <w:tc>
          <w:tcPr>
            <w:tcW w:w="1922" w:type="dxa"/>
            <w:vAlign w:val="center"/>
          </w:tcPr>
          <w:p w:rsidR="00312517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Tutti i giorni</w:t>
            </w:r>
          </w:p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8.00 - 20.00</w:t>
            </w:r>
          </w:p>
        </w:tc>
      </w:tr>
      <w:tr w:rsidR="00312517" w:rsidRPr="00385C8B" w:rsidTr="003043D2">
        <w:trPr>
          <w:trHeight w:val="907"/>
          <w:tblCellSpacing w:w="20" w:type="dxa"/>
          <w:jc w:val="center"/>
        </w:trPr>
        <w:tc>
          <w:tcPr>
            <w:tcW w:w="733" w:type="dxa"/>
            <w:vMerge w:val="restart"/>
            <w:vAlign w:val="center"/>
          </w:tcPr>
          <w:p w:rsidR="00312517" w:rsidRPr="00385C8B" w:rsidRDefault="00312517" w:rsidP="003043D2">
            <w:pPr>
              <w:numPr>
                <w:ilvl w:val="0"/>
                <w:numId w:val="1"/>
              </w:numPr>
              <w:suppressAutoHyphens w:val="0"/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DEEAF6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Tremiti</w:t>
            </w:r>
          </w:p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Isola San Nicola</w:t>
            </w:r>
          </w:p>
        </w:tc>
        <w:tc>
          <w:tcPr>
            <w:tcW w:w="3094" w:type="dxa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Via Diomede</w:t>
            </w:r>
          </w:p>
        </w:tc>
        <w:tc>
          <w:tcPr>
            <w:tcW w:w="1661" w:type="dxa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0882.463061</w:t>
            </w:r>
          </w:p>
        </w:tc>
        <w:tc>
          <w:tcPr>
            <w:tcW w:w="1922" w:type="dxa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Feriali</w:t>
            </w:r>
          </w:p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,</w:t>
            </w: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 xml:space="preserve">00 – </w:t>
            </w: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09,</w:t>
            </w: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,</w:t>
            </w: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30 – 20</w:t>
            </w: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,00</w:t>
            </w:r>
          </w:p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proofErr w:type="spellStart"/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Pre-festivi</w:t>
            </w:r>
            <w:proofErr w:type="spellEnd"/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f</w:t>
            </w: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Festivi</w:t>
            </w:r>
            <w:proofErr w:type="spellEnd"/>
          </w:p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18,30 – 20,00</w:t>
            </w:r>
          </w:p>
        </w:tc>
      </w:tr>
      <w:tr w:rsidR="00312517" w:rsidRPr="00385C8B" w:rsidTr="003043D2">
        <w:trPr>
          <w:trHeight w:val="907"/>
          <w:tblCellSpacing w:w="20" w:type="dxa"/>
          <w:jc w:val="center"/>
        </w:trPr>
        <w:tc>
          <w:tcPr>
            <w:tcW w:w="733" w:type="dxa"/>
            <w:vMerge/>
            <w:vAlign w:val="center"/>
          </w:tcPr>
          <w:p w:rsidR="00312517" w:rsidRPr="00385C8B" w:rsidRDefault="00312517" w:rsidP="003043D2">
            <w:pPr>
              <w:numPr>
                <w:ilvl w:val="0"/>
                <w:numId w:val="1"/>
              </w:numPr>
              <w:suppressAutoHyphens w:val="0"/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DEEAF6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rPr>
                <w:rFonts w:ascii="Arial" w:hAnsi="Arial" w:cs="Arial"/>
                <w:b/>
                <w:color w:val="002060"/>
                <w:sz w:val="18"/>
                <w:szCs w:val="18"/>
                <w:lang w:val="it-IT" w:eastAsia="en-US"/>
              </w:rPr>
            </w:pPr>
            <w:r w:rsidRPr="00385C8B">
              <w:rPr>
                <w:rFonts w:ascii="Arial" w:hAnsi="Arial" w:cs="Arial"/>
                <w:b/>
                <w:color w:val="002060"/>
                <w:sz w:val="18"/>
                <w:szCs w:val="18"/>
                <w:lang w:val="it-IT" w:eastAsia="en-US"/>
              </w:rPr>
              <w:t>Tremiti</w:t>
            </w:r>
          </w:p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rPr>
                <w:rFonts w:ascii="Arial" w:hAnsi="Arial" w:cs="Arial"/>
                <w:b/>
                <w:color w:val="002060"/>
                <w:sz w:val="18"/>
                <w:szCs w:val="18"/>
                <w:lang w:val="it-IT" w:eastAsia="en-US"/>
              </w:rPr>
            </w:pPr>
            <w:r w:rsidRPr="00385C8B">
              <w:rPr>
                <w:rFonts w:ascii="Arial" w:hAnsi="Arial" w:cs="Arial"/>
                <w:b/>
                <w:color w:val="002060"/>
                <w:sz w:val="18"/>
                <w:szCs w:val="18"/>
                <w:lang w:val="it-IT" w:eastAsia="en-US"/>
              </w:rPr>
              <w:t>Isola San Domino</w:t>
            </w:r>
          </w:p>
        </w:tc>
        <w:tc>
          <w:tcPr>
            <w:tcW w:w="3094" w:type="dxa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Via Matteotti</w:t>
            </w:r>
          </w:p>
        </w:tc>
        <w:tc>
          <w:tcPr>
            <w:tcW w:w="1661" w:type="dxa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0882.463752</w:t>
            </w:r>
          </w:p>
        </w:tc>
        <w:tc>
          <w:tcPr>
            <w:tcW w:w="1922" w:type="dxa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Feriali</w:t>
            </w:r>
          </w:p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10,30 – 13,30</w:t>
            </w:r>
          </w:p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proofErr w:type="spellStart"/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Pre-festivi</w:t>
            </w:r>
            <w:proofErr w:type="spellEnd"/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 e </w:t>
            </w: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f</w:t>
            </w: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estivi</w:t>
            </w:r>
          </w:p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10,30 – 17,30</w:t>
            </w:r>
          </w:p>
        </w:tc>
      </w:tr>
      <w:tr w:rsidR="00312517" w:rsidRPr="00385C8B" w:rsidTr="003043D2">
        <w:trPr>
          <w:trHeight w:val="219"/>
          <w:tblCellSpacing w:w="20" w:type="dxa"/>
          <w:jc w:val="center"/>
        </w:trPr>
        <w:tc>
          <w:tcPr>
            <w:tcW w:w="733" w:type="dxa"/>
            <w:vAlign w:val="center"/>
          </w:tcPr>
          <w:p w:rsidR="00312517" w:rsidRPr="00385C8B" w:rsidRDefault="00312517" w:rsidP="003043D2">
            <w:pPr>
              <w:numPr>
                <w:ilvl w:val="0"/>
                <w:numId w:val="1"/>
              </w:numPr>
              <w:suppressAutoHyphens w:val="0"/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DEEAF6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Vieste</w:t>
            </w:r>
          </w:p>
        </w:tc>
        <w:tc>
          <w:tcPr>
            <w:tcW w:w="3094" w:type="dxa"/>
            <w:vAlign w:val="center"/>
          </w:tcPr>
          <w:p w:rsidR="00312517" w:rsidRPr="00B61B7E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Località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Coppitella</w:t>
            </w:r>
            <w:proofErr w:type="spellEnd"/>
          </w:p>
        </w:tc>
        <w:tc>
          <w:tcPr>
            <w:tcW w:w="1661" w:type="dxa"/>
            <w:vAlign w:val="center"/>
          </w:tcPr>
          <w:p w:rsidR="00312517" w:rsidRPr="00B61B7E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0884.71122</w:t>
            </w: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3</w:t>
            </w:r>
          </w:p>
        </w:tc>
        <w:tc>
          <w:tcPr>
            <w:tcW w:w="1922" w:type="dxa"/>
            <w:vAlign w:val="center"/>
          </w:tcPr>
          <w:p w:rsidR="00312517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Tutti i giorni</w:t>
            </w:r>
          </w:p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H24</w:t>
            </w:r>
          </w:p>
        </w:tc>
      </w:tr>
      <w:tr w:rsidR="00312517" w:rsidRPr="00385C8B" w:rsidTr="003043D2">
        <w:trPr>
          <w:trHeight w:val="219"/>
          <w:tblCellSpacing w:w="20" w:type="dxa"/>
          <w:jc w:val="center"/>
        </w:trPr>
        <w:tc>
          <w:tcPr>
            <w:tcW w:w="733" w:type="dxa"/>
            <w:vAlign w:val="center"/>
          </w:tcPr>
          <w:p w:rsidR="00312517" w:rsidRPr="00385C8B" w:rsidRDefault="00312517" w:rsidP="003043D2">
            <w:pPr>
              <w:numPr>
                <w:ilvl w:val="0"/>
                <w:numId w:val="1"/>
              </w:numPr>
              <w:suppressAutoHyphens w:val="0"/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DEEAF6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Zapponeta</w:t>
            </w:r>
          </w:p>
        </w:tc>
        <w:tc>
          <w:tcPr>
            <w:tcW w:w="3094" w:type="dxa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Via Manfredonia, 2/F</w:t>
            </w:r>
          </w:p>
        </w:tc>
        <w:tc>
          <w:tcPr>
            <w:tcW w:w="1661" w:type="dxa"/>
            <w:vAlign w:val="center"/>
          </w:tcPr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0884.529333</w:t>
            </w:r>
          </w:p>
        </w:tc>
        <w:tc>
          <w:tcPr>
            <w:tcW w:w="1922" w:type="dxa"/>
            <w:vAlign w:val="center"/>
          </w:tcPr>
          <w:p w:rsidR="00312517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Tutti i giorni</w:t>
            </w:r>
          </w:p>
          <w:p w:rsidR="00312517" w:rsidRPr="00385C8B" w:rsidRDefault="00312517" w:rsidP="003043D2">
            <w:pPr>
              <w:pStyle w:val="Rientrocorpodeltesto"/>
              <w:spacing w:before="20" w:after="20" w:line="240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,</w:t>
            </w: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00 – 20</w:t>
            </w:r>
            <w:r w:rsidRPr="00385C8B">
              <w:rPr>
                <w:rFonts w:ascii="Arial" w:hAnsi="Arial" w:cs="Arial"/>
                <w:sz w:val="18"/>
                <w:szCs w:val="18"/>
                <w:lang w:val="it-IT" w:eastAsia="en-US"/>
              </w:rPr>
              <w:t>,</w:t>
            </w:r>
            <w:r w:rsidRPr="00385C8B">
              <w:rPr>
                <w:rFonts w:ascii="Arial" w:hAnsi="Arial" w:cs="Arial"/>
                <w:sz w:val="18"/>
                <w:szCs w:val="18"/>
                <w:lang w:eastAsia="en-US"/>
              </w:rPr>
              <w:t>00</w:t>
            </w:r>
          </w:p>
        </w:tc>
      </w:tr>
    </w:tbl>
    <w:p w:rsidR="005B4899" w:rsidRDefault="005B4899">
      <w:bookmarkStart w:id="0" w:name="_GoBack"/>
      <w:bookmarkEnd w:id="0"/>
    </w:p>
    <w:sectPr w:rsidR="005B48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A58EC"/>
    <w:multiLevelType w:val="hybridMultilevel"/>
    <w:tmpl w:val="3C1C56B2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17"/>
    <w:rsid w:val="00312517"/>
    <w:rsid w:val="005B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9FA11-AA0C-4007-8A3D-22CA3EE8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251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312517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12517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Anna</dc:creator>
  <cp:keywords/>
  <dc:description/>
  <cp:lastModifiedBy>Russo Anna</cp:lastModifiedBy>
  <cp:revision>1</cp:revision>
  <dcterms:created xsi:type="dcterms:W3CDTF">2020-07-09T11:25:00Z</dcterms:created>
  <dcterms:modified xsi:type="dcterms:W3CDTF">2020-07-09T11:29:00Z</dcterms:modified>
</cp:coreProperties>
</file>