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U.O.D. FORMAZIONE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b/>
          <w:b/>
          <w:sz w:val="24"/>
        </w:rPr>
      </w:pPr>
      <w:r>
        <w:rPr/>
        <w:drawing>
          <wp:inline distT="0" distB="0" distL="0" distR="0">
            <wp:extent cx="728345" cy="63563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La Malattia di Parkinson: approccio terapeutico e riabilitativo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Auditorium Padiglione Vinci -  Ospedale SS. Annunziata - TA</w:t>
      </w:r>
    </w:p>
    <w:p>
      <w:pPr>
        <w:pStyle w:val="Normal"/>
        <w:jc w:val="center"/>
        <w:rPr>
          <w:b/>
          <w:b/>
        </w:rPr>
      </w:pPr>
      <w:r>
        <w:rPr>
          <w:b/>
        </w:rPr>
        <w:t>Taranto 23 - 24  Giugno 2017</w:t>
      </w:r>
    </w:p>
    <w:p>
      <w:pPr>
        <w:pStyle w:val="Normal"/>
        <w:spacing w:before="0" w:after="0"/>
        <w:jc w:val="right"/>
        <w:rPr>
          <w:rFonts w:eastAsia="Calibri" w:cs="Times New Roman"/>
          <w:b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Alla Segreteria Organizzativa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lang w:bidi="en-US"/>
        </w:rPr>
        <w:t>Tel. 0997786920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Fax 099339848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/>
          <w:b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b/>
          <w:lang w:bidi="en-US"/>
        </w:rPr>
        <w:t xml:space="preserve">ASL TARANTO 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66" w:hanging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66" w:hanging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7"/>
        <w:gridCol w:w="341"/>
        <w:gridCol w:w="340"/>
        <w:gridCol w:w="340"/>
        <w:gridCol w:w="340"/>
        <w:gridCol w:w="340"/>
        <w:gridCol w:w="340"/>
        <w:gridCol w:w="339"/>
        <w:gridCol w:w="340"/>
        <w:gridCol w:w="339"/>
        <w:gridCol w:w="340"/>
        <w:gridCol w:w="340"/>
        <w:gridCol w:w="340"/>
        <w:gridCol w:w="340"/>
        <w:gridCol w:w="340"/>
        <w:gridCol w:w="394"/>
      </w:tblGrid>
      <w:tr>
        <w:trPr>
          <w:trHeight w:val="300" w:hRule="atLeast"/>
        </w:trPr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0"/>
        <w:gridCol w:w="341"/>
        <w:gridCol w:w="340"/>
        <w:gridCol w:w="340"/>
        <w:gridCol w:w="340"/>
        <w:gridCol w:w="340"/>
        <w:gridCol w:w="341"/>
        <w:gridCol w:w="341"/>
        <w:gridCol w:w="340"/>
        <w:gridCol w:w="340"/>
        <w:gridCol w:w="341"/>
        <w:gridCol w:w="341"/>
        <w:gridCol w:w="340"/>
        <w:gridCol w:w="341"/>
        <w:gridCol w:w="340"/>
        <w:gridCol w:w="341"/>
        <w:gridCol w:w="340"/>
        <w:gridCol w:w="340"/>
        <w:gridCol w:w="340"/>
        <w:gridCol w:w="341"/>
        <w:gridCol w:w="341"/>
        <w:gridCol w:w="340"/>
        <w:gridCol w:w="384"/>
      </w:tblGrid>
      <w:tr>
        <w:trPr>
          <w:trHeight w:val="300" w:hRule="atLeast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3"/>
        <w:gridCol w:w="4889"/>
      </w:tblGrid>
      <w:tr>
        <w:trPr>
          <w:trHeight w:val="300" w:hRule="atLeast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</w:t>
      </w:r>
      <w:r>
        <w:rPr>
          <w:rFonts w:eastAsia="Calibri" w:cs="Times New Roman"/>
          <w:sz w:val="16"/>
          <w:szCs w:val="16"/>
          <w:lang w:bidi="en-US"/>
        </w:rPr>
        <w:t xml:space="preserve">Disciplina  </w:t>
      </w:r>
    </w:p>
    <w:tbl>
      <w:tblPr>
        <w:tblW w:w="5263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3"/>
        <w:gridCol w:w="4889"/>
      </w:tblGrid>
      <w:tr>
        <w:trPr>
          <w:trHeight w:val="300" w:hRule="atLeast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1"/>
        <w:gridCol w:w="338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79"/>
      </w:tblGrid>
      <w:tr>
        <w:trPr>
          <w:trHeight w:val="300" w:hRule="atLeast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"/>
        <w:gridCol w:w="350"/>
        <w:gridCol w:w="347"/>
        <w:gridCol w:w="2"/>
        <w:gridCol w:w="341"/>
        <w:gridCol w:w="2"/>
        <w:gridCol w:w="338"/>
        <w:gridCol w:w="2"/>
        <w:gridCol w:w="338"/>
        <w:gridCol w:w="2"/>
        <w:gridCol w:w="341"/>
        <w:gridCol w:w="2"/>
        <w:gridCol w:w="338"/>
        <w:gridCol w:w="2"/>
        <w:gridCol w:w="338"/>
        <w:gridCol w:w="2"/>
        <w:gridCol w:w="341"/>
        <w:gridCol w:w="2"/>
        <w:gridCol w:w="338"/>
        <w:gridCol w:w="2"/>
        <w:gridCol w:w="338"/>
        <w:gridCol w:w="2"/>
        <w:gridCol w:w="341"/>
        <w:gridCol w:w="2"/>
        <w:gridCol w:w="338"/>
        <w:gridCol w:w="2"/>
        <w:gridCol w:w="338"/>
        <w:gridCol w:w="2"/>
        <w:gridCol w:w="341"/>
        <w:gridCol w:w="2"/>
        <w:gridCol w:w="338"/>
        <w:gridCol w:w="2"/>
        <w:gridCol w:w="338"/>
        <w:gridCol w:w="3"/>
        <w:gridCol w:w="340"/>
        <w:gridCol w:w="2"/>
        <w:gridCol w:w="338"/>
        <w:gridCol w:w="2"/>
        <w:gridCol w:w="339"/>
        <w:gridCol w:w="2"/>
        <w:gridCol w:w="340"/>
        <w:gridCol w:w="2"/>
        <w:gridCol w:w="338"/>
        <w:gridCol w:w="2"/>
        <w:gridCol w:w="339"/>
        <w:gridCol w:w="2"/>
        <w:gridCol w:w="340"/>
        <w:gridCol w:w="2"/>
        <w:gridCol w:w="338"/>
        <w:gridCol w:w="2"/>
        <w:gridCol w:w="339"/>
        <w:gridCol w:w="2"/>
        <w:gridCol w:w="340"/>
        <w:gridCol w:w="2"/>
        <w:gridCol w:w="338"/>
        <w:gridCol w:w="2"/>
        <w:gridCol w:w="365"/>
      </w:tblGrid>
      <w:tr>
        <w:trPr>
          <w:trHeight w:val="300" w:hRule="atLeast"/>
        </w:trPr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>
        <w:trPr>
          <w:trHeight w:val="335" w:hRule="atLeast"/>
        </w:trPr>
        <w:tc>
          <w:tcPr>
            <w:tcW w:w="10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Times New Roman"/>
          <w:b/>
          <w:b/>
          <w:sz w:val="16"/>
          <w:szCs w:val="16"/>
          <w:lang w:bidi="en-US"/>
        </w:rPr>
      </w:pPr>
      <w:r>
        <w:rPr>
          <w:rFonts w:eastAsia="Calibri" w:cs="Times New Roman"/>
          <w:b/>
          <w:sz w:val="16"/>
          <w:szCs w:val="16"/>
          <w:lang w:bidi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/>
          <w:lang w:bidi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332105"/>
                <wp:effectExtent l="0" t="0" r="0" b="2540"/>
                <wp:wrapSquare wrapText="bothSides"/>
                <wp:docPr id="2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3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</w:rPr>
                              <w:t>IL RICHIEDENTE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f" style="position:absolute;margin-left:-9pt;margin-top:4pt;width:157.65pt;height:26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8"/>
                        </w:rPr>
                        <w:t>IL RICHIEDENTE</w:t>
                      </w:r>
                    </w:p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A"/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4373880</wp:posOffset>
                </wp:positionH>
                <wp:positionV relativeFrom="paragraph">
                  <wp:posOffset>77470</wp:posOffset>
                </wp:positionV>
                <wp:extent cx="2023745" cy="360680"/>
                <wp:effectExtent l="0" t="0" r="0" b="2540"/>
                <wp:wrapSquare wrapText="bothSides"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2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</w:rPr>
                              <w:t>IL DIRETTORE AUTORIZZA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</w:rPr>
                              <w:t>__________________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344.4pt;margin-top:6.1pt;width:159.25pt;height:28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A"/>
                          <w:sz w:val="18"/>
                        </w:rPr>
                        <w:t>IL DIRETTORE AUTORIZZA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</w:rPr>
                        <w:t>__________________</w:t>
                      </w:r>
                    </w:p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3175" distB="2540" distL="114300" distR="118745" simplePos="0" locked="0" layoutInCell="1" allowOverlap="1" relativeHeight="4">
                <wp:simplePos x="0" y="0"/>
                <wp:positionH relativeFrom="column">
                  <wp:posOffset>1998345</wp:posOffset>
                </wp:positionH>
                <wp:positionV relativeFrom="paragraph">
                  <wp:posOffset>59690</wp:posOffset>
                </wp:positionV>
                <wp:extent cx="2197100" cy="347980"/>
                <wp:effectExtent l="0" t="0" r="0" b="0"/>
                <wp:wrapSquare wrapText="bothSides"/>
                <wp:docPr id="6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34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</w:rPr>
                              <w:t>VISTO IL DIRIGENTE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white" stroked="f" style="position:absolute;margin-left:157.35pt;margin-top:4.7pt;width:172.9pt;height:27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A"/>
                          <w:sz w:val="18"/>
                        </w:rPr>
                        <w:t>VISTO IL DIRIGENTE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</w:rPr>
                        <w:t>____________________</w:t>
                      </w:r>
                    </w:p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lang w:bidi="en-US"/>
        </w:rPr>
        <w:tab/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/>
          <w:lang w:bidi="en-US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/>
          <w:lang w:bidi="en-US"/>
        </w:rPr>
        <w:t>--</w:t>
      </w:r>
      <w:r>
        <w:rPr>
          <w:rFonts w:eastAsia="Calibri" w:cs="Times New Roman"/>
          <w:lang w:bidi="en-US"/>
        </w:rPr>
        <w:t>-----------------------------------------        ------------------------------------------------          -------------------------------------------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lang w:bidi="en-US"/>
        </w:rPr>
      </w:pPr>
      <w:r>
        <w:rPr>
          <w:rFonts w:eastAsia="Calibri" w:cs="Times New Roman"/>
          <w:lang w:bidi="en-US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-57785</wp:posOffset>
            </wp:positionH>
            <wp:positionV relativeFrom="paragraph">
              <wp:posOffset>120650</wp:posOffset>
            </wp:positionV>
            <wp:extent cx="617855" cy="605790"/>
            <wp:effectExtent l="0" t="0" r="0" b="0"/>
            <wp:wrapSquare wrapText="largest"/>
            <wp:docPr id="8" name="Immagin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2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Accreditato ECM  Provider 3850-33 Codice Evento n.3269 N. crediti 12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lang w:bidi="en-US"/>
        </w:rPr>
      </w:pPr>
      <w:r>
        <w:rPr>
          <w:rFonts w:eastAsia="Calibri" w:cs="Times New Roman"/>
          <w:lang w:bidi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lang w:bidi="en-US"/>
        </w:rPr>
      </w:pPr>
      <w:r>
        <w:rPr>
          <w:rFonts w:eastAsia="Calibri" w:cs="Times New Roman"/>
          <w:lang w:bidi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sectPr>
      <w:footerReference w:type="default" r:id="rId4"/>
      <w:type w:val="nextPage"/>
      <w:pgSz w:w="11906" w:h="16838"/>
      <w:pgMar w:left="720" w:right="720" w:header="0" w:top="720" w:footer="567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rFonts w:cs="Arial" w:ascii="Arial" w:hAnsi="Arial"/>
        <w:sz w:val="16"/>
      </w:rPr>
      <w:t xml:space="preserve">Via Bruno, 1                                                                 Tel.  099 – 4585600         </w:t>
      <w:tab/>
      <w:t xml:space="preserve">                                                        E-Mail: </w:t>
    </w:r>
    <w:hyperlink r:id="rId1">
      <w:r>
        <w:rPr>
          <w:rStyle w:val="CollegamentoInternet"/>
          <w:rFonts w:cs="Arial" w:ascii="Arial" w:hAnsi="Arial"/>
          <w:sz w:val="16"/>
        </w:rPr>
        <w:t>formazione@asl.taranto.it</w:t>
      </w:r>
    </w:hyperlink>
  </w:p>
  <w:p>
    <w:pPr>
      <w:pStyle w:val="Pidipagina"/>
      <w:pBdr>
        <w:bottom w:val="single" w:sz="6" w:space="1" w:color="00000A"/>
      </w:pBdr>
      <w:rPr/>
    </w:pPr>
    <w:r>
      <w:rPr>
        <w:rFonts w:cs="Arial" w:ascii="Arial" w:hAnsi="Arial"/>
        <w:sz w:val="16"/>
      </w:rPr>
      <w:t xml:space="preserve">74123 TARANTO                                                                               </w:t>
    </w:r>
  </w:p>
  <w:p>
    <w:pPr>
      <w:pStyle w:val="Pidipagina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c4c2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c4c29"/>
    <w:rPr/>
  </w:style>
  <w:style w:type="character" w:styleId="CollegamentoInternet" w:customStyle="1">
    <w:name w:val="Collegamento Internet"/>
    <w:basedOn w:val="DefaultParagraphFont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e05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ec4c2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c4c2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f7d33"/>
    <w:pPr>
      <w:widowControl/>
      <w:bidi w:val="0"/>
      <w:jc w:val="left"/>
    </w:pPr>
    <w:rPr>
      <w:rFonts w:ascii="Arial" w:hAnsi="Arial" w:eastAsia="Arial" w:cs="Arial"/>
      <w:color w:val="000000"/>
      <w:sz w:val="24"/>
      <w:szCs w:val="24"/>
      <w:lang w:val="it-IT" w:eastAsia="en-US" w:bidi="ar-SA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ormazione@asl.taranto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476E-CD66-4050-98B4-8F1BD96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LibreOffice/5.1.4.2$Windows_x86 LibreOffice_project/f99d75f39f1c57ebdd7ffc5f42867c12031db97a</Application>
  <Pages>1</Pages>
  <Words>156</Words>
  <Characters>1204</Characters>
  <CharactersWithSpaces>2258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2017-05-03T10:08:00Z</dcterms:created>
  <dc:creator>DELL</dc:creator>
  <dc:description/>
  <dc:language>it-IT</dc:language>
  <cp:lastModifiedBy/>
  <cp:lastPrinted>2017-05-31T09:25:23Z</cp:lastPrinted>
  <dcterms:modified xsi:type="dcterms:W3CDTF">2017-05-31T09:26:03Z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