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DD2" w:rsidRDefault="00086F55">
      <w:pPr>
        <w:pStyle w:val="Textbody"/>
        <w:widowControl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AOU POLICLINICO CONSORZIALE DI BARI</w:t>
      </w:r>
    </w:p>
    <w:p w:rsidR="00A07DD2" w:rsidRDefault="00086F55">
      <w:pPr>
        <w:pStyle w:val="Textbody"/>
        <w:widowControl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UOC PEDIATRIA AD INDIRIZZO ONCOEMATOLOGICO</w:t>
      </w:r>
    </w:p>
    <w:p w:rsidR="00A07DD2" w:rsidRDefault="00086F55">
      <w:pPr>
        <w:pStyle w:val="Textbody"/>
        <w:widowControl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Direttore: Dott. Nicola Santoro</w:t>
      </w:r>
    </w:p>
    <w:p w:rsidR="00A07DD2" w:rsidRDefault="00A07DD2">
      <w:pPr>
        <w:pStyle w:val="Textbody"/>
        <w:widowControl/>
        <w:jc w:val="center"/>
        <w:rPr>
          <w:b/>
          <w:bCs/>
          <w:color w:val="000000"/>
          <w:sz w:val="28"/>
        </w:rPr>
      </w:pPr>
    </w:p>
    <w:p w:rsidR="00A07DD2" w:rsidRDefault="00086F55">
      <w:pPr>
        <w:pStyle w:val="Textbody"/>
        <w:widowControl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L’UOC </w:t>
      </w:r>
      <w:proofErr w:type="spellStart"/>
      <w:r>
        <w:rPr>
          <w:color w:val="000000"/>
          <w:sz w:val="28"/>
        </w:rPr>
        <w:t>Oncoematologia</w:t>
      </w:r>
      <w:proofErr w:type="spellEnd"/>
      <w:r>
        <w:rPr>
          <w:color w:val="000000"/>
          <w:sz w:val="28"/>
        </w:rPr>
        <w:t xml:space="preserve"> Pediatrica è un Centro specializzato nella diagnosi e nella cura delle malattie maligne ed ematologiche dell’infanzia che fa parte della Rete Nazionale dei Centri AIEOP (Associazione Italiana di Ematologia ed Oncologia Pediatrica). L’UOC </w:t>
      </w:r>
      <w:proofErr w:type="spellStart"/>
      <w:r>
        <w:rPr>
          <w:color w:val="000000"/>
          <w:sz w:val="28"/>
        </w:rPr>
        <w:t>Oncoematologia</w:t>
      </w:r>
      <w:proofErr w:type="spellEnd"/>
      <w:r>
        <w:rPr>
          <w:color w:val="000000"/>
          <w:sz w:val="28"/>
        </w:rPr>
        <w:t xml:space="preserve"> Pediatrica ha come obiettivo quello di prendere in carico in modalità multidisciplinare il bambino con malattie ematologiche e neoplastiche e la sua famiglia per garantire la migliore assistenza in termini di Percorsi diagnostici e terapeutici qualitativamente avanzati.                                            Presso l’UOC </w:t>
      </w:r>
      <w:proofErr w:type="spellStart"/>
      <w:r>
        <w:rPr>
          <w:color w:val="000000"/>
          <w:sz w:val="28"/>
        </w:rPr>
        <w:t>Oncoematologia</w:t>
      </w:r>
      <w:proofErr w:type="spellEnd"/>
      <w:r>
        <w:rPr>
          <w:color w:val="000000"/>
          <w:sz w:val="28"/>
        </w:rPr>
        <w:t xml:space="preserve"> Pediatrica sono aperti i più recenti Protocolli di Cura Internazionali, che rappresentano ad oggi i trattamenti standard condivisi a livello nazionale ed Europeo.</w:t>
      </w:r>
    </w:p>
    <w:p w:rsidR="00A07DD2" w:rsidRDefault="00086F55">
      <w:pPr>
        <w:pStyle w:val="Textbody"/>
        <w:widowControl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L’UOC </w:t>
      </w:r>
      <w:proofErr w:type="spellStart"/>
      <w:r>
        <w:rPr>
          <w:color w:val="000000"/>
          <w:sz w:val="28"/>
        </w:rPr>
        <w:t>Oncoematologia</w:t>
      </w:r>
      <w:proofErr w:type="spellEnd"/>
      <w:r>
        <w:rPr>
          <w:color w:val="000000"/>
          <w:sz w:val="28"/>
        </w:rPr>
        <w:t xml:space="preserve"> Pediatrica si compone di:</w:t>
      </w:r>
    </w:p>
    <w:p w:rsidR="00A07DD2" w:rsidRDefault="00086F55">
      <w:pPr>
        <w:pStyle w:val="Textbody"/>
        <w:widowControl/>
        <w:numPr>
          <w:ilvl w:val="0"/>
          <w:numId w:val="1"/>
        </w:numPr>
        <w:jc w:val="both"/>
        <w:rPr>
          <w:color w:val="000000"/>
          <w:sz w:val="28"/>
        </w:rPr>
      </w:pPr>
      <w:r>
        <w:rPr>
          <w:color w:val="000000"/>
          <w:sz w:val="28"/>
        </w:rPr>
        <w:t>due reparti di degenza ordinaria con una dotazione di n. 15 posti letto tra cui una sezione dedicata al Trapianto di Cellule Staminali Ematopoietiche</w:t>
      </w:r>
    </w:p>
    <w:p w:rsidR="00A07DD2" w:rsidRDefault="00086F55">
      <w:pPr>
        <w:pStyle w:val="Textbody"/>
        <w:widowControl/>
        <w:numPr>
          <w:ilvl w:val="0"/>
          <w:numId w:val="1"/>
        </w:numPr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un </w:t>
      </w:r>
      <w:proofErr w:type="spellStart"/>
      <w:r>
        <w:rPr>
          <w:color w:val="000000"/>
          <w:sz w:val="28"/>
        </w:rPr>
        <w:t>day</w:t>
      </w:r>
      <w:proofErr w:type="spellEnd"/>
      <w:r>
        <w:rPr>
          <w:color w:val="000000"/>
          <w:sz w:val="28"/>
        </w:rPr>
        <w:t xml:space="preserve"> hospital/ ambulatorio integrato con una dotazione di n. 6 posti letto per l'esecuzione di chemioterapie ed infusio</w:t>
      </w:r>
      <w:r w:rsidR="002E0F30">
        <w:rPr>
          <w:color w:val="000000"/>
          <w:sz w:val="28"/>
        </w:rPr>
        <w:t>ni di sosta</w:t>
      </w:r>
      <w:r>
        <w:rPr>
          <w:color w:val="000000"/>
          <w:sz w:val="28"/>
        </w:rPr>
        <w:t>nze terapeutiche</w:t>
      </w:r>
    </w:p>
    <w:p w:rsidR="00A07DD2" w:rsidRDefault="00086F55">
      <w:pPr>
        <w:pStyle w:val="Textbody"/>
        <w:widowControl/>
        <w:jc w:val="both"/>
        <w:rPr>
          <w:color w:val="000000"/>
          <w:sz w:val="28"/>
        </w:rPr>
      </w:pPr>
      <w:r>
        <w:rPr>
          <w:color w:val="000000"/>
          <w:sz w:val="28"/>
        </w:rPr>
        <w:t>Sono attivi ambulatori dedicati di Follow-up</w:t>
      </w:r>
      <w:r w:rsidR="002E0F30">
        <w:rPr>
          <w:color w:val="000000"/>
          <w:sz w:val="28"/>
        </w:rPr>
        <w:t>, Ematologia non oncologica ed I</w:t>
      </w:r>
      <w:r>
        <w:rPr>
          <w:color w:val="000000"/>
          <w:sz w:val="28"/>
        </w:rPr>
        <w:t>mmunologia pediatrica, Ortopedia Oncologica e Neurochirurgia Pediatrica</w:t>
      </w:r>
    </w:p>
    <w:p w:rsidR="00A07DD2" w:rsidRDefault="00086F55">
      <w:pPr>
        <w:pStyle w:val="Textbody"/>
        <w:widowControl/>
        <w:jc w:val="both"/>
        <w:rPr>
          <w:color w:val="000000"/>
          <w:sz w:val="28"/>
        </w:rPr>
      </w:pPr>
      <w:r>
        <w:rPr>
          <w:color w:val="000000"/>
          <w:sz w:val="28"/>
        </w:rPr>
        <w:t>Sono inoltre garantiti:</w:t>
      </w:r>
    </w:p>
    <w:p w:rsidR="00A07DD2" w:rsidRDefault="00086F55">
      <w:pPr>
        <w:pStyle w:val="Textbody"/>
        <w:widowControl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servizio di </w:t>
      </w:r>
      <w:proofErr w:type="spellStart"/>
      <w:r>
        <w:rPr>
          <w:color w:val="000000"/>
          <w:sz w:val="28"/>
        </w:rPr>
        <w:t>psico</w:t>
      </w:r>
      <w:proofErr w:type="spellEnd"/>
      <w:r>
        <w:rPr>
          <w:color w:val="000000"/>
          <w:sz w:val="28"/>
        </w:rPr>
        <w:t>-oncologia per i pazienti e per le loro famiglie</w:t>
      </w:r>
    </w:p>
    <w:p w:rsidR="00A07DD2" w:rsidRDefault="002E0F30">
      <w:pPr>
        <w:pStyle w:val="Textbody"/>
        <w:widowControl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musicoterapia, </w:t>
      </w:r>
      <w:proofErr w:type="spellStart"/>
      <w:r>
        <w:rPr>
          <w:color w:val="000000"/>
          <w:sz w:val="28"/>
        </w:rPr>
        <w:t>pet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therapy</w:t>
      </w:r>
      <w:proofErr w:type="spellEnd"/>
      <w:r>
        <w:rPr>
          <w:color w:val="000000"/>
          <w:sz w:val="28"/>
        </w:rPr>
        <w:t xml:space="preserve">, </w:t>
      </w:r>
      <w:r w:rsidR="00086F55">
        <w:rPr>
          <w:color w:val="000000"/>
          <w:sz w:val="28"/>
        </w:rPr>
        <w:t>Progetto “noi giovani” per gli adolescenti</w:t>
      </w:r>
      <w:r>
        <w:rPr>
          <w:color w:val="000000"/>
          <w:sz w:val="28"/>
        </w:rPr>
        <w:t>, casa-alloggio e convenzioni con strutture alberghiere</w:t>
      </w:r>
    </w:p>
    <w:p w:rsidR="00A07DD2" w:rsidRDefault="00086F55">
      <w:pPr>
        <w:pStyle w:val="Textbody"/>
        <w:widowControl/>
        <w:jc w:val="both"/>
        <w:rPr>
          <w:color w:val="000000"/>
          <w:sz w:val="28"/>
        </w:rPr>
      </w:pPr>
      <w:r>
        <w:rPr>
          <w:color w:val="000000"/>
          <w:sz w:val="28"/>
        </w:rPr>
        <w:t>- sezione “Scuola in Ospedale”</w:t>
      </w:r>
    </w:p>
    <w:p w:rsidR="00632B0A" w:rsidRDefault="00632B0A">
      <w:pPr>
        <w:pStyle w:val="Textbody"/>
        <w:widowControl/>
        <w:jc w:val="both"/>
        <w:rPr>
          <w:color w:val="000000"/>
          <w:sz w:val="28"/>
        </w:rPr>
      </w:pPr>
      <w:r>
        <w:rPr>
          <w:color w:val="000000"/>
          <w:sz w:val="28"/>
        </w:rPr>
        <w:t>-area ristoro riservata ai pazienti ed alle loro famiglie</w:t>
      </w:r>
    </w:p>
    <w:p w:rsidR="00653CDD" w:rsidRDefault="00653CDD">
      <w:pPr>
        <w:pStyle w:val="Textbody"/>
        <w:widowControl/>
        <w:jc w:val="both"/>
        <w:rPr>
          <w:color w:val="000000"/>
          <w:sz w:val="28"/>
        </w:rPr>
      </w:pPr>
    </w:p>
    <w:p w:rsidR="00632B0A" w:rsidRDefault="00632B0A">
      <w:pPr>
        <w:pStyle w:val="Textbody"/>
        <w:widowControl/>
        <w:jc w:val="both"/>
        <w:rPr>
          <w:color w:val="000000"/>
          <w:sz w:val="28"/>
        </w:rPr>
      </w:pPr>
    </w:p>
    <w:p w:rsidR="00A07DD2" w:rsidRDefault="00086F55">
      <w:pPr>
        <w:pStyle w:val="Textbody"/>
        <w:widowControl/>
        <w:rPr>
          <w:b/>
          <w:color w:val="000000"/>
          <w:sz w:val="28"/>
        </w:rPr>
      </w:pPr>
      <w:r>
        <w:rPr>
          <w:b/>
          <w:bCs/>
          <w:color w:val="000000"/>
          <w:sz w:val="28"/>
        </w:rPr>
        <w:t>Segreteria</w:t>
      </w:r>
    </w:p>
    <w:p w:rsidR="00A07DD2" w:rsidRDefault="00086F55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>Per prenotazione di prime visite ed informazioni generali</w:t>
      </w:r>
    </w:p>
    <w:p w:rsidR="00A07DD2" w:rsidRDefault="00086F55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>Ubicazione</w:t>
      </w:r>
    </w:p>
    <w:p w:rsidR="00A07DD2" w:rsidRDefault="00086F55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 xml:space="preserve">2° Piano, Edificio </w:t>
      </w:r>
      <w:proofErr w:type="spellStart"/>
      <w:r>
        <w:rPr>
          <w:color w:val="000000"/>
          <w:sz w:val="28"/>
        </w:rPr>
        <w:t>Oncoematologia</w:t>
      </w:r>
      <w:proofErr w:type="spellEnd"/>
      <w:r>
        <w:rPr>
          <w:color w:val="000000"/>
          <w:sz w:val="28"/>
        </w:rPr>
        <w:t xml:space="preserve"> Pediatrica Telefono: 0805595013 – 5005, fax 0805594307 </w:t>
      </w:r>
      <w:r w:rsidR="00632B0A">
        <w:rPr>
          <w:color w:val="000000"/>
          <w:sz w:val="28"/>
        </w:rPr>
        <w:t xml:space="preserve">  </w:t>
      </w:r>
      <w:r>
        <w:rPr>
          <w:color w:val="000000"/>
          <w:sz w:val="28"/>
        </w:rPr>
        <w:t>E-mail:oncoematologiapediatrica@policlinico.bari.it</w:t>
      </w:r>
    </w:p>
    <w:p w:rsidR="00A07DD2" w:rsidRDefault="00086F55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>Orari</w:t>
      </w:r>
    </w:p>
    <w:p w:rsidR="00A07DD2" w:rsidRDefault="00086F55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>Lunedì- venerdì 08.30 – 13.30</w:t>
      </w:r>
    </w:p>
    <w:p w:rsidR="00A07DD2" w:rsidRPr="00632B0A" w:rsidRDefault="00086F55">
      <w:pPr>
        <w:pStyle w:val="Textbody"/>
        <w:widowControl/>
        <w:rPr>
          <w:b/>
          <w:color w:val="000000"/>
          <w:sz w:val="28"/>
        </w:rPr>
      </w:pPr>
      <w:r w:rsidRPr="00632B0A">
        <w:rPr>
          <w:b/>
          <w:color w:val="000000"/>
          <w:sz w:val="28"/>
        </w:rPr>
        <w:lastRenderedPageBreak/>
        <w:t>Direzione</w:t>
      </w:r>
    </w:p>
    <w:p w:rsidR="00A07DD2" w:rsidRDefault="00086F55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>E-MAIL nico.santoro1956@libero.it</w:t>
      </w:r>
    </w:p>
    <w:p w:rsidR="00A07DD2" w:rsidRDefault="00086F55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>TELEFONO 0805595152</w:t>
      </w:r>
    </w:p>
    <w:p w:rsidR="00A07DD2" w:rsidRDefault="00086F55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>FAX Direzione 0805592290</w:t>
      </w:r>
    </w:p>
    <w:p w:rsidR="00632B0A" w:rsidRDefault="00632B0A">
      <w:pPr>
        <w:pStyle w:val="Textbody"/>
        <w:widowControl/>
        <w:rPr>
          <w:color w:val="000000"/>
          <w:sz w:val="28"/>
        </w:rPr>
      </w:pPr>
    </w:p>
    <w:p w:rsidR="00A07DD2" w:rsidRDefault="00086F55">
      <w:pPr>
        <w:pStyle w:val="Textbody"/>
        <w:widowControl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Reparto 1° PIANO</w:t>
      </w:r>
    </w:p>
    <w:p w:rsidR="00A07DD2" w:rsidRDefault="00086F55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>UNITA’ TRAPIANTO CELLULE STAMINALI EMOPOIETICHE</w:t>
      </w:r>
    </w:p>
    <w:p w:rsidR="00A07DD2" w:rsidRDefault="00086F55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>INFERMERIA 0805595011</w:t>
      </w:r>
    </w:p>
    <w:p w:rsidR="00A07DD2" w:rsidRDefault="00086F55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>SALA MEDICI 0805595010</w:t>
      </w:r>
    </w:p>
    <w:p w:rsidR="00632B0A" w:rsidRDefault="00632B0A">
      <w:pPr>
        <w:pStyle w:val="Textbody"/>
        <w:widowControl/>
        <w:rPr>
          <w:color w:val="000000"/>
          <w:sz w:val="28"/>
        </w:rPr>
      </w:pPr>
    </w:p>
    <w:p w:rsidR="00A07DD2" w:rsidRDefault="00086F55">
      <w:pPr>
        <w:pStyle w:val="Textbody"/>
        <w:widowControl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Reparto 2° PIANO</w:t>
      </w:r>
    </w:p>
    <w:p w:rsidR="00A07DD2" w:rsidRDefault="00086F55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>INFERMERIA 0805593364</w:t>
      </w:r>
    </w:p>
    <w:p w:rsidR="00A07DD2" w:rsidRDefault="00086F55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>SALA MEDICI 0805593363</w:t>
      </w:r>
    </w:p>
    <w:p w:rsidR="00632B0A" w:rsidRDefault="00632B0A">
      <w:pPr>
        <w:pStyle w:val="Textbody"/>
        <w:widowControl/>
        <w:rPr>
          <w:color w:val="000000"/>
          <w:sz w:val="28"/>
        </w:rPr>
      </w:pPr>
    </w:p>
    <w:p w:rsidR="00A07DD2" w:rsidRPr="002E0F30" w:rsidRDefault="00086F55">
      <w:pPr>
        <w:pStyle w:val="Textbody"/>
        <w:widowControl/>
        <w:rPr>
          <w:b/>
          <w:color w:val="000000"/>
          <w:sz w:val="28"/>
        </w:rPr>
      </w:pPr>
      <w:proofErr w:type="spellStart"/>
      <w:r w:rsidRPr="002E0F30">
        <w:rPr>
          <w:b/>
          <w:color w:val="000000"/>
          <w:sz w:val="28"/>
        </w:rPr>
        <w:t>Day</w:t>
      </w:r>
      <w:proofErr w:type="spellEnd"/>
      <w:r w:rsidRPr="002E0F30">
        <w:rPr>
          <w:b/>
          <w:color w:val="000000"/>
          <w:sz w:val="28"/>
        </w:rPr>
        <w:t xml:space="preserve"> Hospital/Ambulatori</w:t>
      </w:r>
    </w:p>
    <w:p w:rsidR="00A07DD2" w:rsidRDefault="00086F55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>INFERMERIA 0805592293</w:t>
      </w:r>
    </w:p>
    <w:p w:rsidR="00A07DD2" w:rsidRDefault="00086F55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>SALA MEDICI 0805593277-3414</w:t>
      </w:r>
    </w:p>
    <w:p w:rsidR="00653CDD" w:rsidRDefault="00653CDD">
      <w:pPr>
        <w:pStyle w:val="Textbody"/>
        <w:widowControl/>
        <w:rPr>
          <w:color w:val="000000"/>
          <w:sz w:val="28"/>
        </w:rPr>
      </w:pPr>
    </w:p>
    <w:p w:rsidR="00653CDD" w:rsidRDefault="00653CDD">
      <w:pPr>
        <w:pStyle w:val="Textbody"/>
        <w:widowControl/>
        <w:rPr>
          <w:color w:val="000000"/>
          <w:sz w:val="28"/>
        </w:rPr>
      </w:pPr>
    </w:p>
    <w:p w:rsidR="00653CDD" w:rsidRPr="00653CDD" w:rsidRDefault="00653CDD">
      <w:pPr>
        <w:pStyle w:val="Textbody"/>
        <w:widowControl/>
        <w:rPr>
          <w:b/>
          <w:color w:val="000000"/>
          <w:sz w:val="28"/>
        </w:rPr>
      </w:pPr>
      <w:r w:rsidRPr="00653CDD">
        <w:rPr>
          <w:b/>
          <w:color w:val="000000"/>
          <w:sz w:val="28"/>
        </w:rPr>
        <w:t>COME RAGGIUNGERCI</w:t>
      </w:r>
    </w:p>
    <w:p w:rsidR="00653CDD" w:rsidRDefault="00653CDD">
      <w:pPr>
        <w:pStyle w:val="Textbody"/>
        <w:widowControl/>
        <w:rPr>
          <w:color w:val="000000"/>
          <w:sz w:val="28"/>
        </w:rPr>
      </w:pPr>
    </w:p>
    <w:p w:rsidR="00653CDD" w:rsidRDefault="00653CDD">
      <w:pPr>
        <w:pStyle w:val="Textbody"/>
        <w:widowControl/>
        <w:rPr>
          <w:color w:val="000000"/>
          <w:sz w:val="28"/>
        </w:rPr>
      </w:pPr>
      <w:r>
        <w:rPr>
          <w:noProof/>
          <w:color w:val="000000"/>
          <w:sz w:val="28"/>
          <w:lang w:eastAsia="it-IT" w:bidi="ar-SA"/>
        </w:rPr>
        <w:drawing>
          <wp:inline distT="0" distB="0" distL="0" distR="0">
            <wp:extent cx="5486400" cy="305424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439" t="14127" b="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5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CDD" w:rsidRDefault="00653CDD">
      <w:pPr>
        <w:pStyle w:val="Textbody"/>
        <w:widowControl/>
        <w:rPr>
          <w:color w:val="000000"/>
          <w:sz w:val="28"/>
        </w:rPr>
      </w:pPr>
    </w:p>
    <w:p w:rsidR="00632B0A" w:rsidRDefault="00632B0A">
      <w:pPr>
        <w:pStyle w:val="Textbody"/>
        <w:widowControl/>
        <w:rPr>
          <w:rFonts w:cs="Times New Roman"/>
          <w:color w:val="333333"/>
          <w:sz w:val="28"/>
          <w:szCs w:val="28"/>
          <w:shd w:val="clear" w:color="auto" w:fill="FFFFFF"/>
        </w:rPr>
      </w:pPr>
      <w:r w:rsidRPr="00632B0A">
        <w:rPr>
          <w:rFonts w:cs="Times New Roman"/>
          <w:color w:val="333333"/>
          <w:sz w:val="28"/>
          <w:szCs w:val="28"/>
          <w:shd w:val="clear" w:color="auto" w:fill="FFFFFF"/>
        </w:rPr>
        <w:lastRenderedPageBreak/>
        <w:t xml:space="preserve">Il Policlinico di Bari è ubicato in </w:t>
      </w:r>
      <w:r w:rsidR="00653CDD" w:rsidRPr="00632B0A">
        <w:rPr>
          <w:rFonts w:cs="Times New Roman"/>
          <w:color w:val="333333"/>
          <w:sz w:val="28"/>
          <w:szCs w:val="28"/>
          <w:shd w:val="clear" w:color="auto" w:fill="FFFFFF"/>
        </w:rPr>
        <w:t>PIAZZA GIULIO CESARE, 11 70124 BARI</w:t>
      </w:r>
      <w:r w:rsidRPr="00632B0A">
        <w:rPr>
          <w:rFonts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653CDD" w:rsidRPr="00632B0A" w:rsidRDefault="00632B0A">
      <w:pPr>
        <w:pStyle w:val="Textbody"/>
        <w:widowControl/>
        <w:rPr>
          <w:rFonts w:cs="Times New Roman"/>
          <w:color w:val="000000"/>
          <w:sz w:val="28"/>
          <w:szCs w:val="28"/>
        </w:rPr>
      </w:pPr>
      <w:r w:rsidRPr="00632B0A">
        <w:rPr>
          <w:rFonts w:cs="Times New Roman"/>
          <w:color w:val="333333"/>
          <w:sz w:val="28"/>
          <w:szCs w:val="28"/>
          <w:shd w:val="clear" w:color="auto" w:fill="FFFFFF"/>
        </w:rPr>
        <w:t xml:space="preserve">La palazzina della Pediatria ad indirizzo </w:t>
      </w:r>
      <w:proofErr w:type="spellStart"/>
      <w:r w:rsidRPr="00632B0A">
        <w:rPr>
          <w:rFonts w:cs="Times New Roman"/>
          <w:color w:val="333333"/>
          <w:sz w:val="28"/>
          <w:szCs w:val="28"/>
          <w:shd w:val="clear" w:color="auto" w:fill="FFFFFF"/>
        </w:rPr>
        <w:t>Oncoematologico</w:t>
      </w:r>
      <w:proofErr w:type="spellEnd"/>
      <w:r w:rsidRPr="00632B0A">
        <w:rPr>
          <w:rFonts w:cs="Times New Roman"/>
          <w:color w:val="333333"/>
          <w:sz w:val="28"/>
          <w:szCs w:val="28"/>
          <w:shd w:val="clear" w:color="auto" w:fill="FFFFFF"/>
        </w:rPr>
        <w:t xml:space="preserve"> è ubicata a sinistra al termine del viale alberato centrale del Policlinico, che parte dall’Ingresso carrabile del Pronto Soccorso Centrale. </w:t>
      </w:r>
    </w:p>
    <w:p w:rsidR="00653CDD" w:rsidRDefault="00653CDD">
      <w:pPr>
        <w:pStyle w:val="Textbody"/>
        <w:widowControl/>
        <w:rPr>
          <w:color w:val="000000"/>
          <w:sz w:val="28"/>
        </w:rPr>
      </w:pPr>
    </w:p>
    <w:p w:rsidR="00653CDD" w:rsidRDefault="00632B0A">
      <w:pPr>
        <w:pStyle w:val="Textbody"/>
        <w:widowControl/>
        <w:rPr>
          <w:color w:val="000000"/>
          <w:sz w:val="28"/>
        </w:rPr>
      </w:pPr>
      <w:r>
        <w:rPr>
          <w:noProof/>
          <w:color w:val="000000"/>
          <w:sz w:val="28"/>
          <w:lang w:eastAsia="it-IT" w:bidi="ar-SA"/>
        </w:rPr>
        <w:drawing>
          <wp:inline distT="0" distB="0" distL="0" distR="0">
            <wp:extent cx="5743575" cy="3057525"/>
            <wp:effectExtent l="1905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908" t="29640" r="40280" b="35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CDD" w:rsidRDefault="00653CDD">
      <w:pPr>
        <w:pStyle w:val="Textbody"/>
        <w:widowControl/>
        <w:rPr>
          <w:color w:val="000000"/>
          <w:sz w:val="28"/>
        </w:rPr>
      </w:pPr>
    </w:p>
    <w:p w:rsidR="00653CDD" w:rsidRDefault="00653CDD">
      <w:pPr>
        <w:pStyle w:val="Textbody"/>
        <w:widowControl/>
        <w:rPr>
          <w:color w:val="000000"/>
          <w:sz w:val="28"/>
        </w:rPr>
      </w:pPr>
    </w:p>
    <w:p w:rsidR="00653CDD" w:rsidRPr="00632B0A" w:rsidRDefault="00632B0A">
      <w:pPr>
        <w:pStyle w:val="Textbody"/>
        <w:widowControl/>
        <w:rPr>
          <w:b/>
          <w:color w:val="000000"/>
          <w:sz w:val="28"/>
        </w:rPr>
      </w:pPr>
      <w:r w:rsidRPr="00632B0A">
        <w:rPr>
          <w:b/>
          <w:color w:val="000000"/>
          <w:sz w:val="28"/>
        </w:rPr>
        <w:t>ASSOCIAZIONI DEI GENITORI</w:t>
      </w:r>
    </w:p>
    <w:p w:rsidR="00653CDD" w:rsidRDefault="00653CDD">
      <w:pPr>
        <w:pStyle w:val="Textbody"/>
        <w:widowControl/>
        <w:rPr>
          <w:color w:val="000000"/>
          <w:sz w:val="28"/>
        </w:rPr>
      </w:pPr>
    </w:p>
    <w:p w:rsidR="00086F55" w:rsidRPr="00653CDD" w:rsidRDefault="00653CDD">
      <w:pPr>
        <w:pStyle w:val="Textbody"/>
        <w:widowControl/>
        <w:rPr>
          <w:b/>
          <w:color w:val="000000"/>
          <w:sz w:val="28"/>
        </w:rPr>
      </w:pPr>
      <w:r w:rsidRPr="00653CDD">
        <w:rPr>
          <w:b/>
          <w:color w:val="000000"/>
          <w:sz w:val="28"/>
        </w:rPr>
        <w:t>ASSOCIAZIONE APLETI</w:t>
      </w:r>
    </w:p>
    <w:p w:rsidR="00653CDD" w:rsidRDefault="00653CDD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 xml:space="preserve">L’Associazione dei Genitori APLETI è ubicata al piano -1 della Palazzina. </w:t>
      </w:r>
    </w:p>
    <w:p w:rsidR="00653CDD" w:rsidRDefault="00653CDD">
      <w:pPr>
        <w:pStyle w:val="Textbody"/>
        <w:widowControl/>
        <w:rPr>
          <w:color w:val="000000"/>
          <w:sz w:val="28"/>
        </w:rPr>
      </w:pPr>
      <w:proofErr w:type="spellStart"/>
      <w:r>
        <w:rPr>
          <w:color w:val="000000"/>
          <w:sz w:val="28"/>
        </w:rPr>
        <w:t>Tel</w:t>
      </w:r>
      <w:proofErr w:type="spellEnd"/>
      <w:r w:rsidR="00BA75F1">
        <w:rPr>
          <w:color w:val="000000"/>
          <w:sz w:val="28"/>
        </w:rPr>
        <w:t xml:space="preserve"> </w:t>
      </w:r>
      <w:r w:rsidR="00BA75F1">
        <w:rPr>
          <w:color w:val="000000"/>
          <w:sz w:val="27"/>
          <w:szCs w:val="27"/>
        </w:rPr>
        <w:t>0805574324- 329.9046283</w:t>
      </w:r>
      <w:r w:rsidR="00BA75F1">
        <w:rPr>
          <w:color w:val="000000"/>
          <w:sz w:val="27"/>
          <w:szCs w:val="27"/>
        </w:rPr>
        <w:t xml:space="preserve">, apletionlus@libero.it; </w:t>
      </w:r>
      <w:r w:rsidR="00BA75F1">
        <w:rPr>
          <w:color w:val="000000"/>
          <w:sz w:val="27"/>
          <w:szCs w:val="27"/>
        </w:rPr>
        <w:t>apletiets2023@gmail.com · apleti@pec.apleti.com</w:t>
      </w:r>
    </w:p>
    <w:p w:rsidR="00BA75F1" w:rsidRDefault="00653CDD" w:rsidP="00BA75F1">
      <w:pPr>
        <w:pStyle w:val="NormaleWeb"/>
        <w:rPr>
          <w:color w:val="000000"/>
          <w:sz w:val="27"/>
          <w:szCs w:val="27"/>
        </w:rPr>
      </w:pPr>
      <w:r>
        <w:rPr>
          <w:color w:val="000000"/>
          <w:sz w:val="28"/>
        </w:rPr>
        <w:t xml:space="preserve">Servizi </w:t>
      </w:r>
      <w:r w:rsidR="00BA75F1">
        <w:rPr>
          <w:color w:val="000000"/>
          <w:sz w:val="28"/>
        </w:rPr>
        <w:t xml:space="preserve">: </w:t>
      </w:r>
      <w:r w:rsidR="00BA75F1">
        <w:rPr>
          <w:color w:val="000000"/>
          <w:sz w:val="27"/>
          <w:szCs w:val="27"/>
        </w:rPr>
        <w:t xml:space="preserve">Progetto “ Qui e Ora in ascolto” – assistenza psicologica, </w:t>
      </w:r>
      <w:proofErr w:type="spellStart"/>
      <w:r w:rsidR="00BA75F1">
        <w:rPr>
          <w:color w:val="000000"/>
          <w:sz w:val="27"/>
          <w:szCs w:val="27"/>
        </w:rPr>
        <w:t>psiconcologica</w:t>
      </w:r>
      <w:proofErr w:type="spellEnd"/>
      <w:r w:rsidR="00BA75F1">
        <w:rPr>
          <w:color w:val="000000"/>
          <w:sz w:val="27"/>
          <w:szCs w:val="27"/>
        </w:rPr>
        <w:t>, per pazienti e famiglie</w:t>
      </w:r>
      <w:r w:rsidR="00BA75F1">
        <w:rPr>
          <w:color w:val="000000"/>
          <w:sz w:val="27"/>
          <w:szCs w:val="27"/>
        </w:rPr>
        <w:t xml:space="preserve">, </w:t>
      </w:r>
      <w:r w:rsidR="00BA75F1">
        <w:rPr>
          <w:color w:val="000000"/>
          <w:sz w:val="27"/>
          <w:szCs w:val="27"/>
        </w:rPr>
        <w:t xml:space="preserve">Progetto” SOS Famiglia”- servizio di </w:t>
      </w:r>
      <w:proofErr w:type="spellStart"/>
      <w:r w:rsidR="00BA75F1">
        <w:rPr>
          <w:color w:val="000000"/>
          <w:sz w:val="27"/>
          <w:szCs w:val="27"/>
        </w:rPr>
        <w:t>counseling</w:t>
      </w:r>
      <w:proofErr w:type="spellEnd"/>
      <w:r w:rsidR="00BA75F1">
        <w:rPr>
          <w:color w:val="000000"/>
          <w:sz w:val="27"/>
          <w:szCs w:val="27"/>
        </w:rPr>
        <w:t xml:space="preserve"> per nuclei famili</w:t>
      </w:r>
      <w:r w:rsidR="00BA75F1">
        <w:rPr>
          <w:color w:val="000000"/>
          <w:sz w:val="27"/>
          <w:szCs w:val="27"/>
        </w:rPr>
        <w:t>a</w:t>
      </w:r>
      <w:r w:rsidR="00BA75F1">
        <w:rPr>
          <w:color w:val="000000"/>
          <w:sz w:val="27"/>
          <w:szCs w:val="27"/>
        </w:rPr>
        <w:t>ri e accoglienza</w:t>
      </w:r>
      <w:r w:rsidR="00BA75F1">
        <w:rPr>
          <w:color w:val="000000"/>
          <w:sz w:val="27"/>
          <w:szCs w:val="27"/>
        </w:rPr>
        <w:t xml:space="preserve">, </w:t>
      </w:r>
      <w:r w:rsidR="00BA75F1">
        <w:rPr>
          <w:color w:val="000000"/>
          <w:sz w:val="27"/>
          <w:szCs w:val="27"/>
        </w:rPr>
        <w:t>Progetto “Tutele e Salute” – istruttoria istanze previdenziali e assistenziali per i genitori e pazienti in convenzione gratuita con patronato</w:t>
      </w:r>
      <w:r w:rsidR="00BA75F1">
        <w:rPr>
          <w:color w:val="000000"/>
          <w:sz w:val="27"/>
          <w:szCs w:val="27"/>
        </w:rPr>
        <w:t xml:space="preserve">, </w:t>
      </w:r>
      <w:r w:rsidR="00BA75F1">
        <w:rPr>
          <w:color w:val="000000"/>
          <w:sz w:val="27"/>
          <w:szCs w:val="27"/>
        </w:rPr>
        <w:t xml:space="preserve">Progetto “ </w:t>
      </w:r>
      <w:proofErr w:type="spellStart"/>
      <w:r w:rsidR="00BA75F1">
        <w:rPr>
          <w:color w:val="000000"/>
          <w:sz w:val="27"/>
          <w:szCs w:val="27"/>
        </w:rPr>
        <w:t>Dominga</w:t>
      </w:r>
      <w:proofErr w:type="spellEnd"/>
      <w:r w:rsidR="00BA75F1">
        <w:rPr>
          <w:color w:val="000000"/>
          <w:sz w:val="27"/>
          <w:szCs w:val="27"/>
        </w:rPr>
        <w:t>” – applicazione e ricerca di musicoterapia</w:t>
      </w:r>
      <w:r w:rsidR="00BA75F1">
        <w:rPr>
          <w:color w:val="000000"/>
          <w:sz w:val="27"/>
          <w:szCs w:val="27"/>
        </w:rPr>
        <w:t xml:space="preserve">, </w:t>
      </w:r>
      <w:r w:rsidR="00BA75F1">
        <w:rPr>
          <w:color w:val="000000"/>
          <w:sz w:val="27"/>
          <w:szCs w:val="27"/>
        </w:rPr>
        <w:t xml:space="preserve">Progetto “ </w:t>
      </w:r>
      <w:proofErr w:type="spellStart"/>
      <w:r w:rsidR="00BA75F1">
        <w:rPr>
          <w:color w:val="000000"/>
          <w:sz w:val="27"/>
          <w:szCs w:val="27"/>
        </w:rPr>
        <w:t>Pet</w:t>
      </w:r>
      <w:proofErr w:type="spellEnd"/>
      <w:r w:rsidR="00BA75F1">
        <w:rPr>
          <w:color w:val="000000"/>
          <w:sz w:val="27"/>
          <w:szCs w:val="27"/>
        </w:rPr>
        <w:t xml:space="preserve"> Care” – attività assistita con il c</w:t>
      </w:r>
      <w:r w:rsidR="00BA75F1">
        <w:rPr>
          <w:color w:val="000000"/>
          <w:sz w:val="27"/>
          <w:szCs w:val="27"/>
        </w:rPr>
        <w:t>a</w:t>
      </w:r>
      <w:r w:rsidR="00BA75F1">
        <w:rPr>
          <w:color w:val="000000"/>
          <w:sz w:val="27"/>
          <w:szCs w:val="27"/>
        </w:rPr>
        <w:t>ne</w:t>
      </w:r>
      <w:r w:rsidR="00BA75F1">
        <w:rPr>
          <w:color w:val="000000"/>
          <w:sz w:val="27"/>
          <w:szCs w:val="27"/>
        </w:rPr>
        <w:t xml:space="preserve">, </w:t>
      </w:r>
      <w:r w:rsidR="00BA75F1">
        <w:rPr>
          <w:color w:val="000000"/>
          <w:sz w:val="27"/>
          <w:szCs w:val="27"/>
        </w:rPr>
        <w:t>Progetto AMO – attività motoria ospedaliera per i pazienti</w:t>
      </w:r>
      <w:r w:rsidR="00BA75F1">
        <w:rPr>
          <w:color w:val="000000"/>
          <w:sz w:val="27"/>
          <w:szCs w:val="27"/>
        </w:rPr>
        <w:t xml:space="preserve">, </w:t>
      </w:r>
      <w:r w:rsidR="00BA75F1">
        <w:rPr>
          <w:color w:val="000000"/>
          <w:sz w:val="27"/>
          <w:szCs w:val="27"/>
        </w:rPr>
        <w:t>Progetto Bimbo Cora</w:t>
      </w:r>
      <w:r w:rsidR="00BA75F1">
        <w:rPr>
          <w:color w:val="000000"/>
          <w:sz w:val="27"/>
          <w:szCs w:val="27"/>
        </w:rPr>
        <w:t>g</w:t>
      </w:r>
      <w:r w:rsidR="00BA75F1">
        <w:rPr>
          <w:color w:val="000000"/>
          <w:sz w:val="27"/>
          <w:szCs w:val="27"/>
        </w:rPr>
        <w:t>gioso- distribuzione di premi a seguito di esami e procedure invasive</w:t>
      </w:r>
      <w:r w:rsidR="00BA75F1">
        <w:rPr>
          <w:color w:val="000000"/>
          <w:sz w:val="27"/>
          <w:szCs w:val="27"/>
        </w:rPr>
        <w:t xml:space="preserve">, </w:t>
      </w:r>
      <w:r w:rsidR="00BA75F1">
        <w:rPr>
          <w:color w:val="000000"/>
          <w:sz w:val="27"/>
          <w:szCs w:val="27"/>
        </w:rPr>
        <w:t>Progetto “ Smile Nutrizione” – consulenza alimentare in ambito oncologico</w:t>
      </w:r>
      <w:r w:rsidR="00BA75F1">
        <w:rPr>
          <w:color w:val="000000"/>
          <w:sz w:val="27"/>
          <w:szCs w:val="27"/>
        </w:rPr>
        <w:t xml:space="preserve">, </w:t>
      </w:r>
      <w:r w:rsidR="00BA75F1">
        <w:rPr>
          <w:color w:val="000000"/>
          <w:sz w:val="27"/>
          <w:szCs w:val="27"/>
        </w:rPr>
        <w:t xml:space="preserve">Progetto “Le porte dell’Arte” – attività di </w:t>
      </w:r>
      <w:proofErr w:type="spellStart"/>
      <w:r w:rsidR="00BA75F1">
        <w:rPr>
          <w:color w:val="000000"/>
          <w:sz w:val="27"/>
          <w:szCs w:val="27"/>
        </w:rPr>
        <w:t>artiterapie</w:t>
      </w:r>
      <w:proofErr w:type="spellEnd"/>
      <w:r w:rsidR="00BA75F1">
        <w:rPr>
          <w:color w:val="000000"/>
          <w:sz w:val="27"/>
          <w:szCs w:val="27"/>
        </w:rPr>
        <w:t xml:space="preserve">, </w:t>
      </w:r>
      <w:r w:rsidR="00BA75F1">
        <w:rPr>
          <w:color w:val="000000"/>
          <w:sz w:val="27"/>
          <w:szCs w:val="27"/>
        </w:rPr>
        <w:t>Progetto “ Aromaterapia” – trattamenti biologici per le ma</w:t>
      </w:r>
      <w:r w:rsidR="00BA75F1">
        <w:rPr>
          <w:color w:val="000000"/>
          <w:sz w:val="27"/>
          <w:szCs w:val="27"/>
        </w:rPr>
        <w:t>m</w:t>
      </w:r>
      <w:r w:rsidR="00BA75F1">
        <w:rPr>
          <w:color w:val="000000"/>
          <w:sz w:val="27"/>
          <w:szCs w:val="27"/>
        </w:rPr>
        <w:t>me</w:t>
      </w:r>
      <w:r w:rsidR="00BA75F1">
        <w:rPr>
          <w:color w:val="000000"/>
          <w:sz w:val="27"/>
          <w:szCs w:val="27"/>
        </w:rPr>
        <w:t xml:space="preserve">, </w:t>
      </w:r>
      <w:r w:rsidR="00BA75F1">
        <w:rPr>
          <w:color w:val="000000"/>
          <w:sz w:val="27"/>
          <w:szCs w:val="27"/>
        </w:rPr>
        <w:t xml:space="preserve">Progetto “ Giovani” – per </w:t>
      </w:r>
      <w:proofErr w:type="spellStart"/>
      <w:r w:rsidR="00BA75F1">
        <w:rPr>
          <w:color w:val="000000"/>
          <w:sz w:val="27"/>
          <w:szCs w:val="27"/>
        </w:rPr>
        <w:t>paz</w:t>
      </w:r>
      <w:proofErr w:type="spellEnd"/>
      <w:r w:rsidR="00BA75F1">
        <w:rPr>
          <w:color w:val="000000"/>
          <w:sz w:val="27"/>
          <w:szCs w:val="27"/>
        </w:rPr>
        <w:t xml:space="preserve">. adolescenti ( attività di </w:t>
      </w:r>
      <w:proofErr w:type="spellStart"/>
      <w:r w:rsidR="00BA75F1">
        <w:rPr>
          <w:color w:val="000000"/>
          <w:sz w:val="27"/>
          <w:szCs w:val="27"/>
        </w:rPr>
        <w:t>inclusività</w:t>
      </w:r>
      <w:proofErr w:type="spellEnd"/>
      <w:r w:rsidR="00BA75F1">
        <w:rPr>
          <w:color w:val="000000"/>
          <w:sz w:val="27"/>
          <w:szCs w:val="27"/>
        </w:rPr>
        <w:t xml:space="preserve"> , eventi sociali fuori dall’ospedale)</w:t>
      </w:r>
      <w:r w:rsidR="00BA75F1">
        <w:rPr>
          <w:color w:val="000000"/>
          <w:sz w:val="27"/>
          <w:szCs w:val="27"/>
        </w:rPr>
        <w:t xml:space="preserve">, </w:t>
      </w:r>
      <w:r w:rsidR="00BA75F1">
        <w:rPr>
          <w:color w:val="000000"/>
          <w:sz w:val="27"/>
          <w:szCs w:val="27"/>
        </w:rPr>
        <w:t>Progetto “ Senza Trucco”- Estetica Oncologica per le adolescenti</w:t>
      </w:r>
      <w:r w:rsidR="00BA75F1">
        <w:rPr>
          <w:color w:val="000000"/>
          <w:sz w:val="27"/>
          <w:szCs w:val="27"/>
        </w:rPr>
        <w:t xml:space="preserve">, </w:t>
      </w:r>
      <w:r w:rsidR="00BA75F1">
        <w:rPr>
          <w:color w:val="000000"/>
          <w:sz w:val="27"/>
          <w:szCs w:val="27"/>
        </w:rPr>
        <w:t>Pr</w:t>
      </w:r>
      <w:r w:rsidR="00BA75F1">
        <w:rPr>
          <w:color w:val="000000"/>
          <w:sz w:val="27"/>
          <w:szCs w:val="27"/>
        </w:rPr>
        <w:t>o</w:t>
      </w:r>
      <w:r w:rsidR="00BA75F1">
        <w:rPr>
          <w:color w:val="000000"/>
          <w:sz w:val="27"/>
          <w:szCs w:val="27"/>
        </w:rPr>
        <w:t xml:space="preserve">getto “ </w:t>
      </w:r>
      <w:proofErr w:type="spellStart"/>
      <w:r w:rsidR="00BA75F1">
        <w:rPr>
          <w:color w:val="000000"/>
          <w:sz w:val="27"/>
          <w:szCs w:val="27"/>
        </w:rPr>
        <w:t>Winners</w:t>
      </w:r>
      <w:proofErr w:type="spellEnd"/>
      <w:r w:rsidR="00BA75F1">
        <w:rPr>
          <w:color w:val="000000"/>
          <w:sz w:val="27"/>
          <w:szCs w:val="27"/>
        </w:rPr>
        <w:t xml:space="preserve"> </w:t>
      </w:r>
      <w:proofErr w:type="spellStart"/>
      <w:r w:rsidR="00BA75F1">
        <w:rPr>
          <w:color w:val="000000"/>
          <w:sz w:val="27"/>
          <w:szCs w:val="27"/>
        </w:rPr>
        <w:t>Cup</w:t>
      </w:r>
      <w:proofErr w:type="spellEnd"/>
      <w:r w:rsidR="00BA75F1">
        <w:rPr>
          <w:color w:val="000000"/>
          <w:sz w:val="27"/>
          <w:szCs w:val="27"/>
        </w:rPr>
        <w:t>”- Torneo di calcio internazionale per adolescenti</w:t>
      </w:r>
      <w:r w:rsidR="00BA75F1">
        <w:rPr>
          <w:color w:val="000000"/>
          <w:sz w:val="27"/>
          <w:szCs w:val="27"/>
        </w:rPr>
        <w:t xml:space="preserve">, </w:t>
      </w:r>
      <w:r w:rsidR="00BA75F1">
        <w:rPr>
          <w:color w:val="000000"/>
          <w:sz w:val="27"/>
          <w:szCs w:val="27"/>
        </w:rPr>
        <w:t xml:space="preserve">Progetto “Ale”- Gruppi di </w:t>
      </w:r>
      <w:proofErr w:type="spellStart"/>
      <w:r w:rsidR="00BA75F1">
        <w:rPr>
          <w:color w:val="000000"/>
          <w:sz w:val="27"/>
          <w:szCs w:val="27"/>
        </w:rPr>
        <w:t>automutuo</w:t>
      </w:r>
      <w:proofErr w:type="spellEnd"/>
      <w:r w:rsidR="00BA75F1">
        <w:rPr>
          <w:color w:val="000000"/>
          <w:sz w:val="27"/>
          <w:szCs w:val="27"/>
        </w:rPr>
        <w:t xml:space="preserve"> aiuto per l’elaborazione del lutto</w:t>
      </w:r>
      <w:r w:rsidR="00BA75F1">
        <w:rPr>
          <w:color w:val="000000"/>
          <w:sz w:val="27"/>
          <w:szCs w:val="27"/>
        </w:rPr>
        <w:t xml:space="preserve">, </w:t>
      </w:r>
      <w:r w:rsidR="00BA75F1">
        <w:rPr>
          <w:color w:val="000000"/>
          <w:sz w:val="27"/>
          <w:szCs w:val="27"/>
        </w:rPr>
        <w:t xml:space="preserve">Progetto “ </w:t>
      </w:r>
      <w:proofErr w:type="spellStart"/>
      <w:r w:rsidR="00BA75F1">
        <w:rPr>
          <w:color w:val="000000"/>
          <w:sz w:val="27"/>
          <w:szCs w:val="27"/>
        </w:rPr>
        <w:t>Ede</w:t>
      </w:r>
      <w:proofErr w:type="spellEnd"/>
      <w:r w:rsidR="00BA75F1">
        <w:rPr>
          <w:color w:val="000000"/>
          <w:sz w:val="27"/>
          <w:szCs w:val="27"/>
        </w:rPr>
        <w:t xml:space="preserve">” – elaborazioni </w:t>
      </w:r>
      <w:r w:rsidR="00BA75F1">
        <w:rPr>
          <w:color w:val="000000"/>
          <w:sz w:val="27"/>
          <w:szCs w:val="27"/>
        </w:rPr>
        <w:lastRenderedPageBreak/>
        <w:t>dati , protocolli scientifici, comitato etico in supporto al personale medico</w:t>
      </w:r>
      <w:r w:rsidR="00BA75F1">
        <w:rPr>
          <w:color w:val="000000"/>
          <w:sz w:val="27"/>
          <w:szCs w:val="27"/>
        </w:rPr>
        <w:t xml:space="preserve">, </w:t>
      </w:r>
      <w:r w:rsidR="00BA75F1">
        <w:rPr>
          <w:color w:val="000000"/>
          <w:sz w:val="27"/>
          <w:szCs w:val="27"/>
        </w:rPr>
        <w:t xml:space="preserve">Progetto “ La mia mamma è la </w:t>
      </w:r>
      <w:proofErr w:type="spellStart"/>
      <w:r w:rsidR="00BA75F1">
        <w:rPr>
          <w:color w:val="000000"/>
          <w:sz w:val="27"/>
          <w:szCs w:val="27"/>
        </w:rPr>
        <w:t>piu’</w:t>
      </w:r>
      <w:proofErr w:type="spellEnd"/>
      <w:r w:rsidR="00BA75F1">
        <w:rPr>
          <w:color w:val="000000"/>
          <w:sz w:val="27"/>
          <w:szCs w:val="27"/>
        </w:rPr>
        <w:t xml:space="preserve"> bella” – Parrucchiera in corsia per le mamme</w:t>
      </w:r>
      <w:r w:rsidR="00BA75F1">
        <w:rPr>
          <w:color w:val="000000"/>
          <w:sz w:val="27"/>
          <w:szCs w:val="27"/>
        </w:rPr>
        <w:t xml:space="preserve">, </w:t>
      </w:r>
      <w:r w:rsidR="00BA75F1">
        <w:rPr>
          <w:color w:val="000000"/>
          <w:sz w:val="27"/>
          <w:szCs w:val="27"/>
        </w:rPr>
        <w:t>Progetto “Form</w:t>
      </w:r>
      <w:r w:rsidR="00BA75F1">
        <w:rPr>
          <w:color w:val="000000"/>
          <w:sz w:val="27"/>
          <w:szCs w:val="27"/>
        </w:rPr>
        <w:t>a</w:t>
      </w:r>
      <w:r w:rsidR="00BA75F1">
        <w:rPr>
          <w:color w:val="000000"/>
          <w:sz w:val="27"/>
          <w:szCs w:val="27"/>
        </w:rPr>
        <w:t>zione e Ricerca”- finanziamento e ricerca scientifica per il personale medico e infermi</w:t>
      </w:r>
      <w:r w:rsidR="00BA75F1">
        <w:rPr>
          <w:color w:val="000000"/>
          <w:sz w:val="27"/>
          <w:szCs w:val="27"/>
        </w:rPr>
        <w:t>e</w:t>
      </w:r>
      <w:r w:rsidR="00BA75F1">
        <w:rPr>
          <w:color w:val="000000"/>
          <w:sz w:val="27"/>
          <w:szCs w:val="27"/>
        </w:rPr>
        <w:t>ristico</w:t>
      </w:r>
    </w:p>
    <w:p w:rsidR="00BA75F1" w:rsidRDefault="00653CDD" w:rsidP="00BA75F1">
      <w:pPr>
        <w:pStyle w:val="NormaleWeb"/>
        <w:rPr>
          <w:color w:val="000000"/>
          <w:sz w:val="27"/>
          <w:szCs w:val="27"/>
        </w:rPr>
      </w:pPr>
      <w:r>
        <w:rPr>
          <w:color w:val="000000"/>
          <w:sz w:val="28"/>
        </w:rPr>
        <w:t>Orari</w:t>
      </w:r>
      <w:r w:rsidR="00BA75F1">
        <w:rPr>
          <w:color w:val="000000"/>
          <w:sz w:val="28"/>
        </w:rPr>
        <w:t xml:space="preserve">: </w:t>
      </w:r>
      <w:proofErr w:type="spellStart"/>
      <w:r w:rsidR="00BA75F1">
        <w:rPr>
          <w:color w:val="000000"/>
          <w:sz w:val="27"/>
          <w:szCs w:val="27"/>
        </w:rPr>
        <w:t>lun-giov</w:t>
      </w:r>
      <w:proofErr w:type="spellEnd"/>
      <w:r w:rsidR="00BA75F1">
        <w:rPr>
          <w:color w:val="000000"/>
          <w:sz w:val="27"/>
          <w:szCs w:val="27"/>
        </w:rPr>
        <w:t xml:space="preserve">  9:30 -</w:t>
      </w:r>
      <w:r w:rsidR="00BA75F1">
        <w:rPr>
          <w:color w:val="000000"/>
          <w:sz w:val="27"/>
          <w:szCs w:val="27"/>
        </w:rPr>
        <w:t>17:30</w:t>
      </w:r>
      <w:r w:rsidR="00BA75F1">
        <w:rPr>
          <w:color w:val="000000"/>
          <w:sz w:val="27"/>
          <w:szCs w:val="27"/>
        </w:rPr>
        <w:t xml:space="preserve">, </w:t>
      </w:r>
      <w:proofErr w:type="spellStart"/>
      <w:r w:rsidR="00BA75F1">
        <w:rPr>
          <w:color w:val="000000"/>
          <w:sz w:val="27"/>
          <w:szCs w:val="27"/>
        </w:rPr>
        <w:t>ven</w:t>
      </w:r>
      <w:proofErr w:type="spellEnd"/>
      <w:r w:rsidR="00BA75F1">
        <w:rPr>
          <w:color w:val="000000"/>
          <w:sz w:val="27"/>
          <w:szCs w:val="27"/>
        </w:rPr>
        <w:t xml:space="preserve"> 9.00-</w:t>
      </w:r>
      <w:r w:rsidR="00BA75F1">
        <w:rPr>
          <w:color w:val="000000"/>
          <w:sz w:val="27"/>
          <w:szCs w:val="27"/>
        </w:rPr>
        <w:t>14.00</w:t>
      </w:r>
    </w:p>
    <w:p w:rsidR="00653CDD" w:rsidRDefault="00653CDD">
      <w:pPr>
        <w:pStyle w:val="Textbody"/>
        <w:widowControl/>
        <w:rPr>
          <w:color w:val="000000"/>
          <w:sz w:val="28"/>
        </w:rPr>
      </w:pPr>
    </w:p>
    <w:p w:rsidR="00653CDD" w:rsidRDefault="00653CDD">
      <w:pPr>
        <w:pStyle w:val="Textbody"/>
        <w:widowControl/>
        <w:rPr>
          <w:color w:val="000000"/>
          <w:sz w:val="28"/>
        </w:rPr>
      </w:pPr>
    </w:p>
    <w:p w:rsidR="00653CDD" w:rsidRPr="00653CDD" w:rsidRDefault="00653CDD">
      <w:pPr>
        <w:pStyle w:val="Textbody"/>
        <w:widowControl/>
        <w:rPr>
          <w:b/>
          <w:color w:val="000000"/>
          <w:sz w:val="28"/>
        </w:rPr>
      </w:pPr>
      <w:r w:rsidRPr="00653CDD">
        <w:rPr>
          <w:b/>
          <w:color w:val="000000"/>
          <w:sz w:val="28"/>
        </w:rPr>
        <w:t>ASSOCIAZIONE LA CULLA DI SPAGO</w:t>
      </w:r>
    </w:p>
    <w:p w:rsidR="00653CDD" w:rsidRDefault="00653CDD" w:rsidP="00653CDD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 xml:space="preserve">L’Associazione dei Genitori LA CULLA DI SPAGO è ubicata al piano -1 della Palazzina. </w:t>
      </w:r>
    </w:p>
    <w:p w:rsidR="00653CDD" w:rsidRDefault="00653CDD" w:rsidP="00653CDD">
      <w:pPr>
        <w:pStyle w:val="Textbody"/>
        <w:widowControl/>
        <w:rPr>
          <w:color w:val="000000"/>
          <w:sz w:val="28"/>
        </w:rPr>
      </w:pPr>
      <w:proofErr w:type="spellStart"/>
      <w:r>
        <w:rPr>
          <w:color w:val="000000"/>
          <w:sz w:val="28"/>
        </w:rPr>
        <w:t>Tel</w:t>
      </w:r>
      <w:proofErr w:type="spellEnd"/>
      <w:r w:rsidR="00BA75F1">
        <w:rPr>
          <w:color w:val="000000"/>
          <w:sz w:val="28"/>
        </w:rPr>
        <w:t xml:space="preserve"> 3348539037,  laculladispago@yahoo.it</w:t>
      </w:r>
    </w:p>
    <w:p w:rsidR="00653CDD" w:rsidRDefault="00653CDD" w:rsidP="00653CDD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 xml:space="preserve">Servizi </w:t>
      </w:r>
      <w:r w:rsidR="00BA75F1">
        <w:rPr>
          <w:color w:val="000000"/>
          <w:sz w:val="28"/>
        </w:rPr>
        <w:t>: Rifornimento materiali ludoteche  del reparto, assistenza da parte di volontari mattina e pomeriggio in reparto, supporto finanziario alle famiglie</w:t>
      </w:r>
    </w:p>
    <w:p w:rsidR="00653CDD" w:rsidRDefault="00653CDD" w:rsidP="00653CDD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>Orari</w:t>
      </w:r>
      <w:r w:rsidR="00BA75F1">
        <w:rPr>
          <w:color w:val="000000"/>
          <w:sz w:val="28"/>
        </w:rPr>
        <w:t xml:space="preserve"> </w:t>
      </w:r>
      <w:proofErr w:type="spellStart"/>
      <w:r w:rsidR="00BA75F1">
        <w:rPr>
          <w:color w:val="000000"/>
          <w:sz w:val="28"/>
        </w:rPr>
        <w:t>lun-ven</w:t>
      </w:r>
      <w:proofErr w:type="spellEnd"/>
      <w:r w:rsidR="00BA75F1">
        <w:rPr>
          <w:color w:val="000000"/>
          <w:sz w:val="28"/>
        </w:rPr>
        <w:t xml:space="preserve"> 9:30-13:30, </w:t>
      </w:r>
      <w:proofErr w:type="spellStart"/>
      <w:r w:rsidR="00BA75F1">
        <w:rPr>
          <w:color w:val="000000"/>
          <w:sz w:val="28"/>
        </w:rPr>
        <w:t>lun</w:t>
      </w:r>
      <w:proofErr w:type="spellEnd"/>
      <w:r w:rsidR="00BA75F1">
        <w:rPr>
          <w:color w:val="000000"/>
          <w:sz w:val="28"/>
        </w:rPr>
        <w:t xml:space="preserve">, </w:t>
      </w:r>
      <w:proofErr w:type="spellStart"/>
      <w:r w:rsidR="00BA75F1">
        <w:rPr>
          <w:color w:val="000000"/>
          <w:sz w:val="28"/>
        </w:rPr>
        <w:t>ven</w:t>
      </w:r>
      <w:proofErr w:type="spellEnd"/>
      <w:r w:rsidR="00BA75F1">
        <w:rPr>
          <w:color w:val="000000"/>
          <w:sz w:val="28"/>
        </w:rPr>
        <w:t xml:space="preserve">, </w:t>
      </w:r>
      <w:proofErr w:type="spellStart"/>
      <w:r w:rsidR="00BA75F1">
        <w:rPr>
          <w:color w:val="000000"/>
          <w:sz w:val="28"/>
        </w:rPr>
        <w:t>sab</w:t>
      </w:r>
      <w:proofErr w:type="spellEnd"/>
      <w:r w:rsidR="00BA75F1">
        <w:rPr>
          <w:color w:val="000000"/>
          <w:sz w:val="28"/>
        </w:rPr>
        <w:t xml:space="preserve"> 15:00-18:00</w:t>
      </w:r>
    </w:p>
    <w:p w:rsidR="00BA75F1" w:rsidRDefault="00BA75F1" w:rsidP="00653CDD">
      <w:pPr>
        <w:pStyle w:val="Textbody"/>
        <w:widowControl/>
        <w:rPr>
          <w:color w:val="000000"/>
          <w:sz w:val="28"/>
        </w:rPr>
      </w:pPr>
      <w:bookmarkStart w:id="0" w:name="_GoBack"/>
      <w:bookmarkEnd w:id="0"/>
    </w:p>
    <w:p w:rsidR="00653CDD" w:rsidRDefault="00653CDD">
      <w:pPr>
        <w:pStyle w:val="Textbody"/>
        <w:widowControl/>
        <w:rPr>
          <w:color w:val="000000"/>
          <w:sz w:val="28"/>
        </w:rPr>
      </w:pPr>
    </w:p>
    <w:p w:rsidR="00653CDD" w:rsidRPr="00653CDD" w:rsidRDefault="00653CDD">
      <w:pPr>
        <w:pStyle w:val="Textbody"/>
        <w:widowControl/>
        <w:rPr>
          <w:b/>
          <w:color w:val="000000"/>
          <w:sz w:val="28"/>
        </w:rPr>
      </w:pPr>
      <w:r w:rsidRPr="00653CDD">
        <w:rPr>
          <w:b/>
          <w:color w:val="000000"/>
          <w:sz w:val="28"/>
        </w:rPr>
        <w:t>ASSOCIAZIONE AGEBEO</w:t>
      </w:r>
    </w:p>
    <w:p w:rsidR="00653CDD" w:rsidRDefault="00653CDD" w:rsidP="00653CDD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 xml:space="preserve">L’Associazione dei Genitori AGEBEO è ubicata al piano -1 della Palazzina. </w:t>
      </w:r>
    </w:p>
    <w:p w:rsidR="00653CDD" w:rsidRDefault="00653CDD" w:rsidP="00653CDD">
      <w:pPr>
        <w:pStyle w:val="Textbody"/>
        <w:widowControl/>
        <w:rPr>
          <w:color w:val="000000"/>
          <w:sz w:val="28"/>
        </w:rPr>
      </w:pPr>
      <w:proofErr w:type="spellStart"/>
      <w:r>
        <w:rPr>
          <w:color w:val="000000"/>
          <w:sz w:val="28"/>
        </w:rPr>
        <w:t>Tel</w:t>
      </w:r>
      <w:proofErr w:type="spellEnd"/>
      <w:r w:rsidR="00BA75F1">
        <w:rPr>
          <w:color w:val="000000"/>
          <w:sz w:val="28"/>
        </w:rPr>
        <w:t xml:space="preserve"> 0805593527</w:t>
      </w:r>
    </w:p>
    <w:p w:rsidR="00653CDD" w:rsidRDefault="00653CDD" w:rsidP="00653CDD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 xml:space="preserve">Servizi </w:t>
      </w:r>
      <w:r w:rsidR="00BA75F1">
        <w:rPr>
          <w:color w:val="000000"/>
          <w:sz w:val="28"/>
        </w:rPr>
        <w:t xml:space="preserve"> Accoglienza per famiglie con ragazzi e bambini </w:t>
      </w:r>
      <w:proofErr w:type="spellStart"/>
      <w:r w:rsidR="00BA75F1">
        <w:rPr>
          <w:color w:val="000000"/>
          <w:sz w:val="28"/>
        </w:rPr>
        <w:t>oncoematologici</w:t>
      </w:r>
      <w:proofErr w:type="spellEnd"/>
      <w:r w:rsidR="00BA75F1">
        <w:rPr>
          <w:color w:val="000000"/>
          <w:sz w:val="28"/>
        </w:rPr>
        <w:t>, attività ludico-</w:t>
      </w:r>
      <w:proofErr w:type="spellStart"/>
      <w:r w:rsidR="00BA75F1">
        <w:rPr>
          <w:color w:val="000000"/>
          <w:sz w:val="28"/>
        </w:rPr>
        <w:t>rivreative</w:t>
      </w:r>
      <w:proofErr w:type="spellEnd"/>
    </w:p>
    <w:p w:rsidR="00653CDD" w:rsidRDefault="00653CDD" w:rsidP="00653CDD">
      <w:pPr>
        <w:pStyle w:val="Textbody"/>
        <w:widowControl/>
        <w:rPr>
          <w:color w:val="000000"/>
          <w:sz w:val="28"/>
        </w:rPr>
      </w:pPr>
      <w:r>
        <w:rPr>
          <w:color w:val="000000"/>
          <w:sz w:val="28"/>
        </w:rPr>
        <w:t>Orari</w:t>
      </w:r>
      <w:r w:rsidR="00BA75F1">
        <w:rPr>
          <w:color w:val="000000"/>
          <w:sz w:val="28"/>
        </w:rPr>
        <w:t xml:space="preserve"> </w:t>
      </w:r>
      <w:proofErr w:type="spellStart"/>
      <w:r w:rsidR="00BA75F1">
        <w:rPr>
          <w:color w:val="000000"/>
          <w:sz w:val="28"/>
        </w:rPr>
        <w:t>lun-ven</w:t>
      </w:r>
      <w:proofErr w:type="spellEnd"/>
      <w:r w:rsidR="00BA75F1">
        <w:rPr>
          <w:color w:val="000000"/>
          <w:sz w:val="28"/>
        </w:rPr>
        <w:t xml:space="preserve"> 8:45-12:45</w:t>
      </w:r>
    </w:p>
    <w:p w:rsidR="00653CDD" w:rsidRDefault="00653CDD">
      <w:pPr>
        <w:pStyle w:val="Textbody"/>
        <w:widowControl/>
        <w:rPr>
          <w:color w:val="000000"/>
          <w:sz w:val="28"/>
        </w:rPr>
      </w:pPr>
    </w:p>
    <w:p w:rsidR="00653CDD" w:rsidRDefault="00653CDD">
      <w:pPr>
        <w:pStyle w:val="Textbody"/>
        <w:widowControl/>
        <w:rPr>
          <w:color w:val="000000"/>
          <w:sz w:val="28"/>
        </w:rPr>
      </w:pPr>
    </w:p>
    <w:p w:rsidR="00086F55" w:rsidRDefault="00086F55">
      <w:pPr>
        <w:pStyle w:val="Textbody"/>
        <w:widowControl/>
        <w:rPr>
          <w:color w:val="000000"/>
          <w:sz w:val="28"/>
        </w:rPr>
      </w:pPr>
    </w:p>
    <w:p w:rsidR="00A07DD2" w:rsidRDefault="00A07DD2">
      <w:pPr>
        <w:pStyle w:val="Standard"/>
      </w:pPr>
    </w:p>
    <w:sectPr w:rsidR="00A07DD2" w:rsidSect="00A07DD2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E18" w:rsidRDefault="006E7E18" w:rsidP="00A07DD2">
      <w:r>
        <w:separator/>
      </w:r>
    </w:p>
  </w:endnote>
  <w:endnote w:type="continuationSeparator" w:id="0">
    <w:p w:rsidR="006E7E18" w:rsidRDefault="006E7E18" w:rsidP="00A07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E18" w:rsidRDefault="006E7E18" w:rsidP="00A07DD2">
      <w:r w:rsidRPr="00A07DD2">
        <w:rPr>
          <w:color w:val="000000"/>
        </w:rPr>
        <w:separator/>
      </w:r>
    </w:p>
  </w:footnote>
  <w:footnote w:type="continuationSeparator" w:id="0">
    <w:p w:rsidR="006E7E18" w:rsidRDefault="006E7E18" w:rsidP="00A07D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22491"/>
    <w:multiLevelType w:val="multilevel"/>
    <w:tmpl w:val="0384560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D2"/>
    <w:rsid w:val="00086F55"/>
    <w:rsid w:val="002E0F30"/>
    <w:rsid w:val="00490044"/>
    <w:rsid w:val="00632B0A"/>
    <w:rsid w:val="00653CDD"/>
    <w:rsid w:val="006E7E18"/>
    <w:rsid w:val="00A07DD2"/>
    <w:rsid w:val="00BA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A07DD2"/>
  </w:style>
  <w:style w:type="paragraph" w:customStyle="1" w:styleId="Heading">
    <w:name w:val="Heading"/>
    <w:basedOn w:val="Standard"/>
    <w:next w:val="Textbody"/>
    <w:rsid w:val="00A07DD2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A07DD2"/>
    <w:pPr>
      <w:spacing w:after="120"/>
    </w:pPr>
  </w:style>
  <w:style w:type="paragraph" w:styleId="Elenco">
    <w:name w:val="List"/>
    <w:basedOn w:val="Textbody"/>
    <w:rsid w:val="00A07DD2"/>
  </w:style>
  <w:style w:type="paragraph" w:customStyle="1" w:styleId="Didascalia1">
    <w:name w:val="Didascalia1"/>
    <w:basedOn w:val="Standard"/>
    <w:rsid w:val="00A07DD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A07DD2"/>
    <w:pPr>
      <w:suppressLineNumbers/>
    </w:pPr>
  </w:style>
  <w:style w:type="character" w:customStyle="1" w:styleId="BulletSymbols">
    <w:name w:val="Bullet Symbols"/>
    <w:rsid w:val="00A07DD2"/>
    <w:rPr>
      <w:rFonts w:ascii="OpenSymbol" w:eastAsia="OpenSymbol" w:hAnsi="OpenSymbol" w:cs="OpenSymbo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3CDD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3CDD"/>
    <w:rPr>
      <w:rFonts w:ascii="Tahoma" w:hAnsi="Tahoma" w:cs="Mangal"/>
      <w:sz w:val="16"/>
      <w:szCs w:val="14"/>
    </w:rPr>
  </w:style>
  <w:style w:type="paragraph" w:styleId="NormaleWeb">
    <w:name w:val="Normal (Web)"/>
    <w:basedOn w:val="Normale"/>
    <w:uiPriority w:val="99"/>
    <w:semiHidden/>
    <w:unhideWhenUsed/>
    <w:rsid w:val="00BA75F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it-IT" w:bidi="ar-SA"/>
    </w:rPr>
  </w:style>
  <w:style w:type="character" w:styleId="Collegamentoipertestuale">
    <w:name w:val="Hyperlink"/>
    <w:basedOn w:val="Carpredefinitoparagrafo"/>
    <w:uiPriority w:val="99"/>
    <w:unhideWhenUsed/>
    <w:rsid w:val="00BA75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ri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A07DD2"/>
  </w:style>
  <w:style w:type="paragraph" w:customStyle="1" w:styleId="Heading">
    <w:name w:val="Heading"/>
    <w:basedOn w:val="Standard"/>
    <w:next w:val="Textbody"/>
    <w:rsid w:val="00A07DD2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A07DD2"/>
    <w:pPr>
      <w:spacing w:after="120"/>
    </w:pPr>
  </w:style>
  <w:style w:type="paragraph" w:styleId="Elenco">
    <w:name w:val="List"/>
    <w:basedOn w:val="Textbody"/>
    <w:rsid w:val="00A07DD2"/>
  </w:style>
  <w:style w:type="paragraph" w:customStyle="1" w:styleId="Didascalia1">
    <w:name w:val="Didascalia1"/>
    <w:basedOn w:val="Standard"/>
    <w:rsid w:val="00A07DD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A07DD2"/>
    <w:pPr>
      <w:suppressLineNumbers/>
    </w:pPr>
  </w:style>
  <w:style w:type="character" w:customStyle="1" w:styleId="BulletSymbols">
    <w:name w:val="Bullet Symbols"/>
    <w:rsid w:val="00A07DD2"/>
    <w:rPr>
      <w:rFonts w:ascii="OpenSymbol" w:eastAsia="OpenSymbol" w:hAnsi="OpenSymbol" w:cs="OpenSymbo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3CDD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3CDD"/>
    <w:rPr>
      <w:rFonts w:ascii="Tahoma" w:hAnsi="Tahoma" w:cs="Mangal"/>
      <w:sz w:val="16"/>
      <w:szCs w:val="14"/>
    </w:rPr>
  </w:style>
  <w:style w:type="paragraph" w:styleId="NormaleWeb">
    <w:name w:val="Normal (Web)"/>
    <w:basedOn w:val="Normale"/>
    <w:uiPriority w:val="99"/>
    <w:semiHidden/>
    <w:unhideWhenUsed/>
    <w:rsid w:val="00BA75F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it-IT" w:bidi="ar-SA"/>
    </w:rPr>
  </w:style>
  <w:style w:type="character" w:styleId="Collegamentoipertestuale">
    <w:name w:val="Hyperlink"/>
    <w:basedOn w:val="Carpredefinitoparagrafo"/>
    <w:uiPriority w:val="99"/>
    <w:unhideWhenUsed/>
    <w:rsid w:val="00BA75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1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oncoped</dc:creator>
  <cp:lastModifiedBy>TERESA PERILLO</cp:lastModifiedBy>
  <cp:revision>2</cp:revision>
  <dcterms:created xsi:type="dcterms:W3CDTF">2023-06-16T13:34:00Z</dcterms:created>
  <dcterms:modified xsi:type="dcterms:W3CDTF">2023-06-16T13:34:00Z</dcterms:modified>
</cp:coreProperties>
</file>