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49399FA4" w14:textId="7971FB83" w:rsidR="00F7211F" w:rsidRDefault="009804FB" w:rsidP="009804F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Cs w:val="28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      </w:t>
      </w:r>
      <w:r w:rsidR="00261DB2">
        <w:rPr>
          <w:rFonts w:ascii="Times New Roman" w:hAnsi="Times New Roman"/>
          <w:b/>
          <w:color w:val="000080"/>
          <w:szCs w:val="28"/>
        </w:rPr>
        <w:t xml:space="preserve">  </w:t>
      </w:r>
      <w:proofErr w:type="gramStart"/>
      <w:r w:rsidR="00065759">
        <w:rPr>
          <w:rFonts w:ascii="Times New Roman" w:hAnsi="Times New Roman"/>
          <w:b/>
          <w:color w:val="000080"/>
          <w:szCs w:val="28"/>
        </w:rPr>
        <w:t xml:space="preserve">cellulare </w:t>
      </w:r>
      <w:r w:rsidR="00A55FC0" w:rsidRPr="008F70B4">
        <w:rPr>
          <w:rFonts w:ascii="Times New Roman" w:hAnsi="Times New Roman"/>
          <w:b/>
          <w:color w:val="000080"/>
          <w:szCs w:val="28"/>
        </w:rPr>
        <w:t xml:space="preserve"> </w:t>
      </w:r>
      <w:r w:rsidR="00065759">
        <w:rPr>
          <w:rFonts w:ascii="Times New Roman" w:hAnsi="Times New Roman"/>
          <w:b/>
          <w:color w:val="000080"/>
          <w:szCs w:val="28"/>
        </w:rPr>
        <w:t>335</w:t>
      </w:r>
      <w:proofErr w:type="gramEnd"/>
      <w:r w:rsidR="00065759">
        <w:rPr>
          <w:rFonts w:ascii="Times New Roman" w:hAnsi="Times New Roman"/>
          <w:b/>
          <w:color w:val="000080"/>
          <w:szCs w:val="28"/>
        </w:rPr>
        <w:t xml:space="preserve"> 8290753</w:t>
      </w:r>
      <w:r w:rsidR="00F7211F">
        <w:rPr>
          <w:rFonts w:ascii="Times New Roman" w:hAnsi="Times New Roman"/>
          <w:b/>
          <w:color w:val="000080"/>
          <w:szCs w:val="28"/>
        </w:rPr>
        <w:t xml:space="preserve">                                                                     </w:t>
      </w:r>
    </w:p>
    <w:p w14:paraId="119E5BCF" w14:textId="0707CB26" w:rsidR="00E45868" w:rsidRPr="008F70B4" w:rsidRDefault="00F7211F" w:rsidP="009804F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Cs w:val="28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afiore@ospedaliriunitifoggia.it</w:t>
      </w: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67D5970C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775218">
        <w:rPr>
          <w:b/>
          <w:bCs/>
          <w:sz w:val="40"/>
          <w:szCs w:val="40"/>
        </w:rPr>
        <w:t>3</w:t>
      </w:r>
      <w:r w:rsidR="00085621">
        <w:rPr>
          <w:b/>
          <w:bCs/>
          <w:sz w:val="40"/>
          <w:szCs w:val="40"/>
        </w:rPr>
        <w:t>5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 xml:space="preserve">del </w:t>
      </w:r>
      <w:r w:rsidR="00BB57C4">
        <w:rPr>
          <w:b/>
          <w:bCs/>
          <w:sz w:val="40"/>
          <w:szCs w:val="40"/>
        </w:rPr>
        <w:t>6</w:t>
      </w:r>
      <w:r w:rsidR="001739DF">
        <w:rPr>
          <w:b/>
          <w:bCs/>
          <w:sz w:val="40"/>
          <w:szCs w:val="40"/>
        </w:rPr>
        <w:t xml:space="preserve"> </w:t>
      </w:r>
      <w:r w:rsidR="00085621">
        <w:rPr>
          <w:b/>
          <w:bCs/>
          <w:sz w:val="40"/>
          <w:szCs w:val="40"/>
        </w:rPr>
        <w:t>maggio</w:t>
      </w:r>
      <w:r w:rsidR="003157B6">
        <w:rPr>
          <w:b/>
          <w:bCs/>
          <w:sz w:val="40"/>
          <w:szCs w:val="40"/>
        </w:rPr>
        <w:t xml:space="preserve"> 2020</w:t>
      </w:r>
    </w:p>
    <w:p w14:paraId="22349FE6" w14:textId="77777777" w:rsidR="001E467C" w:rsidRDefault="001E467C" w:rsidP="00CF315B">
      <w:pPr>
        <w:jc w:val="center"/>
        <w:rPr>
          <w:b/>
          <w:bCs/>
          <w:color w:val="2E74B5" w:themeColor="accent1" w:themeShade="BF"/>
          <w:sz w:val="40"/>
          <w:szCs w:val="40"/>
        </w:rPr>
      </w:pPr>
    </w:p>
    <w:p w14:paraId="32C4B9C7" w14:textId="16CB9373" w:rsidR="00524D3E" w:rsidRPr="00D711C3" w:rsidRDefault="00203019" w:rsidP="00CF315B">
      <w:pPr>
        <w:jc w:val="center"/>
        <w:rPr>
          <w:b/>
          <w:bCs/>
          <w:color w:val="2E74B5" w:themeColor="accent1" w:themeShade="BF"/>
          <w:sz w:val="36"/>
          <w:szCs w:val="36"/>
        </w:rPr>
      </w:pPr>
      <w:r w:rsidRPr="00D711C3">
        <w:rPr>
          <w:b/>
          <w:bCs/>
          <w:color w:val="2E74B5" w:themeColor="accent1" w:themeShade="BF"/>
          <w:sz w:val="36"/>
          <w:szCs w:val="36"/>
        </w:rPr>
        <w:t xml:space="preserve">COSI’ABBIAMO </w:t>
      </w:r>
      <w:r w:rsidR="00A9434E" w:rsidRPr="00D711C3">
        <w:rPr>
          <w:b/>
          <w:bCs/>
          <w:color w:val="2E74B5" w:themeColor="accent1" w:themeShade="BF"/>
          <w:sz w:val="36"/>
          <w:szCs w:val="36"/>
        </w:rPr>
        <w:t>COMBATTUTO</w:t>
      </w:r>
      <w:r w:rsidRPr="00D711C3">
        <w:rPr>
          <w:b/>
          <w:bCs/>
          <w:color w:val="2E74B5" w:themeColor="accent1" w:themeShade="BF"/>
          <w:sz w:val="36"/>
          <w:szCs w:val="36"/>
        </w:rPr>
        <w:t xml:space="preserve"> IL</w:t>
      </w:r>
      <w:r w:rsidR="002E08CA" w:rsidRPr="00D711C3">
        <w:rPr>
          <w:b/>
          <w:bCs/>
          <w:color w:val="2E74B5" w:themeColor="accent1" w:themeShade="BF"/>
          <w:sz w:val="36"/>
          <w:szCs w:val="36"/>
        </w:rPr>
        <w:t xml:space="preserve"> TERRIBILE </w:t>
      </w:r>
      <w:r w:rsidRPr="00D711C3">
        <w:rPr>
          <w:b/>
          <w:bCs/>
          <w:color w:val="2E74B5" w:themeColor="accent1" w:themeShade="BF"/>
          <w:sz w:val="36"/>
          <w:szCs w:val="36"/>
        </w:rPr>
        <w:t>VIRUS</w:t>
      </w:r>
    </w:p>
    <w:p w14:paraId="3FC306F1" w14:textId="77777777" w:rsidR="003E3EAE" w:rsidRDefault="00203019" w:rsidP="00CF315B">
      <w:pPr>
        <w:jc w:val="center"/>
        <w:rPr>
          <w:b/>
          <w:bCs/>
          <w:i/>
          <w:iCs/>
          <w:color w:val="2E74B5" w:themeColor="accent1" w:themeShade="BF"/>
          <w:sz w:val="36"/>
          <w:szCs w:val="36"/>
        </w:rPr>
      </w:pPr>
      <w:r w:rsidRPr="003E3EAE">
        <w:rPr>
          <w:b/>
          <w:bCs/>
          <w:i/>
          <w:iCs/>
          <w:color w:val="2E74B5" w:themeColor="accent1" w:themeShade="BF"/>
          <w:sz w:val="36"/>
          <w:szCs w:val="36"/>
        </w:rPr>
        <w:t xml:space="preserve">Storie di speranza direttamente dalle parole dei pazienti </w:t>
      </w:r>
    </w:p>
    <w:p w14:paraId="18EEB8CC" w14:textId="3B95AD44" w:rsidR="00203019" w:rsidRPr="003E3EAE" w:rsidRDefault="003E3EAE" w:rsidP="00A26FF8">
      <w:pPr>
        <w:jc w:val="center"/>
        <w:rPr>
          <w:b/>
          <w:bCs/>
          <w:i/>
          <w:iCs/>
          <w:color w:val="2E74B5" w:themeColor="accent1" w:themeShade="BF"/>
          <w:sz w:val="36"/>
          <w:szCs w:val="36"/>
        </w:rPr>
      </w:pPr>
      <w:r>
        <w:rPr>
          <w:b/>
          <w:bCs/>
          <w:i/>
          <w:iCs/>
          <w:color w:val="2E74B5" w:themeColor="accent1" w:themeShade="BF"/>
          <w:sz w:val="36"/>
          <w:szCs w:val="36"/>
        </w:rPr>
        <w:t>g</w:t>
      </w:r>
      <w:r w:rsidR="00203019" w:rsidRPr="003E3EAE">
        <w:rPr>
          <w:b/>
          <w:bCs/>
          <w:i/>
          <w:iCs/>
          <w:color w:val="2E74B5" w:themeColor="accent1" w:themeShade="BF"/>
          <w:sz w:val="36"/>
          <w:szCs w:val="36"/>
        </w:rPr>
        <w:t>uariti</w:t>
      </w:r>
      <w:r>
        <w:rPr>
          <w:b/>
          <w:bCs/>
          <w:i/>
          <w:iCs/>
          <w:color w:val="2E74B5" w:themeColor="accent1" w:themeShade="BF"/>
          <w:sz w:val="36"/>
          <w:szCs w:val="36"/>
        </w:rPr>
        <w:t xml:space="preserve"> </w:t>
      </w:r>
      <w:r w:rsidR="00203019" w:rsidRPr="003E3EAE">
        <w:rPr>
          <w:b/>
          <w:bCs/>
          <w:i/>
          <w:iCs/>
          <w:color w:val="2E74B5" w:themeColor="accent1" w:themeShade="BF"/>
          <w:sz w:val="36"/>
          <w:szCs w:val="36"/>
        </w:rPr>
        <w:t xml:space="preserve">e dimessi dal </w:t>
      </w:r>
      <w:r w:rsidR="00ED2E06">
        <w:rPr>
          <w:b/>
          <w:bCs/>
          <w:i/>
          <w:iCs/>
          <w:color w:val="2E74B5" w:themeColor="accent1" w:themeShade="BF"/>
          <w:sz w:val="36"/>
          <w:szCs w:val="36"/>
        </w:rPr>
        <w:t>Policlinico Riuniti di Foggia</w:t>
      </w:r>
    </w:p>
    <w:p w14:paraId="31511DB7" w14:textId="77777777" w:rsidR="003E3EAE" w:rsidRDefault="003E3EAE" w:rsidP="00645915">
      <w:pPr>
        <w:spacing w:after="200" w:line="276" w:lineRule="auto"/>
        <w:jc w:val="both"/>
        <w:rPr>
          <w:sz w:val="28"/>
          <w:szCs w:val="28"/>
        </w:rPr>
      </w:pPr>
    </w:p>
    <w:p w14:paraId="489C187E" w14:textId="686DDAC2" w:rsidR="0061515F" w:rsidRDefault="002C016B" w:rsidP="00645915">
      <w:pPr>
        <w:spacing w:after="200" w:line="276" w:lineRule="auto"/>
        <w:jc w:val="both"/>
        <w:rPr>
          <w:sz w:val="30"/>
          <w:szCs w:val="30"/>
        </w:rPr>
      </w:pPr>
      <w:r w:rsidRPr="001A1AE1">
        <w:rPr>
          <w:sz w:val="30"/>
          <w:szCs w:val="30"/>
        </w:rPr>
        <w:t>C</w:t>
      </w:r>
      <w:r w:rsidR="0061515F" w:rsidRPr="001A1AE1">
        <w:rPr>
          <w:sz w:val="30"/>
          <w:szCs w:val="30"/>
        </w:rPr>
        <w:t>’è</w:t>
      </w:r>
      <w:r w:rsidRPr="001A1AE1">
        <w:rPr>
          <w:sz w:val="30"/>
          <w:szCs w:val="30"/>
        </w:rPr>
        <w:t xml:space="preserve"> una luce in fondo al tunnel </w:t>
      </w:r>
      <w:r w:rsidR="0061515F" w:rsidRPr="001A1AE1">
        <w:rPr>
          <w:sz w:val="30"/>
          <w:szCs w:val="30"/>
        </w:rPr>
        <w:t>e le n</w:t>
      </w:r>
      <w:r w:rsidR="00524D3E" w:rsidRPr="001A1AE1">
        <w:rPr>
          <w:sz w:val="30"/>
          <w:szCs w:val="30"/>
        </w:rPr>
        <w:t>umerose testimonianze rilasciate dai pazienti C</w:t>
      </w:r>
      <w:r w:rsidR="00821B26">
        <w:rPr>
          <w:sz w:val="30"/>
          <w:szCs w:val="30"/>
        </w:rPr>
        <w:t>ovid</w:t>
      </w:r>
      <w:r w:rsidR="00524D3E" w:rsidRPr="001A1AE1">
        <w:rPr>
          <w:sz w:val="30"/>
          <w:szCs w:val="30"/>
        </w:rPr>
        <w:t xml:space="preserve"> </w:t>
      </w:r>
      <w:r w:rsidR="0061515F" w:rsidRPr="001A1AE1">
        <w:rPr>
          <w:sz w:val="30"/>
          <w:szCs w:val="30"/>
        </w:rPr>
        <w:t xml:space="preserve">guariti e </w:t>
      </w:r>
      <w:r w:rsidR="00524D3E" w:rsidRPr="001A1AE1">
        <w:rPr>
          <w:sz w:val="30"/>
          <w:szCs w:val="30"/>
        </w:rPr>
        <w:t>dimessi nelle ultime settimane dal</w:t>
      </w:r>
      <w:r w:rsidR="00445D59">
        <w:rPr>
          <w:sz w:val="30"/>
          <w:szCs w:val="30"/>
        </w:rPr>
        <w:t xml:space="preserve"> </w:t>
      </w:r>
      <w:r w:rsidR="00AD251B" w:rsidRPr="001A1AE1">
        <w:rPr>
          <w:sz w:val="30"/>
          <w:szCs w:val="30"/>
        </w:rPr>
        <w:t xml:space="preserve">Policlinico Riuniti </w:t>
      </w:r>
      <w:r w:rsidR="00524D3E" w:rsidRPr="001A1AE1">
        <w:rPr>
          <w:sz w:val="30"/>
          <w:szCs w:val="30"/>
        </w:rPr>
        <w:t>di Foggi</w:t>
      </w:r>
      <w:r w:rsidR="0061515F" w:rsidRPr="001A1AE1">
        <w:rPr>
          <w:sz w:val="30"/>
          <w:szCs w:val="30"/>
        </w:rPr>
        <w:t>a rappresentano un segnale di speranza</w:t>
      </w:r>
      <w:r w:rsidR="00645915" w:rsidRPr="001A1AE1">
        <w:rPr>
          <w:sz w:val="30"/>
          <w:szCs w:val="30"/>
        </w:rPr>
        <w:t xml:space="preserve"> per tutti</w:t>
      </w:r>
      <w:r w:rsidR="007D51F9" w:rsidRPr="001A1AE1">
        <w:rPr>
          <w:sz w:val="30"/>
          <w:szCs w:val="30"/>
        </w:rPr>
        <w:t xml:space="preserve"> noi</w:t>
      </w:r>
      <w:r w:rsidR="00361A03" w:rsidRPr="001A1AE1">
        <w:rPr>
          <w:sz w:val="30"/>
          <w:szCs w:val="30"/>
        </w:rPr>
        <w:t xml:space="preserve"> e soprattutto per i tanti che </w:t>
      </w:r>
      <w:r w:rsidR="00C96F3A" w:rsidRPr="001A1AE1">
        <w:rPr>
          <w:sz w:val="30"/>
          <w:szCs w:val="30"/>
        </w:rPr>
        <w:t xml:space="preserve">ancora </w:t>
      </w:r>
      <w:r w:rsidR="00361A03" w:rsidRPr="001A1AE1">
        <w:rPr>
          <w:sz w:val="30"/>
          <w:szCs w:val="30"/>
        </w:rPr>
        <w:t xml:space="preserve">lottano </w:t>
      </w:r>
      <w:r w:rsidR="00C96F3A" w:rsidRPr="001A1AE1">
        <w:rPr>
          <w:sz w:val="30"/>
          <w:szCs w:val="30"/>
        </w:rPr>
        <w:t xml:space="preserve">per vincere la loro battaglia. </w:t>
      </w:r>
      <w:r w:rsidR="008D5371" w:rsidRPr="001A1AE1">
        <w:rPr>
          <w:sz w:val="30"/>
          <w:szCs w:val="30"/>
        </w:rPr>
        <w:t>Il Coronavirus è un nemico che può essere sconfitto!</w:t>
      </w:r>
    </w:p>
    <w:p w14:paraId="57A2EB6B" w14:textId="43C97B27" w:rsidR="001A1AE1" w:rsidRPr="001A1AE1" w:rsidRDefault="001A1AE1" w:rsidP="001A1AE1">
      <w:pPr>
        <w:spacing w:after="200" w:line="276" w:lineRule="auto"/>
        <w:jc w:val="both"/>
        <w:rPr>
          <w:b/>
          <w:bCs/>
          <w:color w:val="1C1E21"/>
          <w:sz w:val="30"/>
          <w:szCs w:val="30"/>
        </w:rPr>
      </w:pPr>
      <w:r>
        <w:rPr>
          <w:b/>
          <w:bCs/>
          <w:sz w:val="30"/>
          <w:szCs w:val="30"/>
        </w:rPr>
        <w:t>O</w:t>
      </w:r>
      <w:r w:rsidRPr="001A1AE1">
        <w:rPr>
          <w:b/>
          <w:bCs/>
          <w:sz w:val="30"/>
          <w:szCs w:val="30"/>
        </w:rPr>
        <w:t>ltre 100 il numero totale dei pazienti</w:t>
      </w:r>
      <w:r w:rsidRPr="001A1AE1">
        <w:rPr>
          <w:sz w:val="30"/>
          <w:szCs w:val="30"/>
        </w:rPr>
        <w:t xml:space="preserve"> </w:t>
      </w:r>
      <w:r w:rsidRPr="001A1AE1">
        <w:rPr>
          <w:b/>
          <w:bCs/>
          <w:sz w:val="30"/>
          <w:szCs w:val="30"/>
        </w:rPr>
        <w:t>guariti al Policlinico Riuniti</w:t>
      </w:r>
      <w:r w:rsidRPr="001A1AE1">
        <w:rPr>
          <w:sz w:val="30"/>
          <w:szCs w:val="30"/>
        </w:rPr>
        <w:t xml:space="preserve"> di Foggia, a</w:t>
      </w:r>
      <w:r w:rsidR="00060B0E">
        <w:rPr>
          <w:sz w:val="30"/>
          <w:szCs w:val="30"/>
        </w:rPr>
        <w:t>l cui risultato</w:t>
      </w:r>
      <w:r w:rsidRPr="001A1AE1">
        <w:rPr>
          <w:sz w:val="30"/>
          <w:szCs w:val="30"/>
        </w:rPr>
        <w:t xml:space="preserve"> hanno contribuito la </w:t>
      </w:r>
      <w:r w:rsidRPr="001A1AE1">
        <w:rPr>
          <w:b/>
          <w:bCs/>
          <w:color w:val="1C1E21"/>
          <w:sz w:val="30"/>
          <w:szCs w:val="30"/>
        </w:rPr>
        <w:t>Struttura Complessa di Malattie dell’Apparato Respiratorio</w:t>
      </w:r>
      <w:r w:rsidRPr="001A1AE1">
        <w:rPr>
          <w:color w:val="1C1E21"/>
          <w:sz w:val="30"/>
          <w:szCs w:val="30"/>
        </w:rPr>
        <w:t xml:space="preserve"> </w:t>
      </w:r>
      <w:r w:rsidRPr="001A1AE1">
        <w:rPr>
          <w:b/>
          <w:bCs/>
          <w:color w:val="1C1E21"/>
          <w:sz w:val="30"/>
          <w:szCs w:val="30"/>
        </w:rPr>
        <w:t>universitaria</w:t>
      </w:r>
      <w:r w:rsidRPr="001A1AE1">
        <w:rPr>
          <w:color w:val="1C1E21"/>
          <w:sz w:val="30"/>
          <w:szCs w:val="30"/>
        </w:rPr>
        <w:t xml:space="preserve"> diretta dalla </w:t>
      </w:r>
      <w:r w:rsidRPr="001A1AE1">
        <w:rPr>
          <w:b/>
          <w:bCs/>
          <w:color w:val="1C1E21"/>
          <w:sz w:val="30"/>
          <w:szCs w:val="30"/>
        </w:rPr>
        <w:t xml:space="preserve">Prof.ssa Maria Pia </w:t>
      </w:r>
      <w:proofErr w:type="spellStart"/>
      <w:r w:rsidRPr="001A1AE1">
        <w:rPr>
          <w:b/>
          <w:bCs/>
          <w:color w:val="1C1E21"/>
          <w:sz w:val="30"/>
          <w:szCs w:val="30"/>
        </w:rPr>
        <w:t>Foschino</w:t>
      </w:r>
      <w:proofErr w:type="spellEnd"/>
      <w:r w:rsidRPr="001A1AE1">
        <w:rPr>
          <w:color w:val="1C1E21"/>
          <w:sz w:val="30"/>
          <w:szCs w:val="30"/>
        </w:rPr>
        <w:t xml:space="preserve">, la </w:t>
      </w:r>
      <w:r w:rsidRPr="001A1AE1">
        <w:rPr>
          <w:b/>
          <w:bCs/>
          <w:color w:val="1C1E21"/>
          <w:sz w:val="30"/>
          <w:szCs w:val="30"/>
        </w:rPr>
        <w:t>Struttura di Anestesia e Rianimazione universitaria</w:t>
      </w:r>
      <w:r w:rsidRPr="001A1AE1">
        <w:rPr>
          <w:color w:val="1C1E21"/>
          <w:sz w:val="30"/>
          <w:szCs w:val="30"/>
        </w:rPr>
        <w:t xml:space="preserve"> diretta dalla </w:t>
      </w:r>
      <w:r w:rsidRPr="001A1AE1">
        <w:rPr>
          <w:b/>
          <w:bCs/>
          <w:color w:val="1C1E21"/>
          <w:sz w:val="30"/>
          <w:szCs w:val="30"/>
        </w:rPr>
        <w:t xml:space="preserve">Prof.ssa Gilda </w:t>
      </w:r>
      <w:proofErr w:type="spellStart"/>
      <w:r w:rsidRPr="001A1AE1">
        <w:rPr>
          <w:b/>
          <w:bCs/>
          <w:color w:val="1C1E21"/>
          <w:sz w:val="30"/>
          <w:szCs w:val="30"/>
        </w:rPr>
        <w:t>Cinnella</w:t>
      </w:r>
      <w:proofErr w:type="spellEnd"/>
      <w:r w:rsidRPr="001A1AE1">
        <w:rPr>
          <w:color w:val="1C1E21"/>
          <w:sz w:val="30"/>
          <w:szCs w:val="30"/>
        </w:rPr>
        <w:t xml:space="preserve"> e la </w:t>
      </w:r>
      <w:r w:rsidRPr="001A1AE1">
        <w:rPr>
          <w:b/>
          <w:bCs/>
          <w:color w:val="1C1E21"/>
          <w:sz w:val="30"/>
          <w:szCs w:val="30"/>
        </w:rPr>
        <w:t>Struttura di Malattie Infettive universitaria</w:t>
      </w:r>
      <w:r w:rsidRPr="001A1AE1">
        <w:rPr>
          <w:color w:val="1C1E21"/>
          <w:sz w:val="30"/>
          <w:szCs w:val="30"/>
        </w:rPr>
        <w:t xml:space="preserve"> diretta dalla </w:t>
      </w:r>
      <w:r w:rsidRPr="001A1AE1">
        <w:rPr>
          <w:b/>
          <w:bCs/>
          <w:color w:val="1C1E21"/>
          <w:sz w:val="30"/>
          <w:szCs w:val="30"/>
        </w:rPr>
        <w:t xml:space="preserve">Prof.ssa Teresa Santantonio. </w:t>
      </w:r>
    </w:p>
    <w:p w14:paraId="67083D02" w14:textId="79FE6459" w:rsidR="007A7C06" w:rsidRPr="00D01995" w:rsidRDefault="00E61209" w:rsidP="00AB4318">
      <w:pPr>
        <w:spacing w:after="200" w:line="276" w:lineRule="auto"/>
        <w:jc w:val="both"/>
        <w:rPr>
          <w:sz w:val="30"/>
          <w:szCs w:val="30"/>
        </w:rPr>
      </w:pPr>
      <w:r w:rsidRPr="001A1AE1">
        <w:rPr>
          <w:sz w:val="30"/>
          <w:szCs w:val="30"/>
        </w:rPr>
        <w:t>S</w:t>
      </w:r>
      <w:r w:rsidR="00215393" w:rsidRPr="001A1AE1">
        <w:rPr>
          <w:sz w:val="30"/>
          <w:szCs w:val="30"/>
        </w:rPr>
        <w:t>olo all’Ospedale D’Avanzo</w:t>
      </w:r>
      <w:r w:rsidR="00C95CB7" w:rsidRPr="001A1AE1">
        <w:rPr>
          <w:sz w:val="30"/>
          <w:szCs w:val="30"/>
        </w:rPr>
        <w:t>, convertito in tempi record in Ospedale C</w:t>
      </w:r>
      <w:r w:rsidR="00272E33">
        <w:rPr>
          <w:sz w:val="30"/>
          <w:szCs w:val="30"/>
        </w:rPr>
        <w:t>ovid</w:t>
      </w:r>
      <w:r w:rsidR="00EF66F9" w:rsidRPr="001A1AE1">
        <w:rPr>
          <w:sz w:val="30"/>
          <w:szCs w:val="30"/>
        </w:rPr>
        <w:t xml:space="preserve"> con tre reparti riservati a pazienti in condizioni cliniche più gravi e due reparti per i pazienti che hanno superato la fase acuta</w:t>
      </w:r>
      <w:r w:rsidR="00C95CB7" w:rsidRPr="001A1AE1">
        <w:rPr>
          <w:sz w:val="30"/>
          <w:szCs w:val="30"/>
        </w:rPr>
        <w:t>,</w:t>
      </w:r>
      <w:r w:rsidR="00215393" w:rsidRPr="001A1AE1">
        <w:rPr>
          <w:sz w:val="30"/>
          <w:szCs w:val="30"/>
        </w:rPr>
        <w:t xml:space="preserve"> </w:t>
      </w:r>
      <w:r w:rsidR="003F3E7A">
        <w:rPr>
          <w:sz w:val="30"/>
          <w:szCs w:val="30"/>
        </w:rPr>
        <w:t xml:space="preserve">ad </w:t>
      </w:r>
      <w:r w:rsidRPr="001A1AE1">
        <w:rPr>
          <w:sz w:val="30"/>
          <w:szCs w:val="30"/>
        </w:rPr>
        <w:t>oggi</w:t>
      </w:r>
      <w:r w:rsidR="006222B5" w:rsidRPr="001A1AE1">
        <w:rPr>
          <w:sz w:val="30"/>
          <w:szCs w:val="30"/>
        </w:rPr>
        <w:t xml:space="preserve"> </w:t>
      </w:r>
      <w:r w:rsidR="00AB4318" w:rsidRPr="00D01995">
        <w:rPr>
          <w:sz w:val="30"/>
          <w:szCs w:val="30"/>
        </w:rPr>
        <w:t xml:space="preserve">il numero dei dimessi guariti </w:t>
      </w:r>
      <w:r w:rsidR="00FB77F1" w:rsidRPr="00D01995">
        <w:rPr>
          <w:sz w:val="30"/>
          <w:szCs w:val="30"/>
        </w:rPr>
        <w:t>(5</w:t>
      </w:r>
      <w:r w:rsidR="003F3E7A">
        <w:rPr>
          <w:sz w:val="30"/>
          <w:szCs w:val="30"/>
        </w:rPr>
        <w:t>6</w:t>
      </w:r>
      <w:r w:rsidR="00FB77F1" w:rsidRPr="00D01995">
        <w:rPr>
          <w:sz w:val="30"/>
          <w:szCs w:val="30"/>
        </w:rPr>
        <w:t xml:space="preserve">) </w:t>
      </w:r>
      <w:r w:rsidR="00AB4318" w:rsidRPr="00D01995">
        <w:rPr>
          <w:sz w:val="30"/>
          <w:szCs w:val="30"/>
        </w:rPr>
        <w:t>ha superato quello dei pazienti attualmente ricoverati</w:t>
      </w:r>
      <w:r w:rsidR="00FB77F1" w:rsidRPr="00D01995">
        <w:rPr>
          <w:sz w:val="30"/>
          <w:szCs w:val="30"/>
        </w:rPr>
        <w:t xml:space="preserve"> (5</w:t>
      </w:r>
      <w:r w:rsidR="003F3E7A">
        <w:rPr>
          <w:sz w:val="30"/>
          <w:szCs w:val="30"/>
        </w:rPr>
        <w:t>4</w:t>
      </w:r>
      <w:r w:rsidR="00FB77F1" w:rsidRPr="00D01995">
        <w:rPr>
          <w:sz w:val="30"/>
          <w:szCs w:val="30"/>
        </w:rPr>
        <w:t>) dall’inizio dell’emergenza</w:t>
      </w:r>
      <w:r w:rsidR="007A7C06" w:rsidRPr="00D01995">
        <w:rPr>
          <w:sz w:val="30"/>
          <w:szCs w:val="30"/>
        </w:rPr>
        <w:t>.</w:t>
      </w:r>
    </w:p>
    <w:p w14:paraId="7FCCB1D2" w14:textId="7E5213BB" w:rsidR="00AF7EEB" w:rsidRPr="001A1AE1" w:rsidRDefault="00D77C20" w:rsidP="00AB4318">
      <w:pPr>
        <w:spacing w:after="200" w:line="276" w:lineRule="auto"/>
        <w:jc w:val="both"/>
        <w:rPr>
          <w:sz w:val="30"/>
          <w:szCs w:val="30"/>
        </w:rPr>
      </w:pPr>
      <w:r w:rsidRPr="001A1AE1">
        <w:rPr>
          <w:color w:val="1C1E21"/>
          <w:sz w:val="30"/>
          <w:szCs w:val="30"/>
        </w:rPr>
        <w:t>E poi ci sono i pazienti ricoverati nei due accoglienti reparti di post acuzie</w:t>
      </w:r>
      <w:r w:rsidR="00CC18D2" w:rsidRPr="001A1AE1">
        <w:rPr>
          <w:color w:val="1C1E21"/>
          <w:sz w:val="30"/>
          <w:szCs w:val="30"/>
        </w:rPr>
        <w:t xml:space="preserve"> già guariti clinicamente e </w:t>
      </w:r>
      <w:proofErr w:type="spellStart"/>
      <w:r w:rsidR="00CC18D2" w:rsidRPr="001A1AE1">
        <w:rPr>
          <w:color w:val="1C1E21"/>
          <w:sz w:val="30"/>
          <w:szCs w:val="30"/>
        </w:rPr>
        <w:t>dimissibili</w:t>
      </w:r>
      <w:proofErr w:type="spellEnd"/>
      <w:r w:rsidR="00F43699" w:rsidRPr="001A1AE1">
        <w:rPr>
          <w:color w:val="1C1E21"/>
          <w:sz w:val="30"/>
          <w:szCs w:val="30"/>
        </w:rPr>
        <w:t xml:space="preserve"> a breve e i tanti guariti presso il proprio domicilio. Si sta assistendo, dunque, ad </w:t>
      </w:r>
      <w:proofErr w:type="gramStart"/>
      <w:r w:rsidR="00F43699" w:rsidRPr="001A1AE1">
        <w:rPr>
          <w:color w:val="1C1E21"/>
          <w:sz w:val="30"/>
          <w:szCs w:val="30"/>
        </w:rPr>
        <w:t>un trend</w:t>
      </w:r>
      <w:proofErr w:type="gramEnd"/>
      <w:r w:rsidR="00F43699" w:rsidRPr="001A1AE1">
        <w:rPr>
          <w:color w:val="1C1E21"/>
          <w:sz w:val="30"/>
          <w:szCs w:val="30"/>
        </w:rPr>
        <w:t xml:space="preserve"> di guarigione che viene confermato anche nella fase acuta della malattia.</w:t>
      </w:r>
    </w:p>
    <w:p w14:paraId="17D3FAFA" w14:textId="1449CB09" w:rsidR="00265D3E" w:rsidRPr="001A1AE1" w:rsidRDefault="00265D3E" w:rsidP="00AB4318">
      <w:pPr>
        <w:spacing w:after="200" w:line="276" w:lineRule="auto"/>
        <w:jc w:val="both"/>
        <w:rPr>
          <w:i/>
          <w:iCs/>
          <w:sz w:val="30"/>
          <w:szCs w:val="30"/>
        </w:rPr>
      </w:pPr>
      <w:r w:rsidRPr="001A1AE1">
        <w:rPr>
          <w:i/>
          <w:iCs/>
          <w:sz w:val="30"/>
          <w:szCs w:val="30"/>
        </w:rPr>
        <w:lastRenderedPageBreak/>
        <w:t>“I pazienti che vincono la loro battaglia e tornano a casa guariti sono un messaggio di speranza che ci ripaga di tutti gli sforzi che si stanno facendo</w:t>
      </w:r>
      <w:r w:rsidRPr="001A1AE1">
        <w:rPr>
          <w:sz w:val="30"/>
          <w:szCs w:val="30"/>
        </w:rPr>
        <w:t xml:space="preserve"> – ha dichiarato il </w:t>
      </w:r>
      <w:r w:rsidRPr="001A1AE1">
        <w:rPr>
          <w:b/>
          <w:bCs/>
          <w:sz w:val="30"/>
          <w:szCs w:val="30"/>
        </w:rPr>
        <w:t>Direttore Generale</w:t>
      </w:r>
      <w:r w:rsidRPr="001A1AE1">
        <w:rPr>
          <w:sz w:val="30"/>
          <w:szCs w:val="30"/>
        </w:rPr>
        <w:t xml:space="preserve"> del Policlinico Riuniti di Foggia </w:t>
      </w:r>
      <w:r w:rsidRPr="001A1AE1">
        <w:rPr>
          <w:b/>
          <w:bCs/>
          <w:sz w:val="30"/>
          <w:szCs w:val="30"/>
        </w:rPr>
        <w:t xml:space="preserve">Dott. Vitangelo </w:t>
      </w:r>
      <w:proofErr w:type="spellStart"/>
      <w:r w:rsidRPr="001A1AE1">
        <w:rPr>
          <w:b/>
          <w:bCs/>
          <w:sz w:val="30"/>
          <w:szCs w:val="30"/>
        </w:rPr>
        <w:t>Dattoli</w:t>
      </w:r>
      <w:proofErr w:type="spellEnd"/>
      <w:r w:rsidRPr="001A1AE1">
        <w:rPr>
          <w:b/>
          <w:bCs/>
          <w:sz w:val="30"/>
          <w:szCs w:val="30"/>
        </w:rPr>
        <w:t>.</w:t>
      </w:r>
      <w:r w:rsidR="009B0CBA" w:rsidRPr="001A1AE1">
        <w:rPr>
          <w:b/>
          <w:bCs/>
          <w:sz w:val="30"/>
          <w:szCs w:val="30"/>
        </w:rPr>
        <w:t xml:space="preserve"> </w:t>
      </w:r>
      <w:r w:rsidR="00D77C20" w:rsidRPr="001A1AE1">
        <w:rPr>
          <w:b/>
          <w:bCs/>
          <w:sz w:val="30"/>
          <w:szCs w:val="30"/>
        </w:rPr>
        <w:t xml:space="preserve"> </w:t>
      </w:r>
      <w:r w:rsidR="009B0CBA" w:rsidRPr="001A1AE1">
        <w:rPr>
          <w:i/>
          <w:iCs/>
          <w:sz w:val="30"/>
          <w:szCs w:val="30"/>
        </w:rPr>
        <w:t>E’</w:t>
      </w:r>
      <w:r w:rsidR="008205E4">
        <w:rPr>
          <w:i/>
          <w:iCs/>
          <w:sz w:val="30"/>
          <w:szCs w:val="30"/>
        </w:rPr>
        <w:t xml:space="preserve"> </w:t>
      </w:r>
      <w:r w:rsidR="009B0CBA" w:rsidRPr="001A1AE1">
        <w:rPr>
          <w:i/>
          <w:iCs/>
          <w:sz w:val="30"/>
          <w:szCs w:val="30"/>
        </w:rPr>
        <w:t xml:space="preserve">stato un periodo </w:t>
      </w:r>
      <w:r w:rsidR="008800C2" w:rsidRPr="001A1AE1">
        <w:rPr>
          <w:i/>
          <w:iCs/>
          <w:sz w:val="30"/>
          <w:szCs w:val="30"/>
        </w:rPr>
        <w:t xml:space="preserve">difficile e </w:t>
      </w:r>
      <w:r w:rsidR="009B0CBA" w:rsidRPr="001A1AE1">
        <w:rPr>
          <w:i/>
          <w:iCs/>
          <w:sz w:val="30"/>
          <w:szCs w:val="30"/>
        </w:rPr>
        <w:t>molto impegnativo</w:t>
      </w:r>
      <w:r w:rsidR="008800C2" w:rsidRPr="001A1AE1">
        <w:rPr>
          <w:i/>
          <w:iCs/>
          <w:sz w:val="30"/>
          <w:szCs w:val="30"/>
        </w:rPr>
        <w:t xml:space="preserve"> sotto tutti i punti di vista. E perché la battaglia di un paziente diventi una vittoria, c’è stato bisogno non solo di tutte le competenze possibili rispetto a questa malattia dalle tante sfaccettature, ma anche dell’umanità</w:t>
      </w:r>
      <w:r w:rsidR="005332F1" w:rsidRPr="001A1AE1">
        <w:rPr>
          <w:i/>
          <w:iCs/>
          <w:sz w:val="30"/>
          <w:szCs w:val="30"/>
        </w:rPr>
        <w:t>, incoraggiamento, ascolto</w:t>
      </w:r>
      <w:r w:rsidR="008800C2" w:rsidRPr="001A1AE1">
        <w:rPr>
          <w:i/>
          <w:iCs/>
          <w:sz w:val="30"/>
          <w:szCs w:val="30"/>
        </w:rPr>
        <w:t xml:space="preserve"> e della </w:t>
      </w:r>
      <w:r w:rsidR="00E5323F" w:rsidRPr="001A1AE1">
        <w:rPr>
          <w:i/>
          <w:iCs/>
          <w:sz w:val="30"/>
          <w:szCs w:val="30"/>
        </w:rPr>
        <w:t xml:space="preserve">grande </w:t>
      </w:r>
      <w:r w:rsidR="008800C2" w:rsidRPr="001A1AE1">
        <w:rPr>
          <w:i/>
          <w:iCs/>
          <w:sz w:val="30"/>
          <w:szCs w:val="30"/>
        </w:rPr>
        <w:t>dedizione di tutto il personale sanitario</w:t>
      </w:r>
      <w:r w:rsidR="00E5323F" w:rsidRPr="001A1AE1">
        <w:rPr>
          <w:i/>
          <w:iCs/>
          <w:sz w:val="30"/>
          <w:szCs w:val="30"/>
        </w:rPr>
        <w:t xml:space="preserve"> che ringrazio</w:t>
      </w:r>
      <w:r w:rsidR="00E225FF" w:rsidRPr="001A1AE1">
        <w:rPr>
          <w:i/>
          <w:iCs/>
          <w:sz w:val="30"/>
          <w:szCs w:val="30"/>
        </w:rPr>
        <w:t>. Ribadisco l’invito a rispettare le regole. Solo così potremo vincere tutti insieme questa importante partita</w:t>
      </w:r>
      <w:r w:rsidR="00E5323F" w:rsidRPr="001A1AE1">
        <w:rPr>
          <w:i/>
          <w:iCs/>
          <w:sz w:val="30"/>
          <w:szCs w:val="30"/>
        </w:rPr>
        <w:t>”</w:t>
      </w:r>
      <w:r w:rsidR="00BB7555" w:rsidRPr="001A1AE1">
        <w:rPr>
          <w:i/>
          <w:iCs/>
          <w:sz w:val="30"/>
          <w:szCs w:val="30"/>
        </w:rPr>
        <w:t>.</w:t>
      </w:r>
    </w:p>
    <w:p w14:paraId="5A36B38A" w14:textId="191ECCC9" w:rsidR="00AB4318" w:rsidRPr="001A1AE1" w:rsidRDefault="00A21BBC" w:rsidP="00AB4318">
      <w:pPr>
        <w:spacing w:after="200" w:line="276" w:lineRule="auto"/>
        <w:jc w:val="both"/>
        <w:rPr>
          <w:sz w:val="30"/>
          <w:szCs w:val="30"/>
        </w:rPr>
      </w:pPr>
      <w:r w:rsidRPr="001A1AE1">
        <w:rPr>
          <w:sz w:val="30"/>
          <w:szCs w:val="30"/>
        </w:rPr>
        <w:t xml:space="preserve">Buone notizie, quindi, che sono un raggio di luce in questi giorni così bui. </w:t>
      </w:r>
      <w:r w:rsidR="00921A54" w:rsidRPr="001A1AE1">
        <w:rPr>
          <w:sz w:val="30"/>
          <w:szCs w:val="30"/>
        </w:rPr>
        <w:t>P</w:t>
      </w:r>
      <w:r w:rsidR="00810364" w:rsidRPr="001A1AE1">
        <w:rPr>
          <w:sz w:val="30"/>
          <w:szCs w:val="30"/>
        </w:rPr>
        <w:t xml:space="preserve">ersone che </w:t>
      </w:r>
      <w:r w:rsidR="00921A54" w:rsidRPr="001A1AE1">
        <w:rPr>
          <w:sz w:val="30"/>
          <w:szCs w:val="30"/>
        </w:rPr>
        <w:t>hanno vinto la loro battaglia</w:t>
      </w:r>
      <w:r w:rsidR="006F7D68" w:rsidRPr="001A1AE1">
        <w:rPr>
          <w:sz w:val="30"/>
          <w:szCs w:val="30"/>
        </w:rPr>
        <w:t xml:space="preserve"> </w:t>
      </w:r>
      <w:r w:rsidR="00BB5193" w:rsidRPr="001A1AE1">
        <w:rPr>
          <w:sz w:val="30"/>
          <w:szCs w:val="30"/>
        </w:rPr>
        <w:t xml:space="preserve">e </w:t>
      </w:r>
      <w:r w:rsidR="006F7D68" w:rsidRPr="001A1AE1">
        <w:rPr>
          <w:sz w:val="30"/>
          <w:szCs w:val="30"/>
        </w:rPr>
        <w:t xml:space="preserve">che </w:t>
      </w:r>
      <w:r w:rsidR="00921A54" w:rsidRPr="001A1AE1">
        <w:rPr>
          <w:sz w:val="30"/>
          <w:szCs w:val="30"/>
        </w:rPr>
        <w:t>hanno raccontato la loro storia.</w:t>
      </w:r>
    </w:p>
    <w:p w14:paraId="01D351F7" w14:textId="679708D7" w:rsidR="00524D3E" w:rsidRPr="001A1AE1" w:rsidRDefault="00524D3E" w:rsidP="00FB709D">
      <w:pPr>
        <w:shd w:val="clear" w:color="auto" w:fill="FFFFFF"/>
        <w:jc w:val="both"/>
        <w:rPr>
          <w:i/>
          <w:iCs/>
          <w:color w:val="1C1E21"/>
          <w:sz w:val="30"/>
          <w:szCs w:val="30"/>
        </w:rPr>
      </w:pPr>
      <w:r w:rsidRPr="001A1AE1">
        <w:rPr>
          <w:color w:val="1C1E21"/>
          <w:sz w:val="30"/>
          <w:szCs w:val="30"/>
        </w:rPr>
        <w:t>A fine marzo la signora Annalisa, appassionata di scrittura, viene dimessa dal D’Avanzo dopo due settimane di ricovero. Ha condiviso la triste sorte della malattia e del ricovero con la sorella</w:t>
      </w:r>
      <w:r w:rsidR="007D51F9" w:rsidRPr="001A1AE1">
        <w:rPr>
          <w:color w:val="1C1E21"/>
          <w:sz w:val="30"/>
          <w:szCs w:val="30"/>
        </w:rPr>
        <w:t>.</w:t>
      </w:r>
      <w:r w:rsidR="006F570A" w:rsidRPr="001A1AE1">
        <w:rPr>
          <w:color w:val="1C1E21"/>
          <w:sz w:val="30"/>
          <w:szCs w:val="30"/>
        </w:rPr>
        <w:t xml:space="preserve"> E</w:t>
      </w:r>
      <w:r w:rsidRPr="001A1AE1">
        <w:rPr>
          <w:color w:val="1C1E21"/>
          <w:sz w:val="30"/>
          <w:szCs w:val="30"/>
        </w:rPr>
        <w:t>ntrambe, durante la degenza, hanno tradotto in parole le rispettive storie.</w:t>
      </w:r>
      <w:r w:rsidR="006F570A" w:rsidRPr="001A1AE1">
        <w:rPr>
          <w:color w:val="1C1E21"/>
          <w:sz w:val="30"/>
          <w:szCs w:val="30"/>
        </w:rPr>
        <w:t xml:space="preserve"> “</w:t>
      </w:r>
      <w:r w:rsidRPr="001A1AE1">
        <w:rPr>
          <w:i/>
          <w:iCs/>
          <w:color w:val="1C1E21"/>
          <w:sz w:val="30"/>
          <w:szCs w:val="30"/>
        </w:rPr>
        <w:t>In apnea fendevo l’aria con le braccia sperando in una risalita, invece a sorreggermi c’erano solo le braccia di mio marito. Una corsa verso l’ospedale e finalmente l’ossigeno, il respiro</w:t>
      </w:r>
      <w:r w:rsidR="006F570A" w:rsidRPr="001A1AE1">
        <w:rPr>
          <w:color w:val="1C1E21"/>
          <w:sz w:val="30"/>
          <w:szCs w:val="30"/>
        </w:rPr>
        <w:t>”</w:t>
      </w:r>
      <w:r w:rsidRPr="001A1AE1">
        <w:rPr>
          <w:color w:val="1C1E21"/>
          <w:sz w:val="30"/>
          <w:szCs w:val="30"/>
        </w:rPr>
        <w:t>. Così Annalisa descrive i momenti più drammatici della sua vicenda</w:t>
      </w:r>
      <w:r w:rsidR="006F570A" w:rsidRPr="001A1AE1">
        <w:rPr>
          <w:color w:val="1C1E21"/>
          <w:sz w:val="30"/>
          <w:szCs w:val="30"/>
        </w:rPr>
        <w:t>.</w:t>
      </w:r>
      <w:r w:rsidRPr="001A1AE1">
        <w:rPr>
          <w:color w:val="1C1E21"/>
          <w:sz w:val="30"/>
          <w:szCs w:val="30"/>
        </w:rPr>
        <w:t xml:space="preserve"> Con il miglioramento dei sintomi e il proseguire della degenza, però, si fa sempre più strada un sentimento di ottimismo, di speranza. Annalisa parla di </w:t>
      </w:r>
      <w:r w:rsidR="006F570A" w:rsidRPr="001A1AE1">
        <w:rPr>
          <w:color w:val="1C1E21"/>
          <w:sz w:val="30"/>
          <w:szCs w:val="30"/>
        </w:rPr>
        <w:t>‘</w:t>
      </w:r>
      <w:r w:rsidRPr="001A1AE1">
        <w:rPr>
          <w:i/>
          <w:iCs/>
          <w:color w:val="1C1E21"/>
          <w:sz w:val="30"/>
          <w:szCs w:val="30"/>
        </w:rPr>
        <w:t>bellezza</w:t>
      </w:r>
      <w:r w:rsidR="006F570A" w:rsidRPr="001A1AE1">
        <w:rPr>
          <w:color w:val="1C1E21"/>
          <w:sz w:val="30"/>
          <w:szCs w:val="30"/>
        </w:rPr>
        <w:t>’</w:t>
      </w:r>
      <w:r w:rsidRPr="001A1AE1">
        <w:rPr>
          <w:color w:val="1C1E21"/>
          <w:sz w:val="30"/>
          <w:szCs w:val="30"/>
        </w:rPr>
        <w:t>,</w:t>
      </w:r>
      <w:r w:rsidR="006F570A" w:rsidRPr="001A1AE1">
        <w:rPr>
          <w:color w:val="1C1E21"/>
          <w:sz w:val="30"/>
          <w:szCs w:val="30"/>
        </w:rPr>
        <w:t xml:space="preserve"> </w:t>
      </w:r>
      <w:r w:rsidRPr="001A1AE1">
        <w:rPr>
          <w:color w:val="1C1E21"/>
          <w:sz w:val="30"/>
          <w:szCs w:val="30"/>
        </w:rPr>
        <w:t>di ‘</w:t>
      </w:r>
      <w:r w:rsidRPr="001A1AE1">
        <w:rPr>
          <w:i/>
          <w:iCs/>
          <w:color w:val="1C1E21"/>
          <w:sz w:val="30"/>
          <w:szCs w:val="30"/>
        </w:rPr>
        <w:t>sorrisi</w:t>
      </w:r>
      <w:r w:rsidRPr="001A1AE1">
        <w:rPr>
          <w:color w:val="1C1E21"/>
          <w:sz w:val="30"/>
          <w:szCs w:val="30"/>
        </w:rPr>
        <w:t>’, di ‘</w:t>
      </w:r>
      <w:r w:rsidRPr="001A1AE1">
        <w:rPr>
          <w:i/>
          <w:iCs/>
          <w:color w:val="1C1E21"/>
          <w:sz w:val="30"/>
          <w:szCs w:val="30"/>
        </w:rPr>
        <w:t>resilienza</w:t>
      </w:r>
      <w:r w:rsidRPr="001A1AE1">
        <w:rPr>
          <w:color w:val="1C1E21"/>
          <w:sz w:val="30"/>
          <w:szCs w:val="30"/>
        </w:rPr>
        <w:t>’ e di ‘</w:t>
      </w:r>
      <w:r w:rsidRPr="001A1AE1">
        <w:rPr>
          <w:i/>
          <w:iCs/>
          <w:color w:val="1C1E21"/>
          <w:sz w:val="30"/>
          <w:szCs w:val="30"/>
        </w:rPr>
        <w:t>infinita tenerezza’</w:t>
      </w:r>
      <w:r w:rsidRPr="001A1AE1">
        <w:rPr>
          <w:color w:val="1C1E21"/>
          <w:sz w:val="30"/>
          <w:szCs w:val="30"/>
        </w:rPr>
        <w:t xml:space="preserve">. Tanto da scrivere, a conclusione della sua lettera, di </w:t>
      </w:r>
      <w:r w:rsidR="006F570A" w:rsidRPr="001A1AE1">
        <w:rPr>
          <w:color w:val="1C1E21"/>
          <w:sz w:val="30"/>
          <w:szCs w:val="30"/>
        </w:rPr>
        <w:t>“</w:t>
      </w:r>
      <w:r w:rsidRPr="001A1AE1">
        <w:rPr>
          <w:i/>
          <w:iCs/>
          <w:color w:val="1C1E21"/>
          <w:sz w:val="30"/>
          <w:szCs w:val="30"/>
        </w:rPr>
        <w:t>abitare un luogo, anche un letto di ospedale, come il posto dove poter sorridere alla vita</w:t>
      </w:r>
      <w:r w:rsidR="006F570A" w:rsidRPr="001A1AE1">
        <w:rPr>
          <w:color w:val="1C1E21"/>
          <w:sz w:val="30"/>
          <w:szCs w:val="30"/>
        </w:rPr>
        <w:t>”</w:t>
      </w:r>
      <w:r w:rsidRPr="001A1AE1">
        <w:rPr>
          <w:color w:val="1C1E21"/>
          <w:sz w:val="30"/>
          <w:szCs w:val="30"/>
        </w:rPr>
        <w:t>. Nel giorno della dimissione</w:t>
      </w:r>
      <w:r w:rsidR="00FB709D" w:rsidRPr="001A1AE1">
        <w:rPr>
          <w:color w:val="1C1E21"/>
          <w:sz w:val="30"/>
          <w:szCs w:val="30"/>
        </w:rPr>
        <w:t>, Annalisa</w:t>
      </w:r>
      <w:r w:rsidRPr="001A1AE1">
        <w:rPr>
          <w:color w:val="1C1E21"/>
          <w:sz w:val="30"/>
          <w:szCs w:val="30"/>
        </w:rPr>
        <w:t xml:space="preserve"> condivide con il personale dell’Ospedale le sue parole di gratitudine: </w:t>
      </w:r>
      <w:r w:rsidR="00FB709D" w:rsidRPr="001A1AE1">
        <w:rPr>
          <w:color w:val="1C1E21"/>
          <w:sz w:val="30"/>
          <w:szCs w:val="30"/>
        </w:rPr>
        <w:t>“</w:t>
      </w:r>
      <w:r w:rsidRPr="001A1AE1">
        <w:rPr>
          <w:i/>
          <w:iCs/>
          <w:color w:val="1C1E21"/>
          <w:sz w:val="30"/>
          <w:szCs w:val="30"/>
        </w:rPr>
        <w:t>A voi che operate nel tempo e nello spazio della sofferenza per lavoro, per passione, per missione, per amore, dico GRAZIE</w:t>
      </w:r>
      <w:r w:rsidR="00FB709D" w:rsidRPr="001A1AE1">
        <w:rPr>
          <w:i/>
          <w:iCs/>
          <w:color w:val="1C1E21"/>
          <w:sz w:val="30"/>
          <w:szCs w:val="30"/>
        </w:rPr>
        <w:t>”</w:t>
      </w:r>
      <w:r w:rsidRPr="001A1AE1">
        <w:rPr>
          <w:i/>
          <w:iCs/>
          <w:color w:val="1C1E21"/>
          <w:sz w:val="30"/>
          <w:szCs w:val="30"/>
        </w:rPr>
        <w:t>.</w:t>
      </w:r>
    </w:p>
    <w:p w14:paraId="283B009D" w14:textId="77777777" w:rsidR="003350DA" w:rsidRPr="001A1AE1" w:rsidRDefault="003350DA" w:rsidP="00FB709D">
      <w:pPr>
        <w:shd w:val="clear" w:color="auto" w:fill="FFFFFF"/>
        <w:jc w:val="both"/>
        <w:rPr>
          <w:i/>
          <w:iCs/>
          <w:color w:val="1C1E21"/>
          <w:sz w:val="30"/>
          <w:szCs w:val="30"/>
        </w:rPr>
      </w:pPr>
    </w:p>
    <w:p w14:paraId="391CF378" w14:textId="217F2F26" w:rsidR="003350DA" w:rsidRPr="001A1AE1" w:rsidRDefault="00FF073D" w:rsidP="003350DA">
      <w:pPr>
        <w:spacing w:after="200" w:line="276" w:lineRule="auto"/>
        <w:jc w:val="both"/>
        <w:rPr>
          <w:sz w:val="30"/>
          <w:szCs w:val="30"/>
        </w:rPr>
      </w:pPr>
      <w:r w:rsidRPr="001A1AE1">
        <w:rPr>
          <w:color w:val="1C1E21"/>
          <w:sz w:val="30"/>
          <w:szCs w:val="30"/>
        </w:rPr>
        <w:t>Un altro paziente preferisce restare nell’anonimato, ma è commovente la sua testimonianza: “</w:t>
      </w:r>
      <w:r w:rsidR="00524D3E" w:rsidRPr="001A1AE1">
        <w:rPr>
          <w:i/>
          <w:iCs/>
          <w:color w:val="1C1E21"/>
          <w:sz w:val="30"/>
          <w:szCs w:val="30"/>
        </w:rPr>
        <w:t>Quando andrò via </w:t>
      </w:r>
      <w:r w:rsidR="00524D3E" w:rsidRPr="001A1AE1">
        <w:rPr>
          <w:bCs/>
          <w:i/>
          <w:iCs/>
          <w:color w:val="1C1E21"/>
          <w:sz w:val="30"/>
          <w:szCs w:val="30"/>
        </w:rPr>
        <w:t>certamente piangerò</w:t>
      </w:r>
      <w:r w:rsidR="00524D3E" w:rsidRPr="001A1AE1">
        <w:rPr>
          <w:i/>
          <w:iCs/>
          <w:color w:val="1C1E21"/>
          <w:sz w:val="30"/>
          <w:szCs w:val="30"/>
        </w:rPr>
        <w:t>. Sarà un pianto dettato dal cuore, di riconoscenza verso tutti. Per l’abnegazione e per il senso del dovere rispetto a chi soffre. Gli operatori sanitari sono angeli, egregiamente organizzati nelle strutture sanitarie. Quando l’ambulanza, quella notte tremenda, mi ha portato via avevo una saturazione a 63. Ho detto ai miei</w:t>
      </w:r>
      <w:r w:rsidR="009C378D" w:rsidRPr="001A1AE1">
        <w:rPr>
          <w:i/>
          <w:iCs/>
          <w:color w:val="1C1E21"/>
          <w:sz w:val="30"/>
          <w:szCs w:val="30"/>
        </w:rPr>
        <w:t xml:space="preserve"> &lt;</w:t>
      </w:r>
      <w:r w:rsidR="00524D3E" w:rsidRPr="001A1AE1">
        <w:rPr>
          <w:i/>
          <w:iCs/>
          <w:color w:val="1C1E21"/>
          <w:sz w:val="30"/>
          <w:szCs w:val="30"/>
        </w:rPr>
        <w:t>forse non torno più e voi dovete essere forti</w:t>
      </w:r>
      <w:r w:rsidR="009C378D" w:rsidRPr="001A1AE1">
        <w:rPr>
          <w:i/>
          <w:iCs/>
          <w:color w:val="1C1E21"/>
          <w:sz w:val="30"/>
          <w:szCs w:val="30"/>
        </w:rPr>
        <w:t>&gt;</w:t>
      </w:r>
      <w:r w:rsidR="00524D3E" w:rsidRPr="001A1AE1">
        <w:rPr>
          <w:i/>
          <w:iCs/>
          <w:color w:val="1C1E21"/>
          <w:sz w:val="30"/>
          <w:szCs w:val="30"/>
        </w:rPr>
        <w:t>. Grazie a voi, invece</w:t>
      </w:r>
      <w:r w:rsidR="009C378D" w:rsidRPr="001A1AE1">
        <w:rPr>
          <w:i/>
          <w:iCs/>
          <w:color w:val="1C1E21"/>
          <w:sz w:val="30"/>
          <w:szCs w:val="30"/>
        </w:rPr>
        <w:t>,</w:t>
      </w:r>
      <w:r w:rsidR="00524D3E" w:rsidRPr="001A1AE1">
        <w:rPr>
          <w:i/>
          <w:iCs/>
          <w:color w:val="1C1E21"/>
          <w:sz w:val="30"/>
          <w:szCs w:val="30"/>
        </w:rPr>
        <w:t xml:space="preserve"> tornerò a stringerli tra le braccia. Tornerò ad assaporare il dono più bello di Dio: la vita</w:t>
      </w:r>
      <w:r w:rsidR="00FA2665" w:rsidRPr="001A1AE1">
        <w:rPr>
          <w:i/>
          <w:iCs/>
          <w:color w:val="1C1E21"/>
          <w:sz w:val="30"/>
          <w:szCs w:val="30"/>
        </w:rPr>
        <w:t>”</w:t>
      </w:r>
      <w:r w:rsidR="00524D3E" w:rsidRPr="001A1AE1">
        <w:rPr>
          <w:color w:val="1C1E21"/>
          <w:sz w:val="30"/>
          <w:szCs w:val="30"/>
        </w:rPr>
        <w:t>.</w:t>
      </w:r>
      <w:r w:rsidR="003350DA" w:rsidRPr="001A1AE1">
        <w:rPr>
          <w:sz w:val="30"/>
          <w:szCs w:val="30"/>
        </w:rPr>
        <w:t xml:space="preserve"> </w:t>
      </w:r>
    </w:p>
    <w:p w14:paraId="002B2DE0" w14:textId="7E57C3E4" w:rsidR="0048236D" w:rsidRPr="001A1AE1" w:rsidRDefault="00E609A2" w:rsidP="005A66C9">
      <w:pPr>
        <w:spacing w:after="200" w:line="276" w:lineRule="auto"/>
        <w:jc w:val="both"/>
        <w:rPr>
          <w:i/>
          <w:iCs/>
          <w:sz w:val="30"/>
          <w:szCs w:val="30"/>
        </w:rPr>
      </w:pPr>
      <w:r w:rsidRPr="001A1AE1">
        <w:rPr>
          <w:i/>
          <w:iCs/>
          <w:color w:val="1C1E21"/>
          <w:sz w:val="30"/>
          <w:szCs w:val="30"/>
        </w:rPr>
        <w:lastRenderedPageBreak/>
        <w:t>Le parole di gratitudine e di apprezzamento dei pazienti ci regalano la forza e le energie necessarie per continuare con impegno e passione il nostro lavoro quotidiano</w:t>
      </w:r>
      <w:r w:rsidR="005A66C9" w:rsidRPr="001A1AE1">
        <w:rPr>
          <w:i/>
          <w:iCs/>
          <w:color w:val="1C1E21"/>
          <w:sz w:val="30"/>
          <w:szCs w:val="30"/>
        </w:rPr>
        <w:t xml:space="preserve"> – </w:t>
      </w:r>
      <w:r w:rsidR="005A66C9" w:rsidRPr="001A1AE1">
        <w:rPr>
          <w:color w:val="1C1E21"/>
          <w:sz w:val="30"/>
          <w:szCs w:val="30"/>
        </w:rPr>
        <w:t xml:space="preserve">spiega la </w:t>
      </w:r>
      <w:r w:rsidR="005A66C9" w:rsidRPr="001A1AE1">
        <w:rPr>
          <w:b/>
          <w:bCs/>
          <w:color w:val="1C1E21"/>
          <w:sz w:val="30"/>
          <w:szCs w:val="30"/>
        </w:rPr>
        <w:t xml:space="preserve">Prof.ssa Maria Pia </w:t>
      </w:r>
      <w:proofErr w:type="spellStart"/>
      <w:r w:rsidR="005A66C9" w:rsidRPr="001A1AE1">
        <w:rPr>
          <w:b/>
          <w:bCs/>
          <w:color w:val="1C1E21"/>
          <w:sz w:val="30"/>
          <w:szCs w:val="30"/>
        </w:rPr>
        <w:t>Foschino</w:t>
      </w:r>
      <w:proofErr w:type="spellEnd"/>
      <w:r w:rsidR="005A66C9" w:rsidRPr="001A1AE1">
        <w:rPr>
          <w:b/>
          <w:bCs/>
          <w:color w:val="1C1E21"/>
          <w:sz w:val="30"/>
          <w:szCs w:val="30"/>
        </w:rPr>
        <w:t>,</w:t>
      </w:r>
      <w:r w:rsidR="005A66C9" w:rsidRPr="001A1AE1">
        <w:rPr>
          <w:color w:val="1C1E21"/>
          <w:sz w:val="30"/>
          <w:szCs w:val="30"/>
        </w:rPr>
        <w:t xml:space="preserve"> Direttore della Struttura Complessa di Malattie dell’Apparato Respiratorio universitaria e del Dipartimento di Medicina Specialistica</w:t>
      </w:r>
      <w:r w:rsidR="005A66C9" w:rsidRPr="001A1AE1">
        <w:rPr>
          <w:sz w:val="30"/>
          <w:szCs w:val="30"/>
        </w:rPr>
        <w:t xml:space="preserve"> –</w:t>
      </w:r>
      <w:r w:rsidR="0048236D" w:rsidRPr="001A1AE1">
        <w:rPr>
          <w:sz w:val="30"/>
          <w:szCs w:val="30"/>
        </w:rPr>
        <w:t xml:space="preserve"> </w:t>
      </w:r>
      <w:r w:rsidR="0048236D" w:rsidRPr="001A1AE1">
        <w:rPr>
          <w:i/>
          <w:iCs/>
          <w:sz w:val="30"/>
          <w:szCs w:val="30"/>
        </w:rPr>
        <w:t>Questa terribile pandemia è un’esperienza professionale mai vissuta</w:t>
      </w:r>
      <w:r w:rsidR="0048236D" w:rsidRPr="001A1AE1">
        <w:rPr>
          <w:sz w:val="30"/>
          <w:szCs w:val="30"/>
        </w:rPr>
        <w:t xml:space="preserve"> </w:t>
      </w:r>
      <w:r w:rsidR="0048236D" w:rsidRPr="001A1AE1">
        <w:rPr>
          <w:i/>
          <w:iCs/>
          <w:sz w:val="30"/>
          <w:szCs w:val="30"/>
        </w:rPr>
        <w:t>prima</w:t>
      </w:r>
      <w:r w:rsidR="005A66C9" w:rsidRPr="001A1AE1">
        <w:rPr>
          <w:i/>
          <w:iCs/>
          <w:sz w:val="30"/>
          <w:szCs w:val="30"/>
        </w:rPr>
        <w:t xml:space="preserve"> </w:t>
      </w:r>
      <w:r w:rsidR="0048236D" w:rsidRPr="001A1AE1">
        <w:rPr>
          <w:i/>
          <w:iCs/>
          <w:sz w:val="30"/>
          <w:szCs w:val="30"/>
        </w:rPr>
        <w:t>per la variabilità della presentazione clinica, per i livelli di gravità, per la diversa risposta ai farmaci che richiedono sicuramente competenza e continui e quotidiani aggiornamenti</w:t>
      </w:r>
      <w:r w:rsidR="00EA5D95" w:rsidRPr="001A1AE1">
        <w:rPr>
          <w:i/>
          <w:iCs/>
          <w:sz w:val="30"/>
          <w:szCs w:val="30"/>
        </w:rPr>
        <w:t>. Questa emergenza è anche una esperienza umana veramente unica. Abbiamo condiviso con i pazienti paure e preoccupazioni, ma anche passione e grande volontà ad impegnarsi per un orizzonte comune: combattere questa battaglia tutti insieme e in piena sinergia! E se in qualche maniera siamo riusciti ad alleviare la solitudine, il sentimento di isolamento, la paura, la preoccupazione di chi affida a noi la cura della propria sofferenza, allora vuol dire che stiamo sulla buona strada per vincere questa battaglia”.</w:t>
      </w:r>
    </w:p>
    <w:p w14:paraId="349BD5F6" w14:textId="675EC1BB" w:rsidR="00146DC1" w:rsidRPr="001A1AE1" w:rsidRDefault="00524D3E" w:rsidP="00013A42">
      <w:pPr>
        <w:spacing w:before="100" w:beforeAutospacing="1" w:after="100" w:afterAutospacing="1"/>
        <w:jc w:val="both"/>
        <w:rPr>
          <w:i/>
          <w:iCs/>
          <w:color w:val="1C1E21"/>
          <w:sz w:val="30"/>
          <w:szCs w:val="30"/>
        </w:rPr>
      </w:pPr>
      <w:r w:rsidRPr="001A1AE1">
        <w:rPr>
          <w:color w:val="1C1E21"/>
          <w:sz w:val="30"/>
          <w:szCs w:val="30"/>
        </w:rPr>
        <w:t>Anche lo stimat</w:t>
      </w:r>
      <w:r w:rsidR="000607C4" w:rsidRPr="001A1AE1">
        <w:rPr>
          <w:color w:val="1C1E21"/>
          <w:sz w:val="30"/>
          <w:szCs w:val="30"/>
        </w:rPr>
        <w:t xml:space="preserve">o </w:t>
      </w:r>
      <w:r w:rsidR="00310F60" w:rsidRPr="001A1AE1">
        <w:rPr>
          <w:color w:val="1C1E21"/>
          <w:sz w:val="30"/>
          <w:szCs w:val="30"/>
        </w:rPr>
        <w:t xml:space="preserve">Docente universitario </w:t>
      </w:r>
      <w:r w:rsidR="000607C4" w:rsidRPr="001A1AE1">
        <w:rPr>
          <w:color w:val="1C1E21"/>
          <w:sz w:val="30"/>
          <w:szCs w:val="30"/>
        </w:rPr>
        <w:t>Prof. Aldo Ligustro,</w:t>
      </w:r>
      <w:r w:rsidR="00310F60" w:rsidRPr="001A1AE1">
        <w:rPr>
          <w:color w:val="1C1E21"/>
          <w:sz w:val="30"/>
          <w:szCs w:val="30"/>
        </w:rPr>
        <w:t xml:space="preserve"> </w:t>
      </w:r>
      <w:r w:rsidRPr="001A1AE1">
        <w:rPr>
          <w:color w:val="1C1E21"/>
          <w:sz w:val="30"/>
          <w:szCs w:val="30"/>
        </w:rPr>
        <w:t>ricoverato presso l’Ospedale D’Avanzo per circa venti giorni, ha voluto pubblicamente ringraziare</w:t>
      </w:r>
      <w:r w:rsidR="000607C4" w:rsidRPr="001A1AE1">
        <w:rPr>
          <w:color w:val="1C1E21"/>
          <w:sz w:val="30"/>
          <w:szCs w:val="30"/>
        </w:rPr>
        <w:t xml:space="preserve"> con una lettera aperta il Direttore Generale del Policlinico Riuniti di Foggia Dott. Vitangelo </w:t>
      </w:r>
      <w:proofErr w:type="spellStart"/>
      <w:r w:rsidR="000607C4" w:rsidRPr="001A1AE1">
        <w:rPr>
          <w:color w:val="1C1E21"/>
          <w:sz w:val="30"/>
          <w:szCs w:val="30"/>
        </w:rPr>
        <w:t>Dattoli</w:t>
      </w:r>
      <w:proofErr w:type="spellEnd"/>
      <w:r w:rsidR="000607C4" w:rsidRPr="001A1AE1">
        <w:rPr>
          <w:color w:val="1C1E21"/>
          <w:sz w:val="30"/>
          <w:szCs w:val="30"/>
        </w:rPr>
        <w:t xml:space="preserve">, </w:t>
      </w:r>
      <w:r w:rsidRPr="001A1AE1">
        <w:rPr>
          <w:color w:val="1C1E21"/>
          <w:sz w:val="30"/>
          <w:szCs w:val="30"/>
        </w:rPr>
        <w:t xml:space="preserve">la Prof.ssa Maria Pia </w:t>
      </w:r>
      <w:proofErr w:type="spellStart"/>
      <w:r w:rsidRPr="001A1AE1">
        <w:rPr>
          <w:color w:val="1C1E21"/>
          <w:sz w:val="30"/>
          <w:szCs w:val="30"/>
        </w:rPr>
        <w:t>Foschino</w:t>
      </w:r>
      <w:proofErr w:type="spellEnd"/>
      <w:r w:rsidRPr="001A1AE1">
        <w:rPr>
          <w:color w:val="1C1E21"/>
          <w:sz w:val="30"/>
          <w:szCs w:val="30"/>
        </w:rPr>
        <w:t xml:space="preserve">, il Prof. Donato Lacedonia e l’intero staff, ricordandone con attenzione e sensibilità ogni componente. Scrive in modo accorato </w:t>
      </w:r>
      <w:r w:rsidR="00146DC1" w:rsidRPr="001A1AE1">
        <w:rPr>
          <w:color w:val="1C1E21"/>
          <w:sz w:val="30"/>
          <w:szCs w:val="30"/>
        </w:rPr>
        <w:t>“</w:t>
      </w:r>
      <w:r w:rsidR="00146DC1" w:rsidRPr="001A1AE1">
        <w:rPr>
          <w:i/>
          <w:iCs/>
          <w:color w:val="1C1E21"/>
          <w:sz w:val="30"/>
          <w:szCs w:val="30"/>
        </w:rPr>
        <w:t>ringrazio tutto il meraviglioso staff medico e sanitario dell’ospedale D’Avanzo dove si è svolta la fase più difficile di questa mia vicenda</w:t>
      </w:r>
      <w:r w:rsidR="00146DC1" w:rsidRPr="001A1AE1">
        <w:rPr>
          <w:color w:val="1C1E21"/>
          <w:sz w:val="30"/>
          <w:szCs w:val="30"/>
        </w:rPr>
        <w:t xml:space="preserve">. </w:t>
      </w:r>
      <w:r w:rsidR="00146DC1" w:rsidRPr="001A1AE1">
        <w:rPr>
          <w:i/>
          <w:iCs/>
          <w:color w:val="1C1E21"/>
          <w:sz w:val="30"/>
          <w:szCs w:val="30"/>
        </w:rPr>
        <w:t xml:space="preserve">La Prof.ssa </w:t>
      </w:r>
      <w:proofErr w:type="spellStart"/>
      <w:r w:rsidR="00146DC1" w:rsidRPr="001A1AE1">
        <w:rPr>
          <w:i/>
          <w:iCs/>
          <w:color w:val="1C1E21"/>
          <w:sz w:val="30"/>
          <w:szCs w:val="30"/>
        </w:rPr>
        <w:t>Foschino</w:t>
      </w:r>
      <w:proofErr w:type="spellEnd"/>
      <w:r w:rsidR="00146DC1" w:rsidRPr="001A1AE1">
        <w:rPr>
          <w:i/>
          <w:iCs/>
          <w:color w:val="1C1E21"/>
          <w:sz w:val="30"/>
          <w:szCs w:val="30"/>
        </w:rPr>
        <w:t xml:space="preserve"> e il suo staff sono stati semplicemente meravigliosi nel rapporto con i pazienti e non intendo riferirmi solo al mio caso, ma ad ogni singolo paziente. La loro costante premura nell’informarci sul nostro stato di salute, nel sostenerci e incoraggiarci moralmente e psicologicamente</w:t>
      </w:r>
      <w:r w:rsidR="00D82804" w:rsidRPr="001A1AE1">
        <w:rPr>
          <w:i/>
          <w:iCs/>
          <w:color w:val="1C1E21"/>
          <w:sz w:val="30"/>
          <w:szCs w:val="30"/>
        </w:rPr>
        <w:t xml:space="preserve"> è stato, ne sono certo, un preziosissimo elemento di successo delle cure mediche.</w:t>
      </w:r>
      <w:r w:rsidR="00310F60" w:rsidRPr="001A1AE1">
        <w:rPr>
          <w:i/>
          <w:iCs/>
          <w:color w:val="1C1E21"/>
          <w:sz w:val="30"/>
          <w:szCs w:val="30"/>
        </w:rPr>
        <w:t xml:space="preserve"> Ringrazio quel piccolo esercito di infermiere e infermieri, di OSS, e </w:t>
      </w:r>
      <w:r w:rsidR="00D73CAD" w:rsidRPr="001A1AE1">
        <w:rPr>
          <w:i/>
          <w:iCs/>
          <w:color w:val="1C1E21"/>
          <w:sz w:val="30"/>
          <w:szCs w:val="30"/>
        </w:rPr>
        <w:t xml:space="preserve">anche </w:t>
      </w:r>
      <w:r w:rsidR="00310F60" w:rsidRPr="001A1AE1">
        <w:rPr>
          <w:i/>
          <w:iCs/>
          <w:color w:val="1C1E21"/>
          <w:sz w:val="30"/>
          <w:szCs w:val="30"/>
        </w:rPr>
        <w:t xml:space="preserve">il personale delle pulizie la cui apparizione, quali strani angeli in tenuta spaziale (da coronavirus) rappresentava un importantissimo contatto con il mondo esterno e un momento di intensa umanità. </w:t>
      </w:r>
      <w:r w:rsidR="00E626AE" w:rsidRPr="001A1AE1">
        <w:rPr>
          <w:i/>
          <w:iCs/>
          <w:color w:val="1C1E21"/>
          <w:sz w:val="30"/>
          <w:szCs w:val="30"/>
        </w:rPr>
        <w:t>Con ciò voglio sottolineare la mia meraviglia nel riscontrare in persone che svolgono un lavoro così duro, pericoloso, con turni massacranti, gaiezza, trasporto, vicinanza, solidarietà: balsami straordinariamente benefici nelle condizioni di fragilità e apprensione di tutti i pazienti”.</w:t>
      </w:r>
    </w:p>
    <w:p w14:paraId="674197B2" w14:textId="427F2775" w:rsidR="00524D3E" w:rsidRPr="001A1AE1" w:rsidRDefault="00CC6432" w:rsidP="00CC6432">
      <w:pPr>
        <w:spacing w:before="100" w:beforeAutospacing="1" w:after="100" w:afterAutospacing="1"/>
        <w:jc w:val="both"/>
        <w:rPr>
          <w:i/>
          <w:iCs/>
          <w:color w:val="1C1E21"/>
          <w:sz w:val="30"/>
          <w:szCs w:val="30"/>
        </w:rPr>
      </w:pPr>
      <w:r w:rsidRPr="001A1AE1">
        <w:rPr>
          <w:color w:val="1C1E21"/>
          <w:sz w:val="30"/>
          <w:szCs w:val="30"/>
        </w:rPr>
        <w:t>E n</w:t>
      </w:r>
      <w:r w:rsidR="00524D3E" w:rsidRPr="001A1AE1">
        <w:rPr>
          <w:color w:val="1C1E21"/>
          <w:sz w:val="30"/>
          <w:szCs w:val="30"/>
        </w:rPr>
        <w:t>on da ultimo</w:t>
      </w:r>
      <w:r w:rsidRPr="001A1AE1">
        <w:rPr>
          <w:color w:val="1C1E21"/>
          <w:sz w:val="30"/>
          <w:szCs w:val="30"/>
        </w:rPr>
        <w:t xml:space="preserve"> </w:t>
      </w:r>
      <w:r w:rsidR="00524D3E" w:rsidRPr="001A1AE1">
        <w:rPr>
          <w:color w:val="1C1E21"/>
          <w:sz w:val="30"/>
          <w:szCs w:val="30"/>
        </w:rPr>
        <w:t xml:space="preserve">il </w:t>
      </w:r>
      <w:r w:rsidRPr="001A1AE1">
        <w:rPr>
          <w:color w:val="1C1E21"/>
          <w:sz w:val="30"/>
          <w:szCs w:val="30"/>
        </w:rPr>
        <w:t>S</w:t>
      </w:r>
      <w:r w:rsidR="00524D3E" w:rsidRPr="001A1AE1">
        <w:rPr>
          <w:color w:val="1C1E21"/>
          <w:sz w:val="30"/>
          <w:szCs w:val="30"/>
        </w:rPr>
        <w:t xml:space="preserve">ig. Luigi, uomo dalla grande fede e al tempo stesso dalla grande vivacità, che è riuscito a guadagnarsi l’affetto dell’intero staff. Finalmente ritornato all’agognata casa e riunito alla cara moglie scrive: </w:t>
      </w:r>
      <w:r w:rsidR="00A87FC2" w:rsidRPr="001A1AE1">
        <w:rPr>
          <w:i/>
          <w:iCs/>
          <w:color w:val="1C1E21"/>
          <w:sz w:val="30"/>
          <w:szCs w:val="30"/>
        </w:rPr>
        <w:t>“</w:t>
      </w:r>
      <w:r w:rsidR="00524D3E" w:rsidRPr="001A1AE1">
        <w:rPr>
          <w:i/>
          <w:iCs/>
          <w:color w:val="1C1E21"/>
          <w:sz w:val="30"/>
          <w:szCs w:val="30"/>
        </w:rPr>
        <w:t xml:space="preserve">ringrazio il </w:t>
      </w:r>
      <w:r w:rsidR="00524D3E" w:rsidRPr="001A1AE1">
        <w:rPr>
          <w:i/>
          <w:iCs/>
          <w:color w:val="1C1E21"/>
          <w:sz w:val="30"/>
          <w:szCs w:val="30"/>
        </w:rPr>
        <w:lastRenderedPageBreak/>
        <w:t>personale sanitario tutto per le cure mediche prestate e per l’amore nutrito nei confronti degli ammalati. Insieme alle indispensabili medicine che mi hanno salvato, l’amore mi ha aiutato a guarire. Chi soffre ne ha tanto bisogno</w:t>
      </w:r>
      <w:r w:rsidR="00A87FC2" w:rsidRPr="001A1AE1">
        <w:rPr>
          <w:i/>
          <w:iCs/>
          <w:color w:val="1C1E21"/>
          <w:sz w:val="30"/>
          <w:szCs w:val="30"/>
        </w:rPr>
        <w:t>”</w:t>
      </w:r>
      <w:r w:rsidR="00524D3E" w:rsidRPr="001A1AE1">
        <w:rPr>
          <w:i/>
          <w:iCs/>
          <w:color w:val="1C1E21"/>
          <w:sz w:val="30"/>
          <w:szCs w:val="30"/>
        </w:rPr>
        <w:t xml:space="preserve">.  </w:t>
      </w:r>
    </w:p>
    <w:p w14:paraId="2D7A8A15" w14:textId="59FAC948" w:rsidR="00F700EB" w:rsidRPr="001A1AE1" w:rsidRDefault="007C54E4" w:rsidP="00680ABD">
      <w:pPr>
        <w:spacing w:after="200" w:line="276" w:lineRule="auto"/>
        <w:jc w:val="both"/>
        <w:rPr>
          <w:i/>
          <w:iCs/>
          <w:sz w:val="30"/>
          <w:szCs w:val="30"/>
        </w:rPr>
      </w:pPr>
      <w:r w:rsidRPr="001A1AE1">
        <w:rPr>
          <w:i/>
          <w:iCs/>
          <w:sz w:val="30"/>
          <w:szCs w:val="30"/>
        </w:rPr>
        <w:t xml:space="preserve">“Questi giorni ci hanno messo tutti un po’ alla prova, come cittadini costretti a rispettare le norme di isolamento, come medici perché abbiamo stravolto le nostre abitudini e cambiato il nostro modo di lavorare – </w:t>
      </w:r>
      <w:r w:rsidRPr="001A1AE1">
        <w:rPr>
          <w:sz w:val="30"/>
          <w:szCs w:val="30"/>
        </w:rPr>
        <w:t xml:space="preserve">conclude il </w:t>
      </w:r>
      <w:r w:rsidRPr="001A1AE1">
        <w:rPr>
          <w:b/>
          <w:bCs/>
          <w:sz w:val="30"/>
          <w:szCs w:val="30"/>
        </w:rPr>
        <w:t>Prof. Donato Lacedonia</w:t>
      </w:r>
      <w:r w:rsidRPr="001A1AE1">
        <w:rPr>
          <w:i/>
          <w:iCs/>
          <w:sz w:val="30"/>
          <w:szCs w:val="30"/>
        </w:rPr>
        <w:t xml:space="preserve">, </w:t>
      </w:r>
      <w:r w:rsidRPr="001A1AE1">
        <w:rPr>
          <w:sz w:val="30"/>
          <w:szCs w:val="30"/>
        </w:rPr>
        <w:t xml:space="preserve">Prof. Associato della </w:t>
      </w:r>
      <w:r w:rsidRPr="001A1AE1">
        <w:rPr>
          <w:color w:val="1C1E21"/>
          <w:sz w:val="30"/>
          <w:szCs w:val="30"/>
        </w:rPr>
        <w:t xml:space="preserve">Struttura Complessa di Malattie dell’Apparato Respiratorio universitaria. </w:t>
      </w:r>
      <w:r w:rsidRPr="001A1AE1">
        <w:rPr>
          <w:i/>
          <w:iCs/>
          <w:sz w:val="30"/>
          <w:szCs w:val="30"/>
        </w:rPr>
        <w:t>Non è stato facile per nessuno.</w:t>
      </w:r>
      <w:r w:rsidR="00F700EB" w:rsidRPr="001A1AE1">
        <w:rPr>
          <w:i/>
          <w:iCs/>
          <w:sz w:val="30"/>
          <w:szCs w:val="30"/>
        </w:rPr>
        <w:t xml:space="preserve"> Ma questi giorni sono stati anche l’occasione per tirare fuori il meglio da ognuno di noi, fare squadra per affrontare insieme un nemico comune. Insomma</w:t>
      </w:r>
      <w:r w:rsidR="001606F3" w:rsidRPr="001A1AE1">
        <w:rPr>
          <w:i/>
          <w:iCs/>
          <w:sz w:val="30"/>
          <w:szCs w:val="30"/>
        </w:rPr>
        <w:t>,</w:t>
      </w:r>
      <w:r w:rsidR="00F700EB" w:rsidRPr="001A1AE1">
        <w:rPr>
          <w:i/>
          <w:iCs/>
          <w:sz w:val="30"/>
          <w:szCs w:val="30"/>
        </w:rPr>
        <w:t xml:space="preserve"> il </w:t>
      </w:r>
      <w:proofErr w:type="spellStart"/>
      <w:r w:rsidR="00F700EB" w:rsidRPr="001A1AE1">
        <w:rPr>
          <w:i/>
          <w:iCs/>
          <w:sz w:val="30"/>
          <w:szCs w:val="30"/>
        </w:rPr>
        <w:t>Covid</w:t>
      </w:r>
      <w:proofErr w:type="spellEnd"/>
      <w:r w:rsidR="00F700EB" w:rsidRPr="001A1AE1">
        <w:rPr>
          <w:i/>
          <w:iCs/>
          <w:sz w:val="30"/>
          <w:szCs w:val="30"/>
        </w:rPr>
        <w:t xml:space="preserve"> ci ha stimolato a combattere per non essere travolti. La fase</w:t>
      </w:r>
      <w:r w:rsidR="001606F3" w:rsidRPr="001A1AE1">
        <w:rPr>
          <w:i/>
          <w:iCs/>
          <w:sz w:val="30"/>
          <w:szCs w:val="30"/>
        </w:rPr>
        <w:t xml:space="preserve"> </w:t>
      </w:r>
      <w:proofErr w:type="gramStart"/>
      <w:r w:rsidR="00F700EB" w:rsidRPr="001A1AE1">
        <w:rPr>
          <w:i/>
          <w:iCs/>
          <w:sz w:val="30"/>
          <w:szCs w:val="30"/>
        </w:rPr>
        <w:t>2</w:t>
      </w:r>
      <w:proofErr w:type="gramEnd"/>
      <w:r w:rsidR="00F700EB" w:rsidRPr="001A1AE1">
        <w:rPr>
          <w:i/>
          <w:iCs/>
          <w:sz w:val="30"/>
          <w:szCs w:val="30"/>
        </w:rPr>
        <w:t xml:space="preserve"> deve partire dai pazienti dimessi e dai loro messaggi di speranza e di ringraziamento che ci hanno insegnato che il virus si può sconfiggere con la scienza e l’umanità nel nostro lavoro quotidiano.”</w:t>
      </w:r>
    </w:p>
    <w:p w14:paraId="1D6DC600" w14:textId="77777777" w:rsidR="00752F93" w:rsidRPr="001A1AE1" w:rsidRDefault="00752F93" w:rsidP="002431BA">
      <w:pPr>
        <w:pStyle w:val="NormaleWeb"/>
        <w:jc w:val="both"/>
        <w:rPr>
          <w:b/>
          <w:i/>
          <w:sz w:val="30"/>
          <w:szCs w:val="30"/>
        </w:rPr>
      </w:pPr>
    </w:p>
    <w:p w14:paraId="044682CB" w14:textId="5BC486A1" w:rsidR="002431BA" w:rsidRPr="00DA78C9" w:rsidRDefault="008652D0" w:rsidP="002431BA">
      <w:pPr>
        <w:pStyle w:val="NormaleWeb"/>
        <w:jc w:val="both"/>
        <w:rPr>
          <w:b/>
          <w:i/>
          <w:sz w:val="36"/>
          <w:szCs w:val="36"/>
        </w:rPr>
      </w:pPr>
      <w:r w:rsidRPr="00DA78C9">
        <w:rPr>
          <w:b/>
          <w:i/>
          <w:sz w:val="36"/>
          <w:szCs w:val="36"/>
        </w:rPr>
        <w:t>Per c</w:t>
      </w:r>
      <w:r w:rsidR="002431BA" w:rsidRPr="00DA78C9">
        <w:rPr>
          <w:b/>
          <w:i/>
          <w:sz w:val="36"/>
          <w:szCs w:val="36"/>
        </w:rPr>
        <w:t>ortese pubblicazione o notizia. Grazie</w:t>
      </w:r>
    </w:p>
    <w:p w14:paraId="4ED0603C" w14:textId="77777777" w:rsidR="005A66C9" w:rsidRDefault="005A66C9" w:rsidP="0064653C">
      <w:pPr>
        <w:jc w:val="both"/>
        <w:rPr>
          <w:rFonts w:eastAsia="MS Mincho"/>
          <w:bCs/>
          <w:sz w:val="26"/>
          <w:szCs w:val="26"/>
        </w:rPr>
      </w:pPr>
    </w:p>
    <w:p w14:paraId="22260B14" w14:textId="77777777" w:rsidR="005A66C9" w:rsidRDefault="005A66C9" w:rsidP="0064653C">
      <w:pPr>
        <w:jc w:val="both"/>
        <w:rPr>
          <w:rFonts w:eastAsia="MS Mincho"/>
          <w:bCs/>
          <w:sz w:val="26"/>
          <w:szCs w:val="26"/>
        </w:rPr>
      </w:pPr>
    </w:p>
    <w:p w14:paraId="274FB3B5" w14:textId="756E43A5" w:rsidR="0064653C" w:rsidRPr="009B4957" w:rsidRDefault="00C71E34" w:rsidP="0064653C">
      <w:pPr>
        <w:jc w:val="both"/>
        <w:rPr>
          <w:rFonts w:eastAsia="MS Mincho"/>
          <w:b/>
          <w:sz w:val="26"/>
          <w:szCs w:val="26"/>
        </w:rPr>
      </w:pPr>
      <w:r>
        <w:rPr>
          <w:rFonts w:eastAsia="MS Mincho"/>
          <w:bCs/>
          <w:sz w:val="26"/>
          <w:szCs w:val="26"/>
        </w:rPr>
        <w:t>R</w:t>
      </w:r>
      <w:r w:rsidR="0064653C" w:rsidRPr="009B4957">
        <w:rPr>
          <w:rFonts w:eastAsia="MS Mincho"/>
          <w:bCs/>
          <w:sz w:val="26"/>
          <w:szCs w:val="26"/>
        </w:rPr>
        <w:t xml:space="preserve">esponsabile Ufficio Stampa Policlinico Riuniti di Foggia: </w:t>
      </w:r>
      <w:r w:rsidR="0064653C"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3973C077" w14:textId="79959DAC" w:rsidR="007479B1" w:rsidRDefault="0064653C" w:rsidP="0064653C">
      <w:pPr>
        <w:jc w:val="both"/>
        <w:rPr>
          <w:rFonts w:eastAsia="MS Mincho"/>
          <w:sz w:val="26"/>
          <w:szCs w:val="26"/>
        </w:rPr>
      </w:pPr>
      <w:r w:rsidRPr="009B4957">
        <w:rPr>
          <w:rFonts w:eastAsia="MS Mincho"/>
          <w:sz w:val="26"/>
          <w:szCs w:val="26"/>
        </w:rPr>
        <w:t xml:space="preserve">e-mail </w:t>
      </w:r>
      <w:hyperlink r:id="rId6" w:history="1">
        <w:r w:rsidRPr="009B4957">
          <w:rPr>
            <w:rFonts w:eastAsia="MS Mincho"/>
            <w:color w:val="0000FF"/>
            <w:sz w:val="26"/>
            <w:szCs w:val="26"/>
            <w:u w:val="single"/>
          </w:rPr>
          <w:t>afiore@ospedaliriunitifoggia.it</w:t>
        </w:r>
      </w:hyperlink>
      <w:r w:rsidRPr="009B4957">
        <w:rPr>
          <w:rFonts w:eastAsia="MS Mincho"/>
          <w:sz w:val="26"/>
          <w:szCs w:val="26"/>
        </w:rPr>
        <w:t> </w:t>
      </w:r>
    </w:p>
    <w:sectPr w:rsidR="007479B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26"/>
  </w:num>
  <w:num w:numId="13">
    <w:abstractNumId w:val="11"/>
  </w:num>
  <w:num w:numId="14">
    <w:abstractNumId w:val="27"/>
  </w:num>
  <w:num w:numId="15">
    <w:abstractNumId w:val="7"/>
  </w:num>
  <w:num w:numId="16">
    <w:abstractNumId w:val="2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13"/>
  </w:num>
  <w:num w:numId="29">
    <w:abstractNumId w:val="9"/>
  </w:num>
  <w:num w:numId="30">
    <w:abstractNumId w:val="8"/>
  </w:num>
  <w:num w:numId="31">
    <w:abstractNumId w:val="0"/>
  </w:num>
  <w:num w:numId="32">
    <w:abstractNumId w:val="12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637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6CAD"/>
    <w:rsid w:val="00080371"/>
    <w:rsid w:val="0008069C"/>
    <w:rsid w:val="00080B4D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CB4"/>
    <w:rsid w:val="000B71DE"/>
    <w:rsid w:val="000B77A8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0B62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2D62"/>
    <w:rsid w:val="001936D2"/>
    <w:rsid w:val="00193DE2"/>
    <w:rsid w:val="0019456F"/>
    <w:rsid w:val="00194779"/>
    <w:rsid w:val="00195766"/>
    <w:rsid w:val="0019587C"/>
    <w:rsid w:val="00196746"/>
    <w:rsid w:val="00196ADE"/>
    <w:rsid w:val="00197B15"/>
    <w:rsid w:val="001A0161"/>
    <w:rsid w:val="001A0162"/>
    <w:rsid w:val="001A06C5"/>
    <w:rsid w:val="001A0AB0"/>
    <w:rsid w:val="001A16BE"/>
    <w:rsid w:val="001A1AE1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67C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019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C38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E33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35C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28ED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2C5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0F60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1A03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1774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596"/>
    <w:rsid w:val="003E6795"/>
    <w:rsid w:val="003E67A4"/>
    <w:rsid w:val="003F06BA"/>
    <w:rsid w:val="003F1D2C"/>
    <w:rsid w:val="003F2808"/>
    <w:rsid w:val="003F2E34"/>
    <w:rsid w:val="003F3E7A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978"/>
    <w:rsid w:val="00420EE9"/>
    <w:rsid w:val="00421544"/>
    <w:rsid w:val="004220CD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65E"/>
    <w:rsid w:val="004562A8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0E5C"/>
    <w:rsid w:val="004C1B49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4D3E"/>
    <w:rsid w:val="005257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32BE"/>
    <w:rsid w:val="005332F1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758"/>
    <w:rsid w:val="00552EF1"/>
    <w:rsid w:val="00553557"/>
    <w:rsid w:val="00553AC1"/>
    <w:rsid w:val="00553CA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984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5856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2A1B"/>
    <w:rsid w:val="006739D7"/>
    <w:rsid w:val="00673BDA"/>
    <w:rsid w:val="00673CD3"/>
    <w:rsid w:val="00673F63"/>
    <w:rsid w:val="006755F2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8E9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FB3"/>
    <w:rsid w:val="00725142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5296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54E4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1F9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165F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637"/>
    <w:rsid w:val="00801A31"/>
    <w:rsid w:val="00801BF3"/>
    <w:rsid w:val="008029F8"/>
    <w:rsid w:val="00802E63"/>
    <w:rsid w:val="00803517"/>
    <w:rsid w:val="00803832"/>
    <w:rsid w:val="008039E0"/>
    <w:rsid w:val="00803CBC"/>
    <w:rsid w:val="00805433"/>
    <w:rsid w:val="008074F7"/>
    <w:rsid w:val="008077E3"/>
    <w:rsid w:val="008079A1"/>
    <w:rsid w:val="00807AE0"/>
    <w:rsid w:val="00810364"/>
    <w:rsid w:val="00810832"/>
    <w:rsid w:val="0081191B"/>
    <w:rsid w:val="00811E0D"/>
    <w:rsid w:val="0081208D"/>
    <w:rsid w:val="008125F5"/>
    <w:rsid w:val="008126A6"/>
    <w:rsid w:val="0081280F"/>
    <w:rsid w:val="00814752"/>
    <w:rsid w:val="00815396"/>
    <w:rsid w:val="00817215"/>
    <w:rsid w:val="0081745D"/>
    <w:rsid w:val="0081778E"/>
    <w:rsid w:val="00817D45"/>
    <w:rsid w:val="00820070"/>
    <w:rsid w:val="00820224"/>
    <w:rsid w:val="008203E2"/>
    <w:rsid w:val="008205E4"/>
    <w:rsid w:val="0082074E"/>
    <w:rsid w:val="00821ACB"/>
    <w:rsid w:val="00821B26"/>
    <w:rsid w:val="00821B42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49C9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104A"/>
    <w:rsid w:val="008636C1"/>
    <w:rsid w:val="008638D5"/>
    <w:rsid w:val="008644A5"/>
    <w:rsid w:val="008649A2"/>
    <w:rsid w:val="00864C87"/>
    <w:rsid w:val="0086507E"/>
    <w:rsid w:val="008652D0"/>
    <w:rsid w:val="00866598"/>
    <w:rsid w:val="0087087D"/>
    <w:rsid w:val="00870F60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F88"/>
    <w:rsid w:val="00887792"/>
    <w:rsid w:val="00887D66"/>
    <w:rsid w:val="00887DAF"/>
    <w:rsid w:val="00887DC6"/>
    <w:rsid w:val="008906E4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20DE"/>
    <w:rsid w:val="008D2352"/>
    <w:rsid w:val="008D24BF"/>
    <w:rsid w:val="008D4231"/>
    <w:rsid w:val="008D49FD"/>
    <w:rsid w:val="008D5371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378D"/>
    <w:rsid w:val="009C400B"/>
    <w:rsid w:val="009C66E6"/>
    <w:rsid w:val="009C73B4"/>
    <w:rsid w:val="009C78DE"/>
    <w:rsid w:val="009C7A66"/>
    <w:rsid w:val="009C7B4D"/>
    <w:rsid w:val="009C7D46"/>
    <w:rsid w:val="009D1602"/>
    <w:rsid w:val="009D446E"/>
    <w:rsid w:val="009D4F6E"/>
    <w:rsid w:val="009D4FB3"/>
    <w:rsid w:val="009D5341"/>
    <w:rsid w:val="009D5C5F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10B2F"/>
    <w:rsid w:val="00A13120"/>
    <w:rsid w:val="00A13931"/>
    <w:rsid w:val="00A13F5E"/>
    <w:rsid w:val="00A14C93"/>
    <w:rsid w:val="00A15A71"/>
    <w:rsid w:val="00A17DB3"/>
    <w:rsid w:val="00A20530"/>
    <w:rsid w:val="00A21BBC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6FF8"/>
    <w:rsid w:val="00A2717F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431F"/>
    <w:rsid w:val="00A9434E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4318"/>
    <w:rsid w:val="00AB5683"/>
    <w:rsid w:val="00AB6DBA"/>
    <w:rsid w:val="00AB6F06"/>
    <w:rsid w:val="00AB79B3"/>
    <w:rsid w:val="00AB7EC2"/>
    <w:rsid w:val="00AC068E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1B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1D7"/>
    <w:rsid w:val="00AF63F3"/>
    <w:rsid w:val="00AF7974"/>
    <w:rsid w:val="00AF7EEB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11BB"/>
    <w:rsid w:val="00B6268A"/>
    <w:rsid w:val="00B62F67"/>
    <w:rsid w:val="00B62FF8"/>
    <w:rsid w:val="00B635D5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193"/>
    <w:rsid w:val="00BB55C9"/>
    <w:rsid w:val="00BB57C4"/>
    <w:rsid w:val="00BB59BE"/>
    <w:rsid w:val="00BB5CF0"/>
    <w:rsid w:val="00BB716C"/>
    <w:rsid w:val="00BB7555"/>
    <w:rsid w:val="00BB796F"/>
    <w:rsid w:val="00BB7CAB"/>
    <w:rsid w:val="00BC03D6"/>
    <w:rsid w:val="00BC18AE"/>
    <w:rsid w:val="00BC1A21"/>
    <w:rsid w:val="00BC1F24"/>
    <w:rsid w:val="00BC3253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C38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985"/>
    <w:rsid w:val="00CF4AD5"/>
    <w:rsid w:val="00CF554D"/>
    <w:rsid w:val="00CF5D42"/>
    <w:rsid w:val="00CF61EE"/>
    <w:rsid w:val="00CF7146"/>
    <w:rsid w:val="00CF78BC"/>
    <w:rsid w:val="00CF7AE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973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1C3"/>
    <w:rsid w:val="00D71484"/>
    <w:rsid w:val="00D7157B"/>
    <w:rsid w:val="00D7234E"/>
    <w:rsid w:val="00D728A3"/>
    <w:rsid w:val="00D72AE5"/>
    <w:rsid w:val="00D73CAD"/>
    <w:rsid w:val="00D747C1"/>
    <w:rsid w:val="00D750BA"/>
    <w:rsid w:val="00D75524"/>
    <w:rsid w:val="00D76103"/>
    <w:rsid w:val="00D76C84"/>
    <w:rsid w:val="00D76F82"/>
    <w:rsid w:val="00D76F96"/>
    <w:rsid w:val="00D77C20"/>
    <w:rsid w:val="00D81AB0"/>
    <w:rsid w:val="00D81BDB"/>
    <w:rsid w:val="00D82804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75F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227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23F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406E"/>
    <w:rsid w:val="00ED51DF"/>
    <w:rsid w:val="00ED60A2"/>
    <w:rsid w:val="00EE020D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A873-9F6C-4FC2-A54F-32245207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8677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2</cp:revision>
  <cp:lastPrinted>2020-04-10T19:42:00Z</cp:lastPrinted>
  <dcterms:created xsi:type="dcterms:W3CDTF">2020-05-06T23:28:00Z</dcterms:created>
  <dcterms:modified xsi:type="dcterms:W3CDTF">2020-05-06T23:28:00Z</dcterms:modified>
</cp:coreProperties>
</file>