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AD" w:rsidRPr="00BE6BAD" w:rsidRDefault="00BE6BAD" w:rsidP="00BE6BAD">
      <w:pPr>
        <w:spacing w:after="195" w:line="240" w:lineRule="auto"/>
        <w:jc w:val="center"/>
        <w:rPr>
          <w:rFonts w:ascii="Times New Roman" w:eastAsia="Times New Roman" w:hAnsi="Times New Roman"/>
          <w:color w:val="548DD4" w:themeColor="text2" w:themeTint="99"/>
          <w:sz w:val="28"/>
          <w:szCs w:val="28"/>
          <w:lang w:eastAsia="it-IT"/>
        </w:rPr>
      </w:pPr>
      <w:r w:rsidRPr="00BE6BAD">
        <w:rPr>
          <w:rFonts w:ascii="Times New Roman" w:eastAsia="Times New Roman" w:hAnsi="Times New Roman"/>
          <w:b/>
          <w:bCs/>
          <w:color w:val="548DD4" w:themeColor="text2" w:themeTint="99"/>
          <w:sz w:val="28"/>
          <w:szCs w:val="28"/>
          <w:lang w:eastAsia="it-IT"/>
        </w:rPr>
        <w:t>5^ LIVELLO DI ALLERTA COVID - UNITA’ SPECIALISTICHE: OSTETRICIA E GINECOLOGIA COVID</w:t>
      </w:r>
    </w:p>
    <w:p w:rsidR="00BE6BAD" w:rsidRPr="00DF1C3A" w:rsidRDefault="00BE6BAD" w:rsidP="00BE6BAD">
      <w:pPr>
        <w:jc w:val="both"/>
        <w:rPr>
          <w:rFonts w:ascii="Times New Roman" w:hAnsi="Times New Roman"/>
          <w:sz w:val="28"/>
          <w:szCs w:val="28"/>
        </w:rPr>
      </w:pPr>
    </w:p>
    <w:p w:rsidR="00BE6BAD" w:rsidRPr="00176516" w:rsidRDefault="00BE6BAD" w:rsidP="00BE6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it-IT"/>
        </w:rPr>
      </w:pPr>
      <w:r w:rsidRPr="00176516">
        <w:rPr>
          <w:rFonts w:ascii="Times New Roman" w:eastAsia="Times New Roman" w:hAnsi="Times New Roman"/>
          <w:sz w:val="28"/>
          <w:szCs w:val="28"/>
          <w:shd w:val="clear" w:color="auto" w:fill="FFFFFF"/>
          <w:lang w:eastAsia="it-IT"/>
        </w:rPr>
        <w:t>La direzione generale ha attivato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it-IT"/>
        </w:rPr>
        <w:t xml:space="preserve"> già da qualche settimana</w:t>
      </w:r>
      <w:r w:rsidRPr="00176516">
        <w:rPr>
          <w:rFonts w:ascii="Times New Roman" w:eastAsia="Times New Roman" w:hAnsi="Times New Roman"/>
          <w:sz w:val="28"/>
          <w:szCs w:val="28"/>
          <w:shd w:val="clear" w:color="auto" w:fill="FFFFFF"/>
          <w:lang w:eastAsia="it-IT"/>
        </w:rPr>
        <w:t>, nell’ambito del piano aziendale dell’emergenza Covid,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it-IT"/>
        </w:rPr>
        <w:t xml:space="preserve"> </w:t>
      </w:r>
      <w:r w:rsidRPr="00176516">
        <w:rPr>
          <w:rFonts w:ascii="Times New Roman" w:eastAsia="Times New Roman" w:hAnsi="Times New Roman"/>
          <w:sz w:val="28"/>
          <w:szCs w:val="28"/>
          <w:shd w:val="clear" w:color="auto" w:fill="FFFFFF"/>
          <w:lang w:eastAsia="it-IT"/>
        </w:rPr>
        <w:t xml:space="preserve">un nuovo livello di allerta per la particolare virulenza con conseguente alta ospedalizzazione dei pazienti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it-IT"/>
        </w:rPr>
        <w:t>positivi al coronavirus</w:t>
      </w:r>
      <w:r w:rsidRPr="00176516">
        <w:rPr>
          <w:rFonts w:ascii="Times New Roman" w:eastAsia="Times New Roman" w:hAnsi="Times New Roman"/>
          <w:sz w:val="28"/>
          <w:szCs w:val="28"/>
          <w:shd w:val="clear" w:color="auto" w:fill="FFFFFF"/>
          <w:lang w:eastAsia="it-IT"/>
        </w:rPr>
        <w:t xml:space="preserve"> presso il Policlinico Riuniti nel mese di novembre.</w:t>
      </w:r>
    </w:p>
    <w:p w:rsidR="00BE6BAD" w:rsidRPr="00176516" w:rsidRDefault="00BE6BAD" w:rsidP="00BE6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it-IT"/>
        </w:rPr>
      </w:pPr>
    </w:p>
    <w:p w:rsidR="00BE6BAD" w:rsidRPr="00176516" w:rsidRDefault="00BE6BAD" w:rsidP="00BE6B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it-IT"/>
        </w:rPr>
      </w:pPr>
      <w:r w:rsidRPr="00DF1C3A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Si tratta del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  <w:t xml:space="preserve"> </w:t>
      </w:r>
      <w:r w:rsidRPr="00176516"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  <w:t>5^ livello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  <w:t xml:space="preserve"> di allerta, </w:t>
      </w: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 xml:space="preserve">previsto solo al verificarsi di condizioni epidemiche eccezionali e rappresenta una sorta di mobilitazione generale di unità operative specialistiche: fin dall’inizio della pandemia erano già state interessate da riconversione alcune strutture specialistiche complesse come l’Endocrinologia e la Reumatologia a cui si sono aggiunte, in ordine temporale, la Nefrourologia, la </w:t>
      </w:r>
      <w:r w:rsidRPr="0017651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it-IT"/>
        </w:rPr>
        <w:t>Gastroenterologia</w:t>
      </w: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 xml:space="preserve"> Covid e la Chirurgia Covid.</w:t>
      </w:r>
    </w:p>
    <w:p w:rsidR="00BE6BAD" w:rsidRPr="000F6331" w:rsidRDefault="00BE6BAD" w:rsidP="00BE6BA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Adesso risponde all’appello l’</w:t>
      </w:r>
      <w:r w:rsidRPr="000F6331">
        <w:rPr>
          <w:rFonts w:ascii="Times New Roman" w:hAnsi="Times New Roman"/>
          <w:b/>
          <w:sz w:val="28"/>
          <w:szCs w:val="28"/>
        </w:rPr>
        <w:t xml:space="preserve">Ostetricia </w:t>
      </w:r>
      <w:r>
        <w:rPr>
          <w:rFonts w:ascii="Times New Roman" w:hAnsi="Times New Roman"/>
          <w:b/>
          <w:sz w:val="28"/>
          <w:szCs w:val="28"/>
        </w:rPr>
        <w:t>e Ginecologia con un nuovo modulo Covid</w:t>
      </w:r>
      <w:r w:rsidRPr="000F6331">
        <w:rPr>
          <w:rFonts w:ascii="Times New Roman" w:hAnsi="Times New Roman"/>
          <w:b/>
          <w:sz w:val="28"/>
          <w:szCs w:val="28"/>
        </w:rPr>
        <w:t xml:space="preserve"> che sarà att</w:t>
      </w:r>
      <w:r>
        <w:rPr>
          <w:rFonts w:ascii="Times New Roman" w:hAnsi="Times New Roman"/>
          <w:b/>
          <w:sz w:val="28"/>
          <w:szCs w:val="28"/>
        </w:rPr>
        <w:t>i</w:t>
      </w:r>
      <w:r w:rsidRPr="000F6331">
        <w:rPr>
          <w:rFonts w:ascii="Times New Roman" w:hAnsi="Times New Roman"/>
          <w:b/>
          <w:sz w:val="28"/>
          <w:szCs w:val="28"/>
        </w:rPr>
        <w:t xml:space="preserve">vato oggi a partire dalle ore 18.00. </w:t>
      </w:r>
    </w:p>
    <w:p w:rsidR="00BE6BAD" w:rsidRDefault="00BE6BAD" w:rsidP="00BE6B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Pr="00DF1C3A">
        <w:rPr>
          <w:rFonts w:ascii="Times New Roman" w:hAnsi="Times New Roman"/>
          <w:sz w:val="28"/>
          <w:szCs w:val="28"/>
        </w:rPr>
        <w:t>ei casi in cui le condizioni cliniche ne rendano necessaria l’ospedalizzazione</w:t>
      </w:r>
      <w:r>
        <w:rPr>
          <w:rFonts w:ascii="Times New Roman" w:hAnsi="Times New Roman"/>
          <w:sz w:val="28"/>
          <w:szCs w:val="28"/>
        </w:rPr>
        <w:t>, il Policlinico Riuniti si impegna anche in questo caso ad a</w:t>
      </w:r>
      <w:r w:rsidRPr="00DF1C3A">
        <w:rPr>
          <w:rFonts w:ascii="Times New Roman" w:hAnsi="Times New Roman"/>
          <w:sz w:val="28"/>
          <w:szCs w:val="28"/>
        </w:rPr>
        <w:t>ssicurare il massimo dell’assistenza medica e sanitaria alle partorienti affette da</w:t>
      </w:r>
      <w:r>
        <w:rPr>
          <w:rFonts w:ascii="Times New Roman" w:hAnsi="Times New Roman"/>
          <w:sz w:val="28"/>
          <w:szCs w:val="28"/>
        </w:rPr>
        <w:t xml:space="preserve"> Covid-19 e ai bambini positivi senza ostacolare,</w:t>
      </w:r>
      <w:r w:rsidRPr="00DF1C3A">
        <w:rPr>
          <w:rFonts w:ascii="Times New Roman" w:hAnsi="Times New Roman"/>
          <w:sz w:val="28"/>
          <w:szCs w:val="28"/>
        </w:rPr>
        <w:t xml:space="preserve"> nel contempo, </w:t>
      </w:r>
      <w:r>
        <w:rPr>
          <w:rFonts w:ascii="Times New Roman" w:hAnsi="Times New Roman"/>
          <w:sz w:val="28"/>
          <w:szCs w:val="28"/>
        </w:rPr>
        <w:t>l’ordinaria</w:t>
      </w:r>
      <w:r w:rsidRPr="00DF1C3A">
        <w:rPr>
          <w:rFonts w:ascii="Times New Roman" w:hAnsi="Times New Roman"/>
          <w:sz w:val="28"/>
          <w:szCs w:val="28"/>
        </w:rPr>
        <w:t xml:space="preserve"> attività </w:t>
      </w:r>
      <w:r>
        <w:rPr>
          <w:rFonts w:ascii="Times New Roman" w:hAnsi="Times New Roman"/>
          <w:sz w:val="28"/>
          <w:szCs w:val="28"/>
        </w:rPr>
        <w:t>in sicurezza</w:t>
      </w:r>
      <w:r w:rsidRPr="00DF1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del reparto di</w:t>
      </w:r>
      <w:r w:rsidRPr="00DF1C3A">
        <w:rPr>
          <w:rFonts w:ascii="Times New Roman" w:hAnsi="Times New Roman"/>
          <w:sz w:val="28"/>
          <w:szCs w:val="28"/>
        </w:rPr>
        <w:t xml:space="preserve"> Ostetricia. Sono</w:t>
      </w:r>
      <w:r>
        <w:rPr>
          <w:rFonts w:ascii="Times New Roman" w:hAnsi="Times New Roman"/>
          <w:sz w:val="28"/>
          <w:szCs w:val="28"/>
        </w:rPr>
        <w:t xml:space="preserve"> queste </w:t>
      </w:r>
      <w:r w:rsidRPr="00DF1C3A">
        <w:rPr>
          <w:rFonts w:ascii="Times New Roman" w:hAnsi="Times New Roman"/>
          <w:sz w:val="28"/>
          <w:szCs w:val="28"/>
        </w:rPr>
        <w:t xml:space="preserve">le </w:t>
      </w:r>
      <w:r>
        <w:rPr>
          <w:rFonts w:ascii="Times New Roman" w:hAnsi="Times New Roman"/>
          <w:sz w:val="28"/>
          <w:szCs w:val="28"/>
        </w:rPr>
        <w:t>priorità per le quali la d</w:t>
      </w:r>
      <w:r w:rsidRPr="00DF1C3A">
        <w:rPr>
          <w:rFonts w:ascii="Times New Roman" w:hAnsi="Times New Roman"/>
          <w:sz w:val="28"/>
          <w:szCs w:val="28"/>
        </w:rPr>
        <w:t xml:space="preserve">irezione </w:t>
      </w:r>
      <w:r>
        <w:rPr>
          <w:rFonts w:ascii="Times New Roman" w:hAnsi="Times New Roman"/>
          <w:sz w:val="28"/>
          <w:szCs w:val="28"/>
        </w:rPr>
        <w:t>generale dell’azienda ospedaliera</w:t>
      </w:r>
      <w:r w:rsidRPr="00DF1C3A">
        <w:rPr>
          <w:rFonts w:ascii="Times New Roman" w:hAnsi="Times New Roman"/>
          <w:sz w:val="28"/>
          <w:szCs w:val="28"/>
        </w:rPr>
        <w:t xml:space="preserve"> ha provveduto ad attivare – </w:t>
      </w:r>
      <w:r>
        <w:rPr>
          <w:rFonts w:ascii="Times New Roman" w:hAnsi="Times New Roman"/>
          <w:sz w:val="28"/>
          <w:szCs w:val="28"/>
        </w:rPr>
        <w:t>in virtù de</w:t>
      </w:r>
      <w:r w:rsidRPr="00DF1C3A">
        <w:rPr>
          <w:rFonts w:ascii="Times New Roman" w:hAnsi="Times New Roman"/>
          <w:sz w:val="28"/>
          <w:szCs w:val="28"/>
        </w:rPr>
        <w:t xml:space="preserve">ll’aumento di casi di positività dal </w:t>
      </w:r>
      <w:r>
        <w:rPr>
          <w:rFonts w:ascii="Times New Roman" w:hAnsi="Times New Roman"/>
          <w:sz w:val="28"/>
          <w:szCs w:val="28"/>
        </w:rPr>
        <w:t>coronavirus</w:t>
      </w:r>
      <w:r w:rsidRPr="00DF1C3A">
        <w:rPr>
          <w:rFonts w:ascii="Times New Roman" w:hAnsi="Times New Roman"/>
          <w:sz w:val="28"/>
          <w:szCs w:val="28"/>
        </w:rPr>
        <w:t xml:space="preserve"> e del conseguente crescente </w:t>
      </w:r>
      <w:r>
        <w:rPr>
          <w:rFonts w:ascii="Times New Roman" w:hAnsi="Times New Roman"/>
          <w:sz w:val="28"/>
          <w:szCs w:val="28"/>
        </w:rPr>
        <w:t xml:space="preserve">numero di pazienti per i quali </w:t>
      </w:r>
      <w:r w:rsidRPr="00DF1C3A">
        <w:rPr>
          <w:rFonts w:ascii="Times New Roman" w:hAnsi="Times New Roman"/>
          <w:sz w:val="28"/>
          <w:szCs w:val="28"/>
        </w:rPr>
        <w:t xml:space="preserve">si è reso necessario il ricorso alle cure ospedaliere – </w:t>
      </w:r>
      <w:r>
        <w:rPr>
          <w:rFonts w:ascii="Times New Roman" w:hAnsi="Times New Roman"/>
          <w:sz w:val="28"/>
          <w:szCs w:val="28"/>
        </w:rPr>
        <w:t>questo</w:t>
      </w:r>
      <w:r w:rsidRPr="00DF1C3A">
        <w:rPr>
          <w:rFonts w:ascii="Times New Roman" w:hAnsi="Times New Roman"/>
          <w:sz w:val="28"/>
          <w:szCs w:val="28"/>
        </w:rPr>
        <w:t xml:space="preserve"> specifico modulo Covid </w:t>
      </w:r>
      <w:r>
        <w:rPr>
          <w:rFonts w:ascii="Times New Roman" w:hAnsi="Times New Roman"/>
          <w:sz w:val="28"/>
          <w:szCs w:val="28"/>
        </w:rPr>
        <w:t xml:space="preserve">che sarà così organizzato: </w:t>
      </w:r>
    </w:p>
    <w:p w:rsidR="00BE6BAD" w:rsidRPr="00DF1C3A" w:rsidRDefault="00BE6BAD" w:rsidP="00BE6BAD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AF1735">
        <w:rPr>
          <w:rFonts w:ascii="Times New Roman" w:hAnsi="Times New Roman"/>
          <w:b/>
          <w:sz w:val="28"/>
          <w:szCs w:val="28"/>
        </w:rPr>
        <w:t>15 nuovi posti letto</w:t>
      </w:r>
      <w:r w:rsidRPr="00DF1C3A">
        <w:rPr>
          <w:rFonts w:ascii="Times New Roman" w:hAnsi="Times New Roman"/>
          <w:sz w:val="28"/>
          <w:szCs w:val="28"/>
        </w:rPr>
        <w:t xml:space="preserve"> destinati esclusivamente alle donne in gravidanza e ai bambini positivi al Covid-19</w:t>
      </w:r>
    </w:p>
    <w:p w:rsidR="00BE6BAD" w:rsidRPr="00DF1C3A" w:rsidRDefault="00BE6BAD" w:rsidP="00BE6BAD">
      <w:pPr>
        <w:jc w:val="both"/>
        <w:rPr>
          <w:rFonts w:ascii="Times New Roman" w:hAnsi="Times New Roman"/>
          <w:sz w:val="28"/>
          <w:szCs w:val="28"/>
        </w:rPr>
      </w:pPr>
      <w:r w:rsidRPr="00DF1C3A">
        <w:rPr>
          <w:rFonts w:ascii="Times New Roman" w:hAnsi="Times New Roman"/>
          <w:sz w:val="28"/>
          <w:szCs w:val="28"/>
        </w:rPr>
        <w:t xml:space="preserve">Si tratta di una decisione assunta nell’ottica di una nuova e migliore organizzazione delle attività rivolte </w:t>
      </w:r>
      <w:r>
        <w:rPr>
          <w:rFonts w:ascii="Times New Roman" w:hAnsi="Times New Roman"/>
          <w:sz w:val="28"/>
          <w:szCs w:val="28"/>
        </w:rPr>
        <w:t>a pazienti</w:t>
      </w:r>
      <w:r w:rsidRPr="00DF1C3A">
        <w:rPr>
          <w:rFonts w:ascii="Times New Roman" w:hAnsi="Times New Roman"/>
          <w:sz w:val="28"/>
          <w:szCs w:val="28"/>
        </w:rPr>
        <w:t xml:space="preserve"> che per la loro condizione di fragilità necessitano di una più analitica ed approfondita attenzione</w:t>
      </w:r>
      <w:r>
        <w:rPr>
          <w:rFonts w:ascii="Times New Roman" w:hAnsi="Times New Roman"/>
          <w:sz w:val="28"/>
          <w:szCs w:val="28"/>
        </w:rPr>
        <w:t>, s</w:t>
      </w:r>
      <w:r w:rsidRPr="00DF1C3A">
        <w:rPr>
          <w:rFonts w:ascii="Times New Roman" w:hAnsi="Times New Roman"/>
          <w:sz w:val="28"/>
          <w:szCs w:val="28"/>
        </w:rPr>
        <w:t xml:space="preserve">oprattutto in ragione del fatto che l’attività di Ostetricia rientra per sua natura tra quelle non programmabili </w:t>
      </w:r>
      <w:r>
        <w:rPr>
          <w:rFonts w:ascii="Times New Roman" w:hAnsi="Times New Roman"/>
          <w:sz w:val="28"/>
          <w:szCs w:val="28"/>
        </w:rPr>
        <w:t xml:space="preserve">e </w:t>
      </w:r>
      <w:r w:rsidRPr="00DF1C3A">
        <w:rPr>
          <w:rFonts w:ascii="Times New Roman" w:hAnsi="Times New Roman"/>
          <w:sz w:val="28"/>
          <w:szCs w:val="28"/>
        </w:rPr>
        <w:t>per le quali non è possibile operare una contrazione o una sospensione, a differenza di quanto è stato disposto, ad esempio, per gli interventi di carattere chirurgico non urgente.</w:t>
      </w:r>
    </w:p>
    <w:p w:rsidR="00BE6BAD" w:rsidRDefault="00BE6BAD" w:rsidP="00BE6BAD">
      <w:pPr>
        <w:jc w:val="both"/>
        <w:rPr>
          <w:rFonts w:ascii="Times New Roman" w:hAnsi="Times New Roman"/>
          <w:sz w:val="28"/>
          <w:szCs w:val="28"/>
        </w:rPr>
      </w:pPr>
      <w:r w:rsidRPr="00DF1C3A">
        <w:rPr>
          <w:rFonts w:ascii="Times New Roman" w:hAnsi="Times New Roman"/>
          <w:sz w:val="28"/>
          <w:szCs w:val="28"/>
        </w:rPr>
        <w:lastRenderedPageBreak/>
        <w:t xml:space="preserve">Il </w:t>
      </w:r>
      <w:r>
        <w:rPr>
          <w:rFonts w:ascii="Times New Roman" w:hAnsi="Times New Roman"/>
          <w:sz w:val="28"/>
          <w:szCs w:val="28"/>
        </w:rPr>
        <w:t>m</w:t>
      </w:r>
      <w:r w:rsidRPr="00DF1C3A">
        <w:rPr>
          <w:rFonts w:ascii="Times New Roman" w:hAnsi="Times New Roman"/>
          <w:sz w:val="28"/>
          <w:szCs w:val="28"/>
        </w:rPr>
        <w:t>odulo di Ostetricia Covid s</w:t>
      </w:r>
      <w:r>
        <w:rPr>
          <w:rFonts w:ascii="Times New Roman" w:hAnsi="Times New Roman"/>
          <w:sz w:val="28"/>
          <w:szCs w:val="28"/>
        </w:rPr>
        <w:t>arà ubicato al primo piano del p</w:t>
      </w:r>
      <w:r w:rsidRPr="00DF1C3A">
        <w:rPr>
          <w:rFonts w:ascii="Times New Roman" w:hAnsi="Times New Roman"/>
          <w:sz w:val="28"/>
          <w:szCs w:val="28"/>
        </w:rPr>
        <w:t>lesso Maternità (ex Ginecologia Ospedaliera)</w:t>
      </w:r>
      <w:r>
        <w:rPr>
          <w:rFonts w:ascii="Times New Roman" w:hAnsi="Times New Roman"/>
          <w:sz w:val="28"/>
          <w:szCs w:val="28"/>
        </w:rPr>
        <w:t xml:space="preserve"> con tale disponibilità:</w:t>
      </w:r>
    </w:p>
    <w:p w:rsidR="00BE6BAD" w:rsidRDefault="00BE6BAD" w:rsidP="00BE6BAD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21137">
        <w:rPr>
          <w:rFonts w:ascii="Times New Roman" w:hAnsi="Times New Roman"/>
          <w:b/>
          <w:sz w:val="28"/>
          <w:szCs w:val="28"/>
        </w:rPr>
        <w:t>5 stanze di degenza</w:t>
      </w:r>
      <w:r w:rsidRPr="00DF1C3A">
        <w:rPr>
          <w:rFonts w:ascii="Times New Roman" w:hAnsi="Times New Roman"/>
          <w:sz w:val="28"/>
          <w:szCs w:val="28"/>
        </w:rPr>
        <w:t xml:space="preserve"> saranno attrezzate con fasciatoio e munite di tutti i presidi utili alle prime fasi di allattamento</w:t>
      </w:r>
      <w:r>
        <w:rPr>
          <w:rFonts w:ascii="Times New Roman" w:hAnsi="Times New Roman"/>
          <w:sz w:val="28"/>
          <w:szCs w:val="28"/>
        </w:rPr>
        <w:t xml:space="preserve"> e alle cure del neonato</w:t>
      </w:r>
    </w:p>
    <w:p w:rsidR="00BE6BAD" w:rsidRDefault="00BE6BAD" w:rsidP="00BE6BAD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DF1C3A">
        <w:rPr>
          <w:rFonts w:ascii="Times New Roman" w:hAnsi="Times New Roman"/>
          <w:sz w:val="28"/>
          <w:szCs w:val="28"/>
        </w:rPr>
        <w:t xml:space="preserve"> </w:t>
      </w:r>
      <w:r w:rsidRPr="00521137">
        <w:rPr>
          <w:rFonts w:ascii="Times New Roman" w:hAnsi="Times New Roman"/>
          <w:b/>
          <w:sz w:val="28"/>
          <w:szCs w:val="28"/>
        </w:rPr>
        <w:t>6 posti letto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C3A">
        <w:rPr>
          <w:rFonts w:ascii="Times New Roman" w:hAnsi="Times New Roman"/>
          <w:sz w:val="28"/>
          <w:szCs w:val="28"/>
        </w:rPr>
        <w:t>destinati alle pazienti in attesa di esito d</w:t>
      </w:r>
      <w:r>
        <w:rPr>
          <w:rFonts w:ascii="Times New Roman" w:hAnsi="Times New Roman"/>
          <w:sz w:val="28"/>
          <w:szCs w:val="28"/>
        </w:rPr>
        <w:t>el tampone</w:t>
      </w:r>
    </w:p>
    <w:p w:rsidR="00BE6BAD" w:rsidRPr="00B0296C" w:rsidRDefault="00BE6BAD" w:rsidP="00BE6BAD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0296C">
        <w:rPr>
          <w:rFonts w:ascii="Times New Roman" w:hAnsi="Times New Roman"/>
          <w:b/>
          <w:sz w:val="28"/>
          <w:szCs w:val="28"/>
        </w:rPr>
        <w:t>3 ambulatori-visita</w:t>
      </w:r>
      <w:r w:rsidRPr="00B0296C">
        <w:rPr>
          <w:rFonts w:ascii="Times New Roman" w:hAnsi="Times New Roman"/>
          <w:sz w:val="28"/>
          <w:szCs w:val="28"/>
        </w:rPr>
        <w:t xml:space="preserve"> che ospiteranno due stanze ostetrico-ginecologiche e una pediatrica adibite all’accettazione urgente delle donne e dei bambini che per diverse ragioni accedono al Policlinico. Tali aree saranno ubicate al piano terra del p</w:t>
      </w:r>
      <w:r>
        <w:rPr>
          <w:rFonts w:ascii="Times New Roman" w:hAnsi="Times New Roman"/>
          <w:sz w:val="28"/>
          <w:szCs w:val="28"/>
        </w:rPr>
        <w:t>lesso Maternità</w:t>
      </w:r>
    </w:p>
    <w:p w:rsidR="00BE6BAD" w:rsidRPr="00DF1C3A" w:rsidRDefault="00BE6BAD" w:rsidP="00BE6BAD">
      <w:pPr>
        <w:jc w:val="both"/>
        <w:rPr>
          <w:rFonts w:ascii="Times New Roman" w:hAnsi="Times New Roman"/>
          <w:sz w:val="28"/>
          <w:szCs w:val="28"/>
        </w:rPr>
      </w:pPr>
      <w:r w:rsidRPr="00DF1C3A">
        <w:rPr>
          <w:rFonts w:ascii="Times New Roman" w:hAnsi="Times New Roman"/>
          <w:sz w:val="28"/>
          <w:szCs w:val="28"/>
        </w:rPr>
        <w:t>A svolgere funzi</w:t>
      </w:r>
      <w:r>
        <w:rPr>
          <w:rFonts w:ascii="Times New Roman" w:hAnsi="Times New Roman"/>
          <w:sz w:val="28"/>
          <w:szCs w:val="28"/>
        </w:rPr>
        <w:t>oni di coordinamento del nuovo m</w:t>
      </w:r>
      <w:r w:rsidRPr="00DF1C3A">
        <w:rPr>
          <w:rFonts w:ascii="Times New Roman" w:hAnsi="Times New Roman"/>
          <w:sz w:val="28"/>
          <w:szCs w:val="28"/>
        </w:rPr>
        <w:t xml:space="preserve">odulo di Ostetricia Covid saranno la dottoressa </w:t>
      </w:r>
      <w:r w:rsidRPr="00B0296C">
        <w:rPr>
          <w:rFonts w:ascii="Times New Roman" w:hAnsi="Times New Roman"/>
          <w:b/>
          <w:sz w:val="28"/>
          <w:szCs w:val="28"/>
        </w:rPr>
        <w:t>Sabina Di Biase</w:t>
      </w:r>
      <w:r w:rsidRPr="00DF1C3A">
        <w:rPr>
          <w:rFonts w:ascii="Times New Roman" w:hAnsi="Times New Roman"/>
          <w:sz w:val="28"/>
          <w:szCs w:val="28"/>
        </w:rPr>
        <w:t xml:space="preserve"> ed il dottor </w:t>
      </w:r>
      <w:r w:rsidRPr="00B0296C">
        <w:rPr>
          <w:rFonts w:ascii="Times New Roman" w:hAnsi="Times New Roman"/>
          <w:b/>
          <w:sz w:val="28"/>
          <w:szCs w:val="28"/>
        </w:rPr>
        <w:t>Antonio Lacerenza</w:t>
      </w:r>
      <w:r w:rsidRPr="00DF1C3A">
        <w:rPr>
          <w:rFonts w:ascii="Times New Roman" w:hAnsi="Times New Roman"/>
          <w:sz w:val="28"/>
          <w:szCs w:val="28"/>
        </w:rPr>
        <w:t xml:space="preserve"> ai quali è assegnata la responsabilità di interfacciarsi con le diverse strutture del Dipartimento Donna-Bambino. Referente per la </w:t>
      </w:r>
      <w:r>
        <w:rPr>
          <w:rFonts w:ascii="Times New Roman" w:hAnsi="Times New Roman"/>
          <w:sz w:val="28"/>
          <w:szCs w:val="28"/>
        </w:rPr>
        <w:t>d</w:t>
      </w:r>
      <w:r w:rsidRPr="00DF1C3A">
        <w:rPr>
          <w:rFonts w:ascii="Times New Roman" w:hAnsi="Times New Roman"/>
          <w:sz w:val="28"/>
          <w:szCs w:val="28"/>
        </w:rPr>
        <w:t xml:space="preserve">irezione </w:t>
      </w:r>
      <w:r>
        <w:rPr>
          <w:rFonts w:ascii="Times New Roman" w:hAnsi="Times New Roman"/>
          <w:sz w:val="28"/>
          <w:szCs w:val="28"/>
        </w:rPr>
        <w:t>s</w:t>
      </w:r>
      <w:r w:rsidRPr="00DF1C3A">
        <w:rPr>
          <w:rFonts w:ascii="Times New Roman" w:hAnsi="Times New Roman"/>
          <w:sz w:val="28"/>
          <w:szCs w:val="28"/>
        </w:rPr>
        <w:t xml:space="preserve">anitaria sarà la dottoressa </w:t>
      </w:r>
      <w:r w:rsidRPr="00B0296C">
        <w:rPr>
          <w:rFonts w:ascii="Times New Roman" w:hAnsi="Times New Roman"/>
          <w:b/>
          <w:sz w:val="28"/>
          <w:szCs w:val="28"/>
        </w:rPr>
        <w:t>Cristina Sponzilli</w:t>
      </w:r>
      <w:r w:rsidRPr="00DF1C3A">
        <w:rPr>
          <w:rFonts w:ascii="Times New Roman" w:hAnsi="Times New Roman"/>
          <w:sz w:val="28"/>
          <w:szCs w:val="28"/>
        </w:rPr>
        <w:t>.</w:t>
      </w:r>
    </w:p>
    <w:p w:rsidR="00BE6BAD" w:rsidRPr="00DF1C3A" w:rsidRDefault="00BE6BAD" w:rsidP="00BE6B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</w:t>
      </w:r>
      <w:r w:rsidRPr="00DF1C3A">
        <w:rPr>
          <w:rFonts w:ascii="Times New Roman" w:hAnsi="Times New Roman"/>
          <w:sz w:val="28"/>
          <w:szCs w:val="28"/>
        </w:rPr>
        <w:t xml:space="preserve">L’attivazione </w:t>
      </w:r>
      <w:r>
        <w:rPr>
          <w:rFonts w:ascii="Times New Roman" w:hAnsi="Times New Roman"/>
          <w:sz w:val="28"/>
          <w:szCs w:val="28"/>
        </w:rPr>
        <w:t>di questo ulteriore mo</w:t>
      </w:r>
      <w:r w:rsidRPr="00DF1C3A">
        <w:rPr>
          <w:rFonts w:ascii="Times New Roman" w:hAnsi="Times New Roman"/>
          <w:sz w:val="28"/>
          <w:szCs w:val="28"/>
        </w:rPr>
        <w:t xml:space="preserve">dulo </w:t>
      </w:r>
      <w:r>
        <w:rPr>
          <w:rFonts w:ascii="Times New Roman" w:hAnsi="Times New Roman"/>
          <w:sz w:val="28"/>
          <w:szCs w:val="28"/>
        </w:rPr>
        <w:t>dedicato ai pazienti Covid positivi e in questo caso particolare alle donne in gravidanza e ai bambini – specifica il direttore g</w:t>
      </w:r>
      <w:r w:rsidRPr="00DF1C3A">
        <w:rPr>
          <w:rFonts w:ascii="Times New Roman" w:hAnsi="Times New Roman"/>
          <w:sz w:val="28"/>
          <w:szCs w:val="28"/>
        </w:rPr>
        <w:t>enerale</w:t>
      </w:r>
      <w:r>
        <w:rPr>
          <w:rFonts w:ascii="Times New Roman" w:hAnsi="Times New Roman"/>
          <w:sz w:val="28"/>
          <w:szCs w:val="28"/>
        </w:rPr>
        <w:t xml:space="preserve"> del </w:t>
      </w:r>
      <w:r w:rsidRPr="00DF1C3A">
        <w:rPr>
          <w:rFonts w:ascii="Times New Roman" w:hAnsi="Times New Roman"/>
          <w:sz w:val="28"/>
          <w:szCs w:val="28"/>
        </w:rPr>
        <w:t xml:space="preserve">Policlinico Riuniti </w:t>
      </w:r>
      <w:r w:rsidRPr="00E24252">
        <w:rPr>
          <w:rFonts w:ascii="Times New Roman" w:hAnsi="Times New Roman"/>
          <w:b/>
          <w:sz w:val="28"/>
          <w:szCs w:val="28"/>
        </w:rPr>
        <w:t>Vitangelo Dattoli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1C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denota la forte attenzione dell’ospedale </w:t>
      </w:r>
      <w:r w:rsidRPr="00DF1C3A">
        <w:rPr>
          <w:rFonts w:ascii="Times New Roman" w:hAnsi="Times New Roman"/>
          <w:sz w:val="28"/>
          <w:szCs w:val="28"/>
        </w:rPr>
        <w:t>verso le categorie più fragili in un frangente evidentemente complesso</w:t>
      </w:r>
      <w:r>
        <w:rPr>
          <w:rFonts w:ascii="Times New Roman" w:hAnsi="Times New Roman"/>
          <w:sz w:val="28"/>
          <w:szCs w:val="28"/>
        </w:rPr>
        <w:t xml:space="preserve"> e in evoluzione, s</w:t>
      </w:r>
      <w:r w:rsidRPr="00DF1C3A">
        <w:rPr>
          <w:rFonts w:ascii="Times New Roman" w:hAnsi="Times New Roman"/>
          <w:sz w:val="28"/>
          <w:szCs w:val="28"/>
        </w:rPr>
        <w:t>oprattutto in questa fase</w:t>
      </w:r>
      <w:r>
        <w:rPr>
          <w:rFonts w:ascii="Times New Roman" w:hAnsi="Times New Roman"/>
          <w:sz w:val="28"/>
          <w:szCs w:val="28"/>
        </w:rPr>
        <w:t xml:space="preserve"> di alto rischio e in presenza di una progressiva</w:t>
      </w:r>
      <w:r w:rsidRPr="00DF1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complicazione del panorama epidemico legato ad</w:t>
      </w:r>
      <w:r w:rsidRPr="00DF1C3A">
        <w:rPr>
          <w:rFonts w:ascii="Times New Roman" w:hAnsi="Times New Roman"/>
          <w:sz w:val="28"/>
          <w:szCs w:val="28"/>
        </w:rPr>
        <w:t xml:space="preserve"> un significativo aumento dei casi di cont</w:t>
      </w:r>
      <w:r>
        <w:rPr>
          <w:rFonts w:ascii="Times New Roman" w:hAnsi="Times New Roman"/>
          <w:sz w:val="28"/>
          <w:szCs w:val="28"/>
        </w:rPr>
        <w:t xml:space="preserve">agio sul territorio provinciale. Facciamo viaggiare su binari paralleli l’interesse primario dei nostri sforzi contro il nemico comune: alzare </w:t>
      </w:r>
      <w:r w:rsidRPr="00DF1C3A">
        <w:rPr>
          <w:rFonts w:ascii="Times New Roman" w:hAnsi="Times New Roman"/>
          <w:sz w:val="28"/>
          <w:szCs w:val="28"/>
        </w:rPr>
        <w:t xml:space="preserve">il livello di guardia </w:t>
      </w:r>
      <w:r>
        <w:rPr>
          <w:rFonts w:ascii="Times New Roman" w:hAnsi="Times New Roman"/>
          <w:sz w:val="28"/>
          <w:szCs w:val="28"/>
        </w:rPr>
        <w:t>e parallelamente</w:t>
      </w:r>
      <w:r w:rsidRPr="00DF1C3A">
        <w:rPr>
          <w:rFonts w:ascii="Times New Roman" w:hAnsi="Times New Roman"/>
          <w:sz w:val="28"/>
          <w:szCs w:val="28"/>
        </w:rPr>
        <w:t xml:space="preserve"> la qualità dell’assistenza</w:t>
      </w:r>
      <w:r>
        <w:rPr>
          <w:rFonts w:ascii="Times New Roman" w:hAnsi="Times New Roman"/>
          <w:sz w:val="28"/>
          <w:szCs w:val="28"/>
        </w:rPr>
        <w:t>, a</w:t>
      </w:r>
      <w:r w:rsidRPr="00DF1C3A">
        <w:rPr>
          <w:rFonts w:ascii="Times New Roman" w:hAnsi="Times New Roman"/>
          <w:sz w:val="28"/>
          <w:szCs w:val="28"/>
        </w:rPr>
        <w:t>nche in considerazione dell’attività svolta in quest</w:t>
      </w:r>
      <w:r>
        <w:rPr>
          <w:rFonts w:ascii="Times New Roman" w:hAnsi="Times New Roman"/>
          <w:sz w:val="28"/>
          <w:szCs w:val="28"/>
        </w:rPr>
        <w:t>o campo dal Policlinico Riuniti</w:t>
      </w:r>
      <w:r w:rsidRPr="00DF1C3A">
        <w:rPr>
          <w:rFonts w:ascii="Times New Roman" w:hAnsi="Times New Roman"/>
          <w:sz w:val="28"/>
          <w:szCs w:val="28"/>
        </w:rPr>
        <w:t xml:space="preserve"> che registra circa 3000 parti all’anno qualificandosi come uno dei più grandi punti nascita dell’intera Puglia. La professionalità, lo spirito di dedizione e l’impegno del personale medico, infermieristico e sanitario </w:t>
      </w:r>
      <w:r>
        <w:rPr>
          <w:rFonts w:ascii="Times New Roman" w:hAnsi="Times New Roman"/>
          <w:sz w:val="28"/>
          <w:szCs w:val="28"/>
        </w:rPr>
        <w:t xml:space="preserve">consentiranno </w:t>
      </w:r>
      <w:r w:rsidRPr="00DF1C3A">
        <w:rPr>
          <w:rFonts w:ascii="Times New Roman" w:hAnsi="Times New Roman"/>
          <w:sz w:val="28"/>
          <w:szCs w:val="28"/>
        </w:rPr>
        <w:t>di qualificare in modo ancor più positivo l’offerta rivolta ai cittadini della Capitanata</w:t>
      </w:r>
      <w:r>
        <w:rPr>
          <w:rFonts w:ascii="Times New Roman" w:hAnsi="Times New Roman"/>
          <w:sz w:val="28"/>
          <w:szCs w:val="28"/>
        </w:rPr>
        <w:t>&gt;</w:t>
      </w:r>
      <w:r w:rsidRPr="00DF1C3A">
        <w:rPr>
          <w:rFonts w:ascii="Times New Roman" w:hAnsi="Times New Roman"/>
          <w:sz w:val="28"/>
          <w:szCs w:val="28"/>
        </w:rPr>
        <w:t xml:space="preserve">.  </w:t>
      </w:r>
    </w:p>
    <w:p w:rsidR="00BE6BAD" w:rsidRPr="00DF1C3A" w:rsidRDefault="00BE6BAD" w:rsidP="00BE6BAD">
      <w:pPr>
        <w:jc w:val="both"/>
        <w:rPr>
          <w:rFonts w:ascii="Times New Roman" w:hAnsi="Times New Roman"/>
          <w:sz w:val="28"/>
          <w:szCs w:val="28"/>
        </w:rPr>
      </w:pPr>
      <w:r w:rsidRPr="00DF1C3A">
        <w:rPr>
          <w:rFonts w:ascii="Times New Roman" w:hAnsi="Times New Roman"/>
          <w:sz w:val="28"/>
          <w:szCs w:val="28"/>
        </w:rPr>
        <w:t>La nuova organizzazione, grazie alla definizione e all’allestimento di percorsi specifici, permetterà dunque di partorire in tutta sicurezza e, contestualmente, di intervenire con efficacia e rapidità in caso di positività al Covid-19, sia nei confronti delle madri sia nei confronti dei bambini. Obiettivi che hanno reso necessaria una robusta implementazione di personale sanitario, soprattutto di ambito ostetrico.</w:t>
      </w:r>
    </w:p>
    <w:p w:rsidR="002271F8" w:rsidRPr="002271F8" w:rsidRDefault="002271F8" w:rsidP="002271F8">
      <w:pPr>
        <w:spacing w:after="195" w:line="240" w:lineRule="auto"/>
        <w:jc w:val="both"/>
        <w:rPr>
          <w:rFonts w:eastAsia="Times New Roman" w:cs="Tahoma"/>
          <w:color w:val="000000"/>
          <w:lang w:eastAsia="it-IT"/>
        </w:rPr>
      </w:pPr>
    </w:p>
    <w:p w:rsidR="002271F8" w:rsidRPr="0033394D" w:rsidRDefault="002271F8" w:rsidP="002271F8">
      <w:pPr>
        <w:spacing w:after="195" w:line="240" w:lineRule="auto"/>
        <w:rPr>
          <w:rFonts w:eastAsia="Times New Roman" w:cs="Tahoma"/>
          <w:color w:val="548DD4" w:themeColor="text2" w:themeTint="99"/>
          <w:sz w:val="24"/>
          <w:szCs w:val="24"/>
          <w:lang w:eastAsia="it-IT"/>
        </w:rPr>
      </w:pPr>
      <w:r w:rsidRPr="0033394D">
        <w:rPr>
          <w:rFonts w:eastAsia="Times New Roman" w:cs="Tahoma"/>
          <w:b/>
          <w:bCs/>
          <w:color w:val="548DD4" w:themeColor="text2" w:themeTint="99"/>
          <w:sz w:val="24"/>
          <w:szCs w:val="24"/>
          <w:shd w:val="clear" w:color="auto" w:fill="FFFFFF"/>
          <w:lang w:eastAsia="it-IT"/>
        </w:rPr>
        <w:t xml:space="preserve">Foggia, </w:t>
      </w:r>
      <w:r w:rsidR="005C7A0E">
        <w:rPr>
          <w:rFonts w:eastAsia="Times New Roman" w:cs="Tahoma"/>
          <w:b/>
          <w:bCs/>
          <w:color w:val="548DD4" w:themeColor="text2" w:themeTint="99"/>
          <w:sz w:val="24"/>
          <w:szCs w:val="24"/>
          <w:shd w:val="clear" w:color="auto" w:fill="FFFFFF"/>
          <w:lang w:eastAsia="it-IT"/>
        </w:rPr>
        <w:t>1 dicembre</w:t>
      </w:r>
      <w:r w:rsidRPr="0033394D">
        <w:rPr>
          <w:rFonts w:eastAsia="Times New Roman" w:cs="Tahoma"/>
          <w:b/>
          <w:bCs/>
          <w:color w:val="548DD4" w:themeColor="text2" w:themeTint="99"/>
          <w:sz w:val="24"/>
          <w:szCs w:val="24"/>
          <w:shd w:val="clear" w:color="auto" w:fill="FFFFFF"/>
          <w:lang w:eastAsia="it-IT"/>
        </w:rPr>
        <w:t xml:space="preserve">  2020</w:t>
      </w:r>
    </w:p>
    <w:p w:rsidR="00864E10" w:rsidRPr="002271F8" w:rsidRDefault="00364132" w:rsidP="00864E10">
      <w:pPr>
        <w:spacing w:after="0" w:line="240" w:lineRule="auto"/>
        <w:jc w:val="both"/>
        <w:rPr>
          <w:rFonts w:cs="Times New Roman"/>
          <w:b/>
          <w:color w:val="548DD4" w:themeColor="text2" w:themeTint="99"/>
        </w:rPr>
      </w:pPr>
      <w:r w:rsidRPr="002271F8">
        <w:rPr>
          <w:rFonts w:cs="Times New Roman"/>
          <w:b/>
          <w:color w:val="548DD4" w:themeColor="text2" w:themeTint="99"/>
        </w:rPr>
        <w:t>Marianna La Forgia – Comunicazione istituzionale e SMM</w:t>
      </w:r>
    </w:p>
    <w:p w:rsidR="00364132" w:rsidRPr="002271F8" w:rsidRDefault="005536D2" w:rsidP="00864E10">
      <w:pPr>
        <w:spacing w:after="0" w:line="240" w:lineRule="auto"/>
        <w:jc w:val="both"/>
        <w:rPr>
          <w:rFonts w:cs="Times New Roman"/>
          <w:b/>
          <w:color w:val="548DD4" w:themeColor="text2" w:themeTint="99"/>
        </w:rPr>
      </w:pPr>
      <w:hyperlink r:id="rId7" w:history="1">
        <w:r w:rsidR="00364132" w:rsidRPr="002271F8">
          <w:rPr>
            <w:rStyle w:val="Collegamentoipertestuale"/>
            <w:rFonts w:cs="Times New Roman"/>
            <w:b/>
            <w:color w:val="548DD4" w:themeColor="text2" w:themeTint="99"/>
          </w:rPr>
          <w:t>mlaforgia@ospedaliriunitifoggia.it</w:t>
        </w:r>
      </w:hyperlink>
    </w:p>
    <w:p w:rsidR="00DC61C7" w:rsidRPr="002271F8" w:rsidRDefault="00364132" w:rsidP="00864E10">
      <w:pPr>
        <w:spacing w:after="0" w:line="240" w:lineRule="auto"/>
        <w:jc w:val="both"/>
        <w:rPr>
          <w:rFonts w:cs="Times New Roman"/>
          <w:b/>
          <w:color w:val="548DD4" w:themeColor="text2" w:themeTint="99"/>
        </w:rPr>
      </w:pPr>
      <w:r w:rsidRPr="002271F8">
        <w:rPr>
          <w:rFonts w:cs="Times New Roman"/>
          <w:b/>
          <w:color w:val="548DD4" w:themeColor="text2" w:themeTint="99"/>
        </w:rPr>
        <w:t>3475939913</w:t>
      </w:r>
    </w:p>
    <w:p w:rsidR="00364132" w:rsidRPr="00DC61C7" w:rsidRDefault="00364132" w:rsidP="00864E10">
      <w:pPr>
        <w:spacing w:after="0" w:line="240" w:lineRule="auto"/>
        <w:jc w:val="both"/>
        <w:rPr>
          <w:rFonts w:cs="Times New Roman"/>
          <w:b/>
          <w:color w:val="548DD4" w:themeColor="text2" w:themeTint="99"/>
        </w:rPr>
      </w:pPr>
      <w:r w:rsidRPr="00864E10">
        <w:rPr>
          <w:rFonts w:cs="Times New Roman"/>
          <w:b/>
          <w:color w:val="548DD4" w:themeColor="text2" w:themeTint="99"/>
        </w:rPr>
        <w:br/>
      </w:r>
      <w:r w:rsidR="005C7A0E">
        <w:rPr>
          <w:rFonts w:cs="Times New Roman"/>
          <w:b/>
          <w:color w:val="548DD4" w:themeColor="text2" w:themeTint="99"/>
        </w:rPr>
        <w:t xml:space="preserve">Seguici su fb al link: </w:t>
      </w:r>
      <w:bookmarkStart w:id="0" w:name="_GoBack"/>
      <w:bookmarkEnd w:id="0"/>
      <w:r w:rsidRPr="00DC61C7">
        <w:rPr>
          <w:rFonts w:cs="Times New Roman"/>
          <w:b/>
          <w:color w:val="548DD4" w:themeColor="text2" w:themeTint="99"/>
        </w:rPr>
        <w:t>https://bit.ly/3fXzPFe</w:t>
      </w:r>
    </w:p>
    <w:sectPr w:rsidR="00364132" w:rsidRPr="00DC61C7" w:rsidSect="00BF664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D2" w:rsidRDefault="005536D2" w:rsidP="00DF172B">
      <w:pPr>
        <w:spacing w:after="0" w:line="240" w:lineRule="auto"/>
      </w:pPr>
      <w:r>
        <w:separator/>
      </w:r>
    </w:p>
  </w:endnote>
  <w:endnote w:type="continuationSeparator" w:id="0">
    <w:p w:rsidR="005536D2" w:rsidRDefault="005536D2" w:rsidP="00DF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1F" w:rsidRDefault="007D1FFE">
    <w:pPr>
      <w:pStyle w:val="Pidipagina"/>
    </w:pPr>
    <w:r>
      <w:t>53</w:t>
    </w:r>
  </w:p>
  <w:p w:rsidR="00C7591F" w:rsidRDefault="00C759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D2" w:rsidRDefault="005536D2" w:rsidP="00DF172B">
      <w:pPr>
        <w:spacing w:after="0" w:line="240" w:lineRule="auto"/>
      </w:pPr>
      <w:r>
        <w:separator/>
      </w:r>
    </w:p>
  </w:footnote>
  <w:footnote w:type="continuationSeparator" w:id="0">
    <w:p w:rsidR="005536D2" w:rsidRDefault="005536D2" w:rsidP="00DF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2B" w:rsidRPr="00C62EF6" w:rsidRDefault="00DF172B" w:rsidP="00DF172B">
    <w:pPr>
      <w:pStyle w:val="Titolo2"/>
      <w:pBdr>
        <w:top w:val="single" w:sz="4" w:space="3" w:color="auto"/>
        <w:left w:val="single" w:sz="4" w:space="0" w:color="auto"/>
        <w:bottom w:val="single" w:sz="4" w:space="4" w:color="auto"/>
        <w:right w:val="single" w:sz="4" w:space="0" w:color="auto"/>
      </w:pBdr>
      <w:ind w:left="0" w:right="0"/>
      <w:jc w:val="center"/>
      <w:rPr>
        <w:b/>
        <w:color w:val="000080"/>
        <w:sz w:val="20"/>
      </w:rPr>
    </w:pPr>
  </w:p>
  <w:p w:rsidR="00DF172B" w:rsidRPr="00370E10" w:rsidRDefault="00DF172B" w:rsidP="00DF172B">
    <w:pPr>
      <w:pStyle w:val="Titolo2"/>
      <w:pBdr>
        <w:top w:val="single" w:sz="4" w:space="3" w:color="auto"/>
        <w:left w:val="single" w:sz="4" w:space="0" w:color="auto"/>
        <w:bottom w:val="single" w:sz="4" w:space="4" w:color="auto"/>
        <w:right w:val="single" w:sz="4" w:space="0" w:color="auto"/>
      </w:pBdr>
      <w:ind w:left="0" w:right="0"/>
      <w:jc w:val="center"/>
      <w:rPr>
        <w:b/>
        <w:color w:val="000080"/>
        <w:sz w:val="48"/>
        <w:szCs w:val="48"/>
      </w:rPr>
    </w:pPr>
    <w:r w:rsidRPr="00A562B5">
      <w:rPr>
        <w:b/>
        <w:color w:val="000080"/>
        <w:sz w:val="48"/>
        <w:szCs w:val="48"/>
      </w:rPr>
      <w:t>POLICLINICO RIUNITI DI FOGGIA</w:t>
    </w:r>
  </w:p>
  <w:p w:rsidR="00DF172B" w:rsidRPr="001703A4" w:rsidRDefault="00DF172B" w:rsidP="00DF172B">
    <w:pPr>
      <w:pStyle w:val="Titolo2"/>
      <w:pBdr>
        <w:top w:val="single" w:sz="4" w:space="3" w:color="auto"/>
        <w:left w:val="single" w:sz="4" w:space="0" w:color="auto"/>
        <w:bottom w:val="single" w:sz="4" w:space="4" w:color="auto"/>
        <w:right w:val="single" w:sz="4" w:space="0" w:color="auto"/>
      </w:pBdr>
      <w:ind w:left="0" w:right="0"/>
      <w:jc w:val="center"/>
      <w:rPr>
        <w:rFonts w:ascii="Verdana" w:hAnsi="Verdana"/>
        <w:b/>
        <w:caps/>
        <w:color w:val="000080"/>
        <w:sz w:val="44"/>
        <w:szCs w:val="44"/>
      </w:rPr>
    </w:pPr>
    <w:r>
      <w:rPr>
        <w:rFonts w:ascii="Verdana" w:hAnsi="Verdana"/>
        <w:b/>
        <w:caps/>
        <w:color w:val="000080"/>
        <w:sz w:val="44"/>
        <w:szCs w:val="44"/>
      </w:rPr>
      <w:t>comunicazione istituzionale</w:t>
    </w:r>
  </w:p>
  <w:p w:rsidR="00DF172B" w:rsidRPr="001703A4" w:rsidRDefault="00DF172B" w:rsidP="00DF172B">
    <w:pPr>
      <w:pStyle w:val="Titolo2"/>
      <w:pBdr>
        <w:top w:val="single" w:sz="4" w:space="3" w:color="auto"/>
        <w:left w:val="single" w:sz="4" w:space="0" w:color="auto"/>
        <w:bottom w:val="single" w:sz="4" w:space="4" w:color="auto"/>
        <w:right w:val="single" w:sz="4" w:space="0" w:color="auto"/>
      </w:pBdr>
      <w:ind w:left="0" w:right="0"/>
      <w:jc w:val="center"/>
      <w:rPr>
        <w:rFonts w:ascii="Times New Roman" w:hAnsi="Times New Roman"/>
        <w:b/>
        <w:color w:val="000080"/>
        <w:sz w:val="8"/>
        <w:szCs w:val="8"/>
      </w:rPr>
    </w:pPr>
  </w:p>
  <w:p w:rsidR="00DF172B" w:rsidRPr="00E645B1" w:rsidRDefault="00DF172B" w:rsidP="00DF172B">
    <w:pPr>
      <w:pStyle w:val="Titolo"/>
      <w:jc w:val="left"/>
      <w:rPr>
        <w:sz w:val="16"/>
        <w:szCs w:val="16"/>
      </w:rPr>
    </w:pPr>
  </w:p>
  <w:p w:rsidR="00DF172B" w:rsidRDefault="00DF17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C12"/>
    <w:multiLevelType w:val="multilevel"/>
    <w:tmpl w:val="D31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93D69"/>
    <w:multiLevelType w:val="multilevel"/>
    <w:tmpl w:val="3FFE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51EE7"/>
    <w:multiLevelType w:val="hybridMultilevel"/>
    <w:tmpl w:val="7944B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9244B"/>
    <w:multiLevelType w:val="hybridMultilevel"/>
    <w:tmpl w:val="46E66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D9"/>
    <w:rsid w:val="0000217B"/>
    <w:rsid w:val="00046182"/>
    <w:rsid w:val="00091FD2"/>
    <w:rsid w:val="000C0837"/>
    <w:rsid w:val="00103F95"/>
    <w:rsid w:val="0015729D"/>
    <w:rsid w:val="001D6E79"/>
    <w:rsid w:val="001F3D4C"/>
    <w:rsid w:val="002271F8"/>
    <w:rsid w:val="00253F14"/>
    <w:rsid w:val="002B1AB0"/>
    <w:rsid w:val="0033394D"/>
    <w:rsid w:val="00364132"/>
    <w:rsid w:val="004823E0"/>
    <w:rsid w:val="004B29A0"/>
    <w:rsid w:val="004B466B"/>
    <w:rsid w:val="00516122"/>
    <w:rsid w:val="005536D2"/>
    <w:rsid w:val="005868C0"/>
    <w:rsid w:val="005C7A0E"/>
    <w:rsid w:val="00610918"/>
    <w:rsid w:val="00686BEC"/>
    <w:rsid w:val="007122C7"/>
    <w:rsid w:val="007D1FFE"/>
    <w:rsid w:val="0083753A"/>
    <w:rsid w:val="00864E10"/>
    <w:rsid w:val="00874A72"/>
    <w:rsid w:val="009402E2"/>
    <w:rsid w:val="009B7A40"/>
    <w:rsid w:val="00A0677B"/>
    <w:rsid w:val="00A55AC2"/>
    <w:rsid w:val="00AD2D26"/>
    <w:rsid w:val="00B27678"/>
    <w:rsid w:val="00B422A1"/>
    <w:rsid w:val="00B56D9D"/>
    <w:rsid w:val="00BC40B5"/>
    <w:rsid w:val="00BE6BAD"/>
    <w:rsid w:val="00BE76B0"/>
    <w:rsid w:val="00BF664F"/>
    <w:rsid w:val="00C37451"/>
    <w:rsid w:val="00C507FD"/>
    <w:rsid w:val="00C6755C"/>
    <w:rsid w:val="00C7591F"/>
    <w:rsid w:val="00C846D9"/>
    <w:rsid w:val="00D76478"/>
    <w:rsid w:val="00DC61C7"/>
    <w:rsid w:val="00DF172B"/>
    <w:rsid w:val="00E8572D"/>
    <w:rsid w:val="00EF2578"/>
    <w:rsid w:val="00F60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DD4E"/>
  <w15:docId w15:val="{3B0D9DBD-51AF-4C0E-BD10-A7A7D025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64F"/>
  </w:style>
  <w:style w:type="paragraph" w:styleId="Titolo1">
    <w:name w:val="heading 1"/>
    <w:basedOn w:val="Normale"/>
    <w:next w:val="Normale"/>
    <w:link w:val="Titolo1Carattere"/>
    <w:uiPriority w:val="9"/>
    <w:qFormat/>
    <w:rsid w:val="00516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F172B"/>
    <w:pPr>
      <w:keepNext/>
      <w:spacing w:after="0" w:line="240" w:lineRule="auto"/>
      <w:ind w:left="284" w:right="1191"/>
      <w:jc w:val="both"/>
      <w:outlineLvl w:val="1"/>
    </w:pPr>
    <w:rPr>
      <w:rFonts w:ascii="Garamond" w:eastAsia="Times New Roman" w:hAnsi="Garamond" w:cs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6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16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161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1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72B"/>
  </w:style>
  <w:style w:type="paragraph" w:styleId="Pidipagina">
    <w:name w:val="footer"/>
    <w:basedOn w:val="Normale"/>
    <w:link w:val="PidipaginaCarattere"/>
    <w:uiPriority w:val="99"/>
    <w:unhideWhenUsed/>
    <w:rsid w:val="00DF1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72B"/>
  </w:style>
  <w:style w:type="character" w:customStyle="1" w:styleId="Titolo2Carattere">
    <w:name w:val="Titolo 2 Carattere"/>
    <w:basedOn w:val="Carpredefinitoparagrafo"/>
    <w:link w:val="Titolo2"/>
    <w:uiPriority w:val="9"/>
    <w:rsid w:val="00DF172B"/>
    <w:rPr>
      <w:rFonts w:ascii="Garamond" w:eastAsia="Times New Roman" w:hAnsi="Garamond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DF17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F172B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6413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13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1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16122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6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6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16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1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itazioneHTML">
    <w:name w:val="HTML Cite"/>
    <w:basedOn w:val="Carpredefinitoparagrafo"/>
    <w:uiPriority w:val="99"/>
    <w:semiHidden/>
    <w:unhideWhenUsed/>
    <w:rsid w:val="00516122"/>
    <w:rPr>
      <w:i/>
      <w:iCs/>
    </w:rPr>
  </w:style>
  <w:style w:type="character" w:customStyle="1" w:styleId="Data1">
    <w:name w:val="Data1"/>
    <w:basedOn w:val="Carpredefinitoparagrafo"/>
    <w:rsid w:val="00516122"/>
  </w:style>
  <w:style w:type="paragraph" w:customStyle="1" w:styleId="box-newsletter-article-text">
    <w:name w:val="box-newsletter-article-text"/>
    <w:basedOn w:val="Normale"/>
    <w:rsid w:val="0051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C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6600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9094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9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54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8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4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6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30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auto"/>
                                    <w:left w:val="none" w:sz="0" w:space="0" w:color="auto"/>
                                    <w:bottom w:val="single" w:sz="36" w:space="0" w:color="auto"/>
                                    <w:right w:val="none" w:sz="0" w:space="0" w:color="auto"/>
                                  </w:divBdr>
                                  <w:divsChild>
                                    <w:div w:id="279725310">
                                      <w:marLeft w:val="-6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2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7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1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0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80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3648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67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5644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8117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8481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6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171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175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24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4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aforgia@ospedaliriunitifogg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forgia\Desktop\modell%20comunica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 comunicati</Template>
  <TotalTime>2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mlaforgia</dc:creator>
  <cp:lastModifiedBy>Marianna La Forgia</cp:lastModifiedBy>
  <cp:revision>4</cp:revision>
  <dcterms:created xsi:type="dcterms:W3CDTF">2020-11-30T22:55:00Z</dcterms:created>
  <dcterms:modified xsi:type="dcterms:W3CDTF">2020-11-30T22:56:00Z</dcterms:modified>
</cp:coreProperties>
</file>