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C67" w:rsidRPr="00CE0E24" w:rsidRDefault="00CA61A9">
      <w:pPr>
        <w:spacing w:before="240"/>
        <w:ind w:left="5670"/>
        <w:rPr>
          <w:sz w:val="22"/>
          <w:szCs w:val="22"/>
        </w:rPr>
      </w:pPr>
      <w:r w:rsidRPr="00CA61A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73.3pt;margin-top:-38.55pt;width:203.15pt;height:50.9pt;z-index:-251658240">
            <v:shadow color="#868686"/>
            <v:textpath style="font-family:&quot;Arial Black&quot;;v-text-kern:t" trim="t" fitpath="t" string="Allegato A"/>
          </v:shape>
        </w:pict>
      </w:r>
      <w:r w:rsidRPr="00CA61A9">
        <w:rPr>
          <w:noProof/>
        </w:rPr>
        <w:pict>
          <v:shapetype id="_x0000_t202" coordsize="21600,21600" o:spt="202" path="m,l,21600r21600,l21600,xe">
            <v:stroke joinstyle="miter"/>
            <v:path gradientshapeok="t" o:connecttype="rect"/>
          </v:shapetype>
          <v:shape id="_x0000_s1027" type="#_x0000_t202" style="position:absolute;left:0;text-align:left;margin-left:8.05pt;margin-top:21.85pt;width:129.6pt;height:57.6pt;z-index:251657216;mso-position-horizontal-relative:margin;mso-position-vertical-relative:margin" o:allowincell="f">
            <v:textbox style="mso-next-textbox:#_x0000_s1027">
              <w:txbxContent>
                <w:p w:rsidR="008A6C67" w:rsidRDefault="008A6C67">
                  <w:pPr>
                    <w:rPr>
                      <w:sz w:val="18"/>
                      <w:szCs w:val="18"/>
                    </w:rPr>
                  </w:pPr>
                  <w:r>
                    <w:rPr>
                      <w:sz w:val="18"/>
                      <w:szCs w:val="18"/>
                    </w:rPr>
                    <w:t>Carta intestata</w:t>
                  </w:r>
                </w:p>
                <w:p w:rsidR="008A6C67" w:rsidRDefault="008A6C67">
                  <w:pPr>
                    <w:pStyle w:val="Intestazione"/>
                    <w:tabs>
                      <w:tab w:val="left" w:pos="6663"/>
                    </w:tabs>
                    <w:spacing w:before="120"/>
                    <w:ind w:right="86"/>
                    <w:rPr>
                      <w:b/>
                      <w:bCs/>
                      <w:sz w:val="18"/>
                      <w:szCs w:val="18"/>
                    </w:rPr>
                  </w:pPr>
                  <w:r>
                    <w:rPr>
                      <w:b/>
                      <w:bCs/>
                      <w:sz w:val="18"/>
                      <w:szCs w:val="18"/>
                    </w:rPr>
                    <w:t xml:space="preserve">Nome e/o Logo </w:t>
                  </w:r>
                </w:p>
                <w:p w:rsidR="008A6C67" w:rsidRDefault="008A6C67">
                  <w:pPr>
                    <w:pStyle w:val="Intestazione"/>
                    <w:tabs>
                      <w:tab w:val="left" w:pos="6663"/>
                    </w:tabs>
                    <w:ind w:right="84"/>
                    <w:rPr>
                      <w:b/>
                      <w:bCs/>
                      <w:sz w:val="18"/>
                      <w:szCs w:val="18"/>
                    </w:rPr>
                  </w:pPr>
                  <w:r>
                    <w:rPr>
                      <w:b/>
                      <w:bCs/>
                      <w:sz w:val="18"/>
                      <w:szCs w:val="18"/>
                    </w:rPr>
                    <w:t>dell'Azienda proponente</w:t>
                  </w:r>
                </w:p>
                <w:p w:rsidR="008A6C67" w:rsidRDefault="008A6C67">
                  <w:pPr>
                    <w:rPr>
                      <w:sz w:val="18"/>
                      <w:szCs w:val="18"/>
                    </w:rPr>
                  </w:pPr>
                </w:p>
              </w:txbxContent>
            </v:textbox>
            <w10:wrap anchorx="margin" anchory="margin"/>
          </v:shape>
        </w:pict>
      </w:r>
      <w:r w:rsidR="008A6C67" w:rsidRPr="00CE0E24">
        <w:rPr>
          <w:sz w:val="22"/>
          <w:szCs w:val="22"/>
        </w:rPr>
        <w:t xml:space="preserve">Spett.le </w:t>
      </w:r>
    </w:p>
    <w:p w:rsidR="008A6C67" w:rsidRPr="00CE0E24" w:rsidRDefault="008A6C67">
      <w:pPr>
        <w:ind w:left="5670"/>
        <w:rPr>
          <w:i/>
          <w:iCs/>
          <w:sz w:val="22"/>
          <w:szCs w:val="22"/>
        </w:rPr>
      </w:pPr>
      <w:r>
        <w:rPr>
          <w:i/>
          <w:iCs/>
          <w:sz w:val="22"/>
          <w:szCs w:val="22"/>
        </w:rPr>
        <w:t>Azienda Ospedaliera - Universitaria</w:t>
      </w:r>
    </w:p>
    <w:p w:rsidR="008A6C67" w:rsidRPr="00CE0E24" w:rsidRDefault="008A6C67">
      <w:pPr>
        <w:ind w:left="5670"/>
        <w:rPr>
          <w:i/>
          <w:iCs/>
          <w:sz w:val="22"/>
          <w:szCs w:val="22"/>
        </w:rPr>
      </w:pPr>
      <w:r>
        <w:rPr>
          <w:i/>
          <w:iCs/>
          <w:sz w:val="22"/>
          <w:szCs w:val="22"/>
        </w:rPr>
        <w:t>“Ospedali Riuniti</w:t>
      </w:r>
      <w:r w:rsidRPr="00CE0E24">
        <w:rPr>
          <w:i/>
          <w:iCs/>
          <w:sz w:val="22"/>
          <w:szCs w:val="22"/>
        </w:rPr>
        <w:t xml:space="preserve">” </w:t>
      </w:r>
    </w:p>
    <w:p w:rsidR="008A6C67" w:rsidRPr="00CE0E24" w:rsidRDefault="008A6C67">
      <w:pPr>
        <w:ind w:left="5670"/>
        <w:rPr>
          <w:sz w:val="22"/>
          <w:szCs w:val="22"/>
        </w:rPr>
      </w:pPr>
      <w:r>
        <w:rPr>
          <w:sz w:val="22"/>
          <w:szCs w:val="22"/>
        </w:rPr>
        <w:t>Viale Pinto</w:t>
      </w:r>
      <w:r w:rsidRPr="00CE0E24">
        <w:rPr>
          <w:sz w:val="22"/>
          <w:szCs w:val="22"/>
        </w:rPr>
        <w:t xml:space="preserve"> </w:t>
      </w:r>
    </w:p>
    <w:p w:rsidR="008A6C67" w:rsidRPr="00CE0E24" w:rsidRDefault="008A6C67">
      <w:pPr>
        <w:ind w:left="5670"/>
        <w:rPr>
          <w:sz w:val="22"/>
          <w:szCs w:val="22"/>
          <w:u w:val="single"/>
        </w:rPr>
      </w:pPr>
      <w:r>
        <w:rPr>
          <w:sz w:val="22"/>
          <w:szCs w:val="22"/>
          <w:u w:val="single"/>
        </w:rPr>
        <w:t>71121 Foggia (FG)</w:t>
      </w:r>
    </w:p>
    <w:p w:rsidR="008A6C67" w:rsidRPr="00CE0E24" w:rsidRDefault="008A6C67">
      <w:pPr>
        <w:spacing w:before="240" w:after="120"/>
        <w:jc w:val="both"/>
        <w:rPr>
          <w:b/>
          <w:bCs/>
          <w:sz w:val="22"/>
          <w:szCs w:val="22"/>
        </w:rPr>
      </w:pPr>
    </w:p>
    <w:p w:rsidR="008A6C67" w:rsidRPr="00CE0E24" w:rsidRDefault="008A6C67">
      <w:pPr>
        <w:spacing w:before="240" w:after="120"/>
        <w:jc w:val="both"/>
        <w:rPr>
          <w:i/>
          <w:iCs/>
          <w:sz w:val="22"/>
          <w:szCs w:val="22"/>
        </w:rPr>
      </w:pPr>
      <w:r w:rsidRPr="00CE0E24">
        <w:rPr>
          <w:b/>
          <w:bCs/>
          <w:sz w:val="22"/>
          <w:szCs w:val="22"/>
        </w:rPr>
        <w:t xml:space="preserve">Ns. rif. </w:t>
      </w:r>
      <w:r w:rsidRPr="00CE0E24">
        <w:rPr>
          <w:i/>
          <w:iCs/>
          <w:sz w:val="22"/>
          <w:szCs w:val="22"/>
        </w:rPr>
        <w:t>___(Nome e Cognome)_______</w:t>
      </w:r>
    </w:p>
    <w:p w:rsidR="008A6C67" w:rsidRPr="00CE0E24" w:rsidRDefault="008A6C67">
      <w:pPr>
        <w:spacing w:after="120"/>
        <w:ind w:firstLine="709"/>
        <w:jc w:val="both"/>
        <w:rPr>
          <w:sz w:val="18"/>
          <w:szCs w:val="18"/>
        </w:rPr>
      </w:pPr>
      <w:r w:rsidRPr="00CE0E24">
        <w:rPr>
          <w:sz w:val="18"/>
          <w:szCs w:val="18"/>
        </w:rPr>
        <w:t>(da citare sempre nell'offerta)</w:t>
      </w:r>
    </w:p>
    <w:p w:rsidR="008A6C67" w:rsidRPr="00CE0E24" w:rsidRDefault="008A6C67">
      <w:pPr>
        <w:spacing w:before="240" w:after="120"/>
        <w:jc w:val="both"/>
        <w:rPr>
          <w:b/>
          <w:bCs/>
          <w:sz w:val="22"/>
          <w:szCs w:val="22"/>
        </w:rPr>
      </w:pPr>
      <w:r w:rsidRPr="00CE0E24">
        <w:rPr>
          <w:b/>
          <w:bCs/>
          <w:sz w:val="22"/>
          <w:szCs w:val="22"/>
        </w:rPr>
        <w:t>Telefono: _______________________</w:t>
      </w:r>
    </w:p>
    <w:p w:rsidR="008A6C67" w:rsidRPr="00CE0E24" w:rsidRDefault="008A6C67">
      <w:pPr>
        <w:spacing w:before="240" w:after="120"/>
        <w:jc w:val="both"/>
        <w:rPr>
          <w:b/>
          <w:bCs/>
          <w:sz w:val="22"/>
          <w:szCs w:val="22"/>
        </w:rPr>
      </w:pPr>
      <w:r w:rsidRPr="00CE0E24">
        <w:rPr>
          <w:b/>
          <w:bCs/>
          <w:sz w:val="22"/>
          <w:szCs w:val="22"/>
        </w:rPr>
        <w:t>fax: ____________________________</w:t>
      </w:r>
    </w:p>
    <w:p w:rsidR="008A6C67" w:rsidRPr="00CE0E24" w:rsidRDefault="008A6C67">
      <w:pPr>
        <w:spacing w:before="240" w:after="120"/>
        <w:jc w:val="both"/>
        <w:rPr>
          <w:b/>
          <w:bCs/>
          <w:sz w:val="22"/>
          <w:szCs w:val="22"/>
        </w:rPr>
      </w:pPr>
      <w:r w:rsidRPr="00CE0E24">
        <w:rPr>
          <w:b/>
          <w:bCs/>
          <w:sz w:val="22"/>
          <w:szCs w:val="22"/>
        </w:rPr>
        <w:t>E-mail: _________________________</w:t>
      </w:r>
    </w:p>
    <w:p w:rsidR="008A6C67" w:rsidRPr="00CE0E24" w:rsidRDefault="008A6C67">
      <w:pPr>
        <w:spacing w:before="240" w:after="120"/>
        <w:jc w:val="both"/>
        <w:rPr>
          <w:sz w:val="22"/>
          <w:szCs w:val="22"/>
        </w:rPr>
      </w:pPr>
      <w:r w:rsidRPr="00CE0E24">
        <w:rPr>
          <w:b/>
          <w:bCs/>
          <w:sz w:val="22"/>
          <w:szCs w:val="22"/>
        </w:rPr>
        <w:t>OGGETTO</w:t>
      </w:r>
      <w:r w:rsidRPr="00CE0E24">
        <w:rPr>
          <w:sz w:val="22"/>
          <w:szCs w:val="22"/>
        </w:rPr>
        <w:t>: offerta di apparecchiatura in visione per il Reparto/Servizio di ___________________</w:t>
      </w:r>
    </w:p>
    <w:p w:rsidR="008A6C67" w:rsidRPr="00CE0E24" w:rsidRDefault="008A6C67">
      <w:pPr>
        <w:spacing w:before="120"/>
        <w:jc w:val="both"/>
        <w:rPr>
          <w:sz w:val="22"/>
          <w:szCs w:val="22"/>
        </w:rPr>
      </w:pPr>
      <w:r w:rsidRPr="00CE0E24">
        <w:rPr>
          <w:sz w:val="22"/>
          <w:szCs w:val="22"/>
        </w:rPr>
        <w:t>In riferimento all’oggetto, con la presente siamo a chiederVi l’autorizzazione all’utilizzo in prova gratuita della seguente tecnologia biomedica:</w:t>
      </w:r>
    </w:p>
    <w:p w:rsidR="008A6C67" w:rsidRPr="00CE0E24" w:rsidRDefault="008A6C67">
      <w:pPr>
        <w:numPr>
          <w:ilvl w:val="0"/>
          <w:numId w:val="2"/>
        </w:numPr>
        <w:shd w:val="pct5" w:color="auto" w:fill="auto"/>
        <w:spacing w:before="120"/>
        <w:ind w:left="357" w:hanging="357"/>
        <w:jc w:val="both"/>
        <w:rPr>
          <w:sz w:val="22"/>
          <w:szCs w:val="22"/>
        </w:rPr>
      </w:pPr>
      <w:r w:rsidRPr="00CE0E24">
        <w:rPr>
          <w:b/>
          <w:bCs/>
          <w:sz w:val="22"/>
          <w:szCs w:val="22"/>
        </w:rPr>
        <w:t>TIPO</w:t>
      </w:r>
    </w:p>
    <w:p w:rsidR="008A6C67" w:rsidRPr="00CE0E24" w:rsidRDefault="008A6C67">
      <w:pPr>
        <w:numPr>
          <w:ilvl w:val="0"/>
          <w:numId w:val="2"/>
        </w:numPr>
        <w:shd w:val="pct5" w:color="auto" w:fill="auto"/>
        <w:spacing w:before="120"/>
        <w:ind w:left="357" w:hanging="357"/>
        <w:jc w:val="both"/>
        <w:rPr>
          <w:sz w:val="22"/>
          <w:szCs w:val="22"/>
        </w:rPr>
      </w:pPr>
      <w:r w:rsidRPr="00CE0E24">
        <w:rPr>
          <w:b/>
          <w:bCs/>
          <w:sz w:val="22"/>
          <w:szCs w:val="22"/>
        </w:rPr>
        <w:t>DESTINAZIONE D'USO</w:t>
      </w:r>
    </w:p>
    <w:p w:rsidR="008A6C67" w:rsidRPr="00CE0E24" w:rsidRDefault="008A6C67">
      <w:pPr>
        <w:numPr>
          <w:ilvl w:val="0"/>
          <w:numId w:val="2"/>
        </w:numPr>
        <w:shd w:val="pct5" w:color="auto" w:fill="auto"/>
        <w:spacing w:before="120"/>
        <w:ind w:left="357" w:hanging="357"/>
        <w:jc w:val="both"/>
        <w:rPr>
          <w:b/>
          <w:bCs/>
          <w:sz w:val="22"/>
          <w:szCs w:val="22"/>
        </w:rPr>
      </w:pPr>
      <w:r w:rsidRPr="00CE0E24">
        <w:rPr>
          <w:b/>
          <w:bCs/>
          <w:sz w:val="22"/>
          <w:szCs w:val="22"/>
        </w:rPr>
        <w:t>MODELLO</w:t>
      </w:r>
    </w:p>
    <w:p w:rsidR="008A6C67" w:rsidRPr="00CE0E24" w:rsidRDefault="008A6C67">
      <w:pPr>
        <w:numPr>
          <w:ilvl w:val="0"/>
          <w:numId w:val="2"/>
        </w:numPr>
        <w:shd w:val="pct5" w:color="auto" w:fill="auto"/>
        <w:spacing w:before="120"/>
        <w:ind w:left="357" w:hanging="357"/>
        <w:jc w:val="both"/>
        <w:rPr>
          <w:b/>
          <w:bCs/>
          <w:caps/>
          <w:sz w:val="22"/>
          <w:szCs w:val="22"/>
        </w:rPr>
      </w:pPr>
      <w:r w:rsidRPr="00CE0E24">
        <w:rPr>
          <w:b/>
          <w:bCs/>
          <w:caps/>
          <w:sz w:val="22"/>
          <w:szCs w:val="22"/>
        </w:rPr>
        <w:t>Numero di serie</w:t>
      </w:r>
    </w:p>
    <w:p w:rsidR="008A6C67" w:rsidRPr="00CE0E24" w:rsidRDefault="008A6C67">
      <w:pPr>
        <w:numPr>
          <w:ilvl w:val="0"/>
          <w:numId w:val="2"/>
        </w:numPr>
        <w:shd w:val="pct5" w:color="auto" w:fill="auto"/>
        <w:spacing w:before="120"/>
        <w:ind w:left="357" w:hanging="357"/>
        <w:jc w:val="both"/>
        <w:rPr>
          <w:b/>
          <w:bCs/>
          <w:sz w:val="22"/>
          <w:szCs w:val="22"/>
        </w:rPr>
      </w:pPr>
      <w:r w:rsidRPr="00CE0E24">
        <w:rPr>
          <w:b/>
          <w:bCs/>
          <w:sz w:val="22"/>
          <w:szCs w:val="22"/>
        </w:rPr>
        <w:t>DITTA COSTRUTTRICE</w:t>
      </w:r>
    </w:p>
    <w:p w:rsidR="008A6C67" w:rsidRPr="00CE0E24" w:rsidRDefault="008A6C67">
      <w:pPr>
        <w:numPr>
          <w:ilvl w:val="0"/>
          <w:numId w:val="2"/>
        </w:numPr>
        <w:shd w:val="pct5" w:color="auto" w:fill="auto"/>
        <w:spacing w:before="120"/>
        <w:ind w:left="357" w:hanging="357"/>
        <w:jc w:val="both"/>
        <w:rPr>
          <w:b/>
          <w:bCs/>
          <w:sz w:val="22"/>
          <w:szCs w:val="22"/>
        </w:rPr>
      </w:pPr>
      <w:r w:rsidRPr="00CE0E24">
        <w:rPr>
          <w:b/>
          <w:bCs/>
          <w:sz w:val="22"/>
          <w:szCs w:val="22"/>
        </w:rPr>
        <w:t>DITTA DISTRIBUTRICE</w:t>
      </w:r>
    </w:p>
    <w:p w:rsidR="008A6C67" w:rsidRPr="00CE0E24" w:rsidRDefault="008A6C67">
      <w:pPr>
        <w:numPr>
          <w:ilvl w:val="0"/>
          <w:numId w:val="2"/>
        </w:numPr>
        <w:shd w:val="pct5" w:color="auto" w:fill="auto"/>
        <w:spacing w:before="120"/>
        <w:ind w:left="357" w:hanging="357"/>
        <w:jc w:val="both"/>
        <w:rPr>
          <w:b/>
          <w:bCs/>
          <w:sz w:val="22"/>
          <w:szCs w:val="22"/>
        </w:rPr>
      </w:pPr>
      <w:r w:rsidRPr="00CE0E24">
        <w:rPr>
          <w:b/>
          <w:bCs/>
          <w:caps/>
          <w:sz w:val="22"/>
          <w:szCs w:val="22"/>
        </w:rPr>
        <w:t>Classe di appartenenza</w:t>
      </w:r>
      <w:r w:rsidRPr="00CE0E24">
        <w:rPr>
          <w:b/>
          <w:bCs/>
          <w:sz w:val="22"/>
          <w:szCs w:val="22"/>
        </w:rPr>
        <w:t xml:space="preserve"> (dir.93/42 CEE)*</w:t>
      </w:r>
    </w:p>
    <w:p w:rsidR="008A6C67" w:rsidRPr="00CE0E24" w:rsidRDefault="008A6C67">
      <w:pPr>
        <w:numPr>
          <w:ilvl w:val="0"/>
          <w:numId w:val="2"/>
        </w:numPr>
        <w:shd w:val="pct5" w:color="auto" w:fill="auto"/>
        <w:spacing w:before="120"/>
        <w:ind w:left="357" w:hanging="357"/>
        <w:jc w:val="both"/>
        <w:rPr>
          <w:sz w:val="22"/>
          <w:szCs w:val="22"/>
        </w:rPr>
      </w:pPr>
      <w:r w:rsidRPr="00CE0E24">
        <w:rPr>
          <w:b/>
          <w:bCs/>
          <w:sz w:val="22"/>
          <w:szCs w:val="22"/>
        </w:rPr>
        <w:t xml:space="preserve">CODICE CND </w:t>
      </w:r>
    </w:p>
    <w:p w:rsidR="008A6C67" w:rsidRPr="00CE0E24" w:rsidRDefault="008A6C67">
      <w:pPr>
        <w:numPr>
          <w:ilvl w:val="0"/>
          <w:numId w:val="2"/>
        </w:numPr>
        <w:shd w:val="pct5" w:color="auto" w:fill="auto"/>
        <w:spacing w:before="120"/>
        <w:ind w:left="357" w:hanging="357"/>
        <w:jc w:val="both"/>
        <w:rPr>
          <w:sz w:val="22"/>
          <w:szCs w:val="22"/>
        </w:rPr>
      </w:pPr>
      <w:r w:rsidRPr="00CE0E24">
        <w:rPr>
          <w:b/>
          <w:bCs/>
          <w:sz w:val="22"/>
          <w:szCs w:val="22"/>
        </w:rPr>
        <w:t>NUMERO DI REPERTORIO</w:t>
      </w:r>
    </w:p>
    <w:p w:rsidR="008A6C67" w:rsidRPr="00CE0E24" w:rsidRDefault="008A6C67">
      <w:pPr>
        <w:spacing w:before="120"/>
        <w:jc w:val="both"/>
        <w:rPr>
          <w:sz w:val="22"/>
          <w:szCs w:val="22"/>
        </w:rPr>
      </w:pPr>
      <w:r w:rsidRPr="00CE0E24">
        <w:rPr>
          <w:sz w:val="22"/>
          <w:szCs w:val="22"/>
        </w:rPr>
        <w:t>A tal proposito, le condizioni che regolano la presente proposta sono qui sinteticamente riassumibili:</w:t>
      </w:r>
    </w:p>
    <w:p w:rsidR="008A6C67" w:rsidRPr="00CE0E24" w:rsidRDefault="008A6C67">
      <w:pPr>
        <w:numPr>
          <w:ilvl w:val="0"/>
          <w:numId w:val="13"/>
        </w:numPr>
        <w:spacing w:before="120"/>
        <w:jc w:val="both"/>
        <w:rPr>
          <w:sz w:val="22"/>
          <w:szCs w:val="22"/>
        </w:rPr>
      </w:pPr>
      <w:r w:rsidRPr="00CE0E24">
        <w:rPr>
          <w:sz w:val="22"/>
          <w:szCs w:val="22"/>
        </w:rPr>
        <w:t xml:space="preserve">la </w:t>
      </w:r>
      <w:r w:rsidRPr="00CE0E24">
        <w:rPr>
          <w:b/>
          <w:bCs/>
          <w:sz w:val="22"/>
          <w:szCs w:val="22"/>
        </w:rPr>
        <w:t>durata</w:t>
      </w:r>
      <w:r w:rsidRPr="00CE0E24">
        <w:rPr>
          <w:sz w:val="22"/>
          <w:szCs w:val="22"/>
        </w:rPr>
        <w:t xml:space="preserve"> della visione è di ___________ giorni a partire dalla data di consegna della strumentazione prevista per il giorno ______________________;</w:t>
      </w:r>
    </w:p>
    <w:p w:rsidR="008A6C67" w:rsidRPr="00CE0E24" w:rsidRDefault="008A6C67">
      <w:pPr>
        <w:numPr>
          <w:ilvl w:val="0"/>
          <w:numId w:val="13"/>
        </w:numPr>
        <w:spacing w:before="120"/>
        <w:jc w:val="both"/>
        <w:rPr>
          <w:sz w:val="22"/>
          <w:szCs w:val="22"/>
        </w:rPr>
      </w:pPr>
      <w:r w:rsidRPr="00CE0E24">
        <w:rPr>
          <w:b/>
          <w:bCs/>
          <w:sz w:val="22"/>
          <w:szCs w:val="22"/>
        </w:rPr>
        <w:t>l’Amministrazione</w:t>
      </w:r>
      <w:r w:rsidRPr="00CE0E24">
        <w:rPr>
          <w:sz w:val="22"/>
          <w:szCs w:val="22"/>
        </w:rPr>
        <w:t xml:space="preserve"> della Azienda Ospedaliera</w:t>
      </w:r>
      <w:r>
        <w:rPr>
          <w:sz w:val="22"/>
          <w:szCs w:val="22"/>
        </w:rPr>
        <w:t xml:space="preserve"> Universitaria “Ospedali Riuniti” </w:t>
      </w:r>
      <w:r w:rsidRPr="00CE0E24">
        <w:rPr>
          <w:sz w:val="22"/>
          <w:szCs w:val="22"/>
        </w:rPr>
        <w:t xml:space="preserve">di </w:t>
      </w:r>
      <w:r>
        <w:rPr>
          <w:sz w:val="22"/>
          <w:szCs w:val="22"/>
        </w:rPr>
        <w:t xml:space="preserve">Foggia </w:t>
      </w:r>
      <w:r w:rsidRPr="00CE0E24">
        <w:rPr>
          <w:sz w:val="22"/>
          <w:szCs w:val="22"/>
        </w:rPr>
        <w:t>è esonerata dalla manutenzione e dall’obbligo di acquisto dell’apparecchiatura;</w:t>
      </w:r>
    </w:p>
    <w:p w:rsidR="008A6C67" w:rsidRPr="00CE0E24" w:rsidRDefault="008A6C67">
      <w:pPr>
        <w:numPr>
          <w:ilvl w:val="0"/>
          <w:numId w:val="13"/>
        </w:numPr>
        <w:spacing w:before="120"/>
        <w:jc w:val="both"/>
        <w:rPr>
          <w:sz w:val="22"/>
          <w:szCs w:val="22"/>
        </w:rPr>
      </w:pPr>
      <w:r w:rsidRPr="00CE0E24">
        <w:rPr>
          <w:sz w:val="22"/>
          <w:szCs w:val="22"/>
        </w:rPr>
        <w:t xml:space="preserve">la </w:t>
      </w:r>
      <w:r w:rsidRPr="00CE0E24">
        <w:rPr>
          <w:b/>
          <w:bCs/>
          <w:sz w:val="22"/>
          <w:szCs w:val="22"/>
        </w:rPr>
        <w:t>Ditta</w:t>
      </w:r>
      <w:r w:rsidRPr="00CE0E24">
        <w:rPr>
          <w:sz w:val="22"/>
          <w:szCs w:val="22"/>
        </w:rPr>
        <w:t xml:space="preserve"> _____________________________ si impegna ad installare l'apparecchiatura, verificandone la compatibilità ambientale e dell'impianto che ospiterà lo strumento, ed a operare la dovuta manutenzione sull'apparecchiatura stessa per tutto il periodo della visione oltre ad assumersi ogni onere economico derivante da spese di trasporto, installazione, restituzione e per materiale d’uso e consumo per l’intera durata della visione;</w:t>
      </w:r>
    </w:p>
    <w:p w:rsidR="008A6C67" w:rsidRPr="00CE0E24" w:rsidRDefault="008A6C67">
      <w:pPr>
        <w:numPr>
          <w:ilvl w:val="0"/>
          <w:numId w:val="13"/>
        </w:numPr>
        <w:spacing w:before="120"/>
        <w:jc w:val="both"/>
        <w:rPr>
          <w:sz w:val="22"/>
          <w:szCs w:val="22"/>
        </w:rPr>
      </w:pPr>
      <w:r w:rsidRPr="00CE0E24">
        <w:rPr>
          <w:sz w:val="22"/>
          <w:szCs w:val="22"/>
        </w:rPr>
        <w:t xml:space="preserve">la </w:t>
      </w:r>
      <w:r w:rsidRPr="00CE0E24">
        <w:rPr>
          <w:b/>
          <w:bCs/>
          <w:sz w:val="22"/>
          <w:szCs w:val="22"/>
        </w:rPr>
        <w:t>Ditta</w:t>
      </w:r>
      <w:r w:rsidRPr="00CE0E24">
        <w:rPr>
          <w:sz w:val="22"/>
          <w:szCs w:val="22"/>
        </w:rPr>
        <w:t xml:space="preserve"> solleva </w:t>
      </w:r>
      <w:r w:rsidRPr="00CE0E24">
        <w:rPr>
          <w:b/>
          <w:bCs/>
          <w:sz w:val="22"/>
          <w:szCs w:val="22"/>
        </w:rPr>
        <w:t>l’Amministrazione</w:t>
      </w:r>
      <w:r w:rsidRPr="00CE0E24">
        <w:rPr>
          <w:sz w:val="22"/>
          <w:szCs w:val="22"/>
        </w:rPr>
        <w:t xml:space="preserve"> della Azienda Ospedaliera</w:t>
      </w:r>
      <w:r>
        <w:rPr>
          <w:sz w:val="22"/>
          <w:szCs w:val="22"/>
        </w:rPr>
        <w:t xml:space="preserve"> Universitaria “Ospedali Riuniti” </w:t>
      </w:r>
      <w:r w:rsidRPr="00CE0E24">
        <w:rPr>
          <w:sz w:val="22"/>
          <w:szCs w:val="22"/>
        </w:rPr>
        <w:t xml:space="preserve">di </w:t>
      </w:r>
      <w:r>
        <w:rPr>
          <w:sz w:val="22"/>
          <w:szCs w:val="22"/>
        </w:rPr>
        <w:t xml:space="preserve">Foggia </w:t>
      </w:r>
      <w:r w:rsidRPr="00CE0E24">
        <w:rPr>
          <w:sz w:val="22"/>
          <w:szCs w:val="22"/>
        </w:rPr>
        <w:t>da qualsiasi responsabilità, anche in ordine fiscale, alla presenza di fatto e all'uso dell'apparecchio in Ospedale, ivi compresa quella derivante da furto, incendio, danneggiamento da parte di terzi e da altri eventi dannosi fra i quali quelli che possono essere cagionati alla salute dei terzi per vizi dell'apparecchio ceduto in prova, e ciò in deroga a quanto diversamente prescritto dal vigente codice civile a carico del comandatario, del depositario e del locatario;</w:t>
      </w:r>
    </w:p>
    <w:p w:rsidR="008A6C67" w:rsidRPr="00CE0E24" w:rsidRDefault="008A6C67">
      <w:pPr>
        <w:numPr>
          <w:ilvl w:val="0"/>
          <w:numId w:val="13"/>
        </w:numPr>
        <w:spacing w:before="120"/>
        <w:jc w:val="both"/>
        <w:rPr>
          <w:sz w:val="22"/>
          <w:szCs w:val="22"/>
        </w:rPr>
      </w:pPr>
      <w:r w:rsidRPr="00CE0E24">
        <w:rPr>
          <w:sz w:val="22"/>
          <w:szCs w:val="22"/>
        </w:rPr>
        <w:t xml:space="preserve">la </w:t>
      </w:r>
      <w:r w:rsidRPr="00CE0E24">
        <w:rPr>
          <w:b/>
          <w:bCs/>
          <w:sz w:val="22"/>
          <w:szCs w:val="22"/>
        </w:rPr>
        <w:t>strumentazione</w:t>
      </w:r>
      <w:r w:rsidRPr="00CE0E24">
        <w:rPr>
          <w:sz w:val="22"/>
          <w:szCs w:val="22"/>
        </w:rPr>
        <w:t xml:space="preserve"> è assicurata contro possibili malfunzionamenti o per eventuali danni a terzi (indicare la agenzia assicurativa ed il relativo numero di riferimento);</w:t>
      </w:r>
    </w:p>
    <w:p w:rsidR="008A6C67" w:rsidRPr="00CE0E24" w:rsidRDefault="008A6C67">
      <w:pPr>
        <w:numPr>
          <w:ilvl w:val="0"/>
          <w:numId w:val="13"/>
        </w:numPr>
        <w:spacing w:before="120"/>
        <w:jc w:val="both"/>
        <w:rPr>
          <w:sz w:val="22"/>
          <w:szCs w:val="22"/>
        </w:rPr>
      </w:pPr>
      <w:r w:rsidRPr="00CE0E24">
        <w:rPr>
          <w:sz w:val="22"/>
          <w:szCs w:val="22"/>
        </w:rPr>
        <w:lastRenderedPageBreak/>
        <w:t xml:space="preserve">l'apparecchiatura sarà collegata / non sarà collegata </w:t>
      </w:r>
      <w:r w:rsidRPr="00CE0E24">
        <w:rPr>
          <w:sz w:val="18"/>
          <w:szCs w:val="18"/>
        </w:rPr>
        <w:t>(barrare la voce di non interesse)</w:t>
      </w:r>
      <w:r w:rsidRPr="00CE0E24">
        <w:rPr>
          <w:sz w:val="22"/>
          <w:szCs w:val="22"/>
        </w:rPr>
        <w:t xml:space="preserve"> ad altri dispositivi medici (indicare quali ……………………………………………………………………………….).</w:t>
      </w:r>
    </w:p>
    <w:p w:rsidR="008A6C67" w:rsidRPr="00CE0E24" w:rsidRDefault="008A6C67">
      <w:pPr>
        <w:spacing w:before="120"/>
        <w:jc w:val="both"/>
        <w:rPr>
          <w:sz w:val="22"/>
          <w:szCs w:val="22"/>
        </w:rPr>
      </w:pPr>
      <w:r w:rsidRPr="00CE0E24">
        <w:rPr>
          <w:sz w:val="22"/>
          <w:szCs w:val="22"/>
        </w:rPr>
        <w:t>Inoltre, ai fini delle responsabilità connesse all’uso delle apparecchiature biomediche e degli adempimenti di legge relativi, si forniscono le seguenti documentazioni:</w:t>
      </w:r>
    </w:p>
    <w:p w:rsidR="008A6C67" w:rsidRPr="00CE0E24" w:rsidRDefault="008A6C67">
      <w:pPr>
        <w:numPr>
          <w:ilvl w:val="0"/>
          <w:numId w:val="4"/>
        </w:numPr>
        <w:spacing w:before="120"/>
        <w:jc w:val="both"/>
        <w:rPr>
          <w:sz w:val="22"/>
          <w:szCs w:val="22"/>
        </w:rPr>
      </w:pPr>
      <w:r w:rsidRPr="00CE0E24">
        <w:rPr>
          <w:b/>
          <w:bCs/>
          <w:sz w:val="22"/>
          <w:szCs w:val="22"/>
        </w:rPr>
        <w:t>CERTIFICAZIONE DI CONFORMITÀ</w:t>
      </w:r>
      <w:r w:rsidRPr="00CE0E24">
        <w:rPr>
          <w:sz w:val="22"/>
          <w:szCs w:val="22"/>
        </w:rPr>
        <w:t xml:space="preserve"> (guida ISO/IEC n. 2, UNI CEI EN 45020) mediante la quale si attesta la rispondenza </w:t>
      </w:r>
      <w:r w:rsidRPr="00CE0E24">
        <w:rPr>
          <w:b/>
          <w:bCs/>
          <w:caps/>
          <w:sz w:val="22"/>
          <w:szCs w:val="22"/>
        </w:rPr>
        <w:t>dell’apparecchiatura</w:t>
      </w:r>
      <w:r w:rsidRPr="00CE0E24">
        <w:rPr>
          <w:sz w:val="22"/>
          <w:szCs w:val="22"/>
        </w:rPr>
        <w:t xml:space="preserve"> alle norme tecniche generali e particolari (nazionali, comunitarie, internazionali) in materia di caratteristiche costruttive e di sicurezza;</w:t>
      </w:r>
    </w:p>
    <w:p w:rsidR="008A6C67" w:rsidRPr="00CE0E24" w:rsidRDefault="008A6C67">
      <w:pPr>
        <w:numPr>
          <w:ilvl w:val="0"/>
          <w:numId w:val="4"/>
        </w:numPr>
        <w:spacing w:before="120"/>
        <w:jc w:val="both"/>
        <w:rPr>
          <w:sz w:val="22"/>
          <w:szCs w:val="22"/>
        </w:rPr>
      </w:pPr>
      <w:r w:rsidRPr="00CE0E24">
        <w:rPr>
          <w:b/>
          <w:bCs/>
          <w:caps/>
          <w:sz w:val="22"/>
          <w:szCs w:val="22"/>
        </w:rPr>
        <w:t>Dichiarazione di Conformità al</w:t>
      </w:r>
      <w:r w:rsidRPr="00CE0E24">
        <w:rPr>
          <w:b/>
          <w:bCs/>
          <w:sz w:val="22"/>
          <w:szCs w:val="22"/>
        </w:rPr>
        <w:t xml:space="preserve"> </w:t>
      </w:r>
      <w:r w:rsidRPr="00CE0E24">
        <w:rPr>
          <w:b/>
          <w:bCs/>
          <w:caps/>
          <w:sz w:val="22"/>
          <w:szCs w:val="22"/>
          <w:u w:val="single"/>
        </w:rPr>
        <w:t>MARCHIO CE</w:t>
      </w:r>
      <w:r w:rsidRPr="00CE0E24">
        <w:rPr>
          <w:sz w:val="22"/>
          <w:szCs w:val="22"/>
        </w:rPr>
        <w:t xml:space="preserve"> (Direttive CEE) con la quale si dichiara il rispetto, in fase di progettazione e di produzione industriale, dei requisiti essenziali volti a garantire la sicurezza e la protezione dei pazienti e degli utilizzatori professionali. Il marchio CE riportato in etichetta deve </w:t>
      </w:r>
      <w:r w:rsidRPr="00CE0E24">
        <w:rPr>
          <w:b/>
          <w:bCs/>
          <w:sz w:val="22"/>
          <w:szCs w:val="22"/>
        </w:rPr>
        <w:t>essere</w:t>
      </w:r>
      <w:r w:rsidRPr="00CE0E24">
        <w:rPr>
          <w:sz w:val="22"/>
          <w:szCs w:val="22"/>
        </w:rPr>
        <w:t xml:space="preserve"> seguito dal numero identificativo dell’ente notificato che ne ha autorizzato l'immissione o la messa in servizio se l'apparecchio rientra in una delle seguenti classi di rischio previste dalla direttiva europea di cui sopra: IIa, IIb, o III. Se di classe I (*) il costruttore deve essere registrato presso il Ministero della Sanità (http://</w:t>
      </w:r>
      <w:hyperlink r:id="rId7" w:history="1">
        <w:r w:rsidRPr="00CE0E24">
          <w:rPr>
            <w:rStyle w:val="Collegamentoipertestuale"/>
            <w:color w:val="auto"/>
            <w:sz w:val="22"/>
            <w:szCs w:val="22"/>
            <w:u w:val="none"/>
          </w:rPr>
          <w:t>www.sanita.it/sanita/dispemed/registrati</w:t>
        </w:r>
      </w:hyperlink>
      <w:r w:rsidRPr="00CE0E24">
        <w:rPr>
          <w:sz w:val="22"/>
          <w:szCs w:val="22"/>
        </w:rPr>
        <w:t>.htm) o dare prova di averlo fatto;</w:t>
      </w:r>
    </w:p>
    <w:p w:rsidR="008A6C67" w:rsidRPr="00CE0E24" w:rsidRDefault="008A6C67">
      <w:pPr>
        <w:numPr>
          <w:ilvl w:val="0"/>
          <w:numId w:val="4"/>
        </w:numPr>
        <w:spacing w:before="120"/>
        <w:jc w:val="both"/>
        <w:rPr>
          <w:sz w:val="22"/>
          <w:szCs w:val="22"/>
        </w:rPr>
      </w:pPr>
      <w:r w:rsidRPr="00CE0E24">
        <w:rPr>
          <w:b/>
          <w:bCs/>
          <w:sz w:val="22"/>
          <w:szCs w:val="22"/>
        </w:rPr>
        <w:t xml:space="preserve">MARCHI DI QUALITÀ E CONFORMITÀ </w:t>
      </w:r>
      <w:r w:rsidRPr="00CE0E24">
        <w:rPr>
          <w:sz w:val="22"/>
          <w:szCs w:val="22"/>
        </w:rPr>
        <w:t xml:space="preserve">(norme della serie </w:t>
      </w:r>
      <w:r w:rsidRPr="00CE0E24">
        <w:rPr>
          <w:i/>
          <w:iCs/>
          <w:sz w:val="22"/>
          <w:szCs w:val="22"/>
        </w:rPr>
        <w:t>ISO-9000</w:t>
      </w:r>
      <w:r w:rsidRPr="00CE0E24">
        <w:rPr>
          <w:sz w:val="22"/>
          <w:szCs w:val="22"/>
        </w:rPr>
        <w:t>, IMQ, TUV, DVE, etc.) eventualmente ottenuti in Italia e/o all’estero dal produttore/distributore inerenti il processo o il prodotto oggetto della prova gratuita;</w:t>
      </w:r>
    </w:p>
    <w:p w:rsidR="008A6C67" w:rsidRPr="00CE0E24" w:rsidRDefault="008A6C67">
      <w:pPr>
        <w:numPr>
          <w:ilvl w:val="0"/>
          <w:numId w:val="4"/>
        </w:numPr>
        <w:spacing w:before="120"/>
        <w:jc w:val="both"/>
        <w:rPr>
          <w:caps/>
          <w:sz w:val="22"/>
          <w:szCs w:val="22"/>
        </w:rPr>
      </w:pPr>
      <w:r w:rsidRPr="00CE0E24">
        <w:rPr>
          <w:b/>
          <w:bCs/>
          <w:caps/>
          <w:sz w:val="22"/>
          <w:szCs w:val="22"/>
        </w:rPr>
        <w:t xml:space="preserve">manuale di uso e manutenzione in italiano </w:t>
      </w:r>
      <w:r w:rsidRPr="00CE0E24">
        <w:rPr>
          <w:caps/>
          <w:sz w:val="22"/>
          <w:szCs w:val="22"/>
        </w:rPr>
        <w:t xml:space="preserve">(considerazioni relative alla sicurezza) </w:t>
      </w:r>
    </w:p>
    <w:p w:rsidR="008A6C67" w:rsidRPr="00CE0E24" w:rsidRDefault="008A6C67">
      <w:pPr>
        <w:numPr>
          <w:ilvl w:val="0"/>
          <w:numId w:val="4"/>
        </w:numPr>
        <w:spacing w:before="120"/>
        <w:jc w:val="both"/>
        <w:rPr>
          <w:sz w:val="22"/>
          <w:szCs w:val="22"/>
        </w:rPr>
      </w:pPr>
      <w:r w:rsidRPr="00CE0E24">
        <w:rPr>
          <w:b/>
          <w:bCs/>
          <w:sz w:val="22"/>
          <w:szCs w:val="22"/>
        </w:rPr>
        <w:t xml:space="preserve">SPECIFICHE TECNICHE e </w:t>
      </w:r>
      <w:r w:rsidRPr="00CE0E24">
        <w:rPr>
          <w:b/>
          <w:bCs/>
          <w:caps/>
          <w:sz w:val="22"/>
          <w:szCs w:val="22"/>
        </w:rPr>
        <w:t>valutazione dei rischi</w:t>
      </w:r>
      <w:r w:rsidRPr="00CE0E24">
        <w:rPr>
          <w:sz w:val="22"/>
          <w:szCs w:val="22"/>
        </w:rPr>
        <w:t xml:space="preserve"> </w:t>
      </w:r>
      <w:r w:rsidRPr="00CE0E24">
        <w:rPr>
          <w:b/>
          <w:bCs/>
          <w:sz w:val="22"/>
          <w:szCs w:val="22"/>
        </w:rPr>
        <w:t>(</w:t>
      </w:r>
      <w:r w:rsidRPr="00CE0E24">
        <w:rPr>
          <w:sz w:val="22"/>
          <w:szCs w:val="22"/>
        </w:rPr>
        <w:t>ai sensi del D.L.vo 81/08 e s.m.i.</w:t>
      </w:r>
      <w:r w:rsidRPr="00CE0E24">
        <w:rPr>
          <w:b/>
          <w:bCs/>
          <w:sz w:val="22"/>
          <w:szCs w:val="22"/>
        </w:rPr>
        <w:t>)</w:t>
      </w:r>
      <w:r w:rsidRPr="00CE0E24">
        <w:rPr>
          <w:sz w:val="22"/>
          <w:szCs w:val="22"/>
        </w:rPr>
        <w:t>.</w:t>
      </w:r>
    </w:p>
    <w:p w:rsidR="008A6C67" w:rsidRPr="00CE0E24" w:rsidRDefault="008A6C67">
      <w:pPr>
        <w:numPr>
          <w:ilvl w:val="0"/>
          <w:numId w:val="4"/>
        </w:numPr>
        <w:spacing w:before="120"/>
        <w:jc w:val="both"/>
        <w:rPr>
          <w:sz w:val="22"/>
          <w:szCs w:val="22"/>
        </w:rPr>
      </w:pPr>
      <w:r w:rsidRPr="00CE0E24">
        <w:rPr>
          <w:b/>
          <w:bCs/>
          <w:sz w:val="22"/>
          <w:szCs w:val="22"/>
        </w:rPr>
        <w:t>RUMOROSITÀ DELL’APPARECCHIATURA IN dB________</w:t>
      </w:r>
      <w:r w:rsidRPr="00CE0E24">
        <w:rPr>
          <w:sz w:val="22"/>
          <w:szCs w:val="22"/>
        </w:rPr>
        <w:t>(ai sensi del D.L.vo 81/08 e s.m.i.)</w:t>
      </w:r>
    </w:p>
    <w:p w:rsidR="008A6C67" w:rsidRPr="00CE0E24" w:rsidRDefault="008A6C67">
      <w:pPr>
        <w:numPr>
          <w:ilvl w:val="0"/>
          <w:numId w:val="4"/>
        </w:numPr>
        <w:spacing w:before="120"/>
        <w:jc w:val="both"/>
        <w:rPr>
          <w:caps/>
          <w:sz w:val="22"/>
          <w:szCs w:val="22"/>
        </w:rPr>
      </w:pPr>
      <w:r w:rsidRPr="00CE0E24">
        <w:rPr>
          <w:b/>
          <w:bCs/>
          <w:caps/>
          <w:sz w:val="22"/>
          <w:szCs w:val="22"/>
        </w:rPr>
        <w:t>Risultati della sperimentazione clinica</w:t>
      </w:r>
    </w:p>
    <w:p w:rsidR="008A6C67" w:rsidRPr="00CE0E24" w:rsidRDefault="008A6C67">
      <w:pPr>
        <w:numPr>
          <w:ilvl w:val="0"/>
          <w:numId w:val="4"/>
        </w:numPr>
        <w:spacing w:before="120"/>
        <w:jc w:val="both"/>
        <w:rPr>
          <w:sz w:val="22"/>
          <w:szCs w:val="22"/>
        </w:rPr>
      </w:pPr>
      <w:r w:rsidRPr="00CE0E24">
        <w:rPr>
          <w:b/>
          <w:bCs/>
          <w:sz w:val="22"/>
          <w:szCs w:val="22"/>
        </w:rPr>
        <w:t xml:space="preserve">MONITORAGGIO </w:t>
      </w:r>
      <w:r w:rsidRPr="00CE0E24">
        <w:rPr>
          <w:sz w:val="22"/>
          <w:szCs w:val="22"/>
        </w:rPr>
        <w:t>(la dichiarazione di cui sotto deve essere sottoscritta dal fabbricante)</w:t>
      </w:r>
    </w:p>
    <w:p w:rsidR="008A6C67" w:rsidRPr="00CE0E24" w:rsidRDefault="008A6C67">
      <w:pPr>
        <w:spacing w:before="120"/>
        <w:ind w:left="426"/>
        <w:jc w:val="both"/>
        <w:rPr>
          <w:sz w:val="22"/>
          <w:szCs w:val="22"/>
        </w:rPr>
      </w:pPr>
      <w:r w:rsidRPr="00CE0E24">
        <w:rPr>
          <w:sz w:val="22"/>
          <w:szCs w:val="22"/>
        </w:rPr>
        <w:t xml:space="preserve">ai sensi dell'art. 9 del D.L.vo 46/97 e successive modifiche ed integrazioni, si dichiara che al momento </w:t>
      </w:r>
    </w:p>
    <w:p w:rsidR="008A6C67" w:rsidRPr="00CE0E24" w:rsidRDefault="008A6C67">
      <w:pPr>
        <w:spacing w:before="120"/>
        <w:jc w:val="center"/>
        <w:rPr>
          <w:b/>
          <w:bCs/>
          <w:sz w:val="22"/>
          <w:szCs w:val="22"/>
        </w:rPr>
      </w:pPr>
      <w:r w:rsidRPr="00CE0E24">
        <w:rPr>
          <w:b/>
          <w:bCs/>
          <w:sz w:val="22"/>
          <w:szCs w:val="22"/>
        </w:rPr>
        <w:t xml:space="preserve">non sono </w:t>
      </w:r>
      <w:r w:rsidRPr="00CE0E24">
        <w:rPr>
          <w:sz w:val="22"/>
          <w:szCs w:val="22"/>
        </w:rPr>
        <w:t>stati segnalati</w:t>
      </w:r>
      <w:r w:rsidRPr="00CE0E24">
        <w:rPr>
          <w:b/>
          <w:bCs/>
          <w:sz w:val="22"/>
          <w:szCs w:val="22"/>
        </w:rPr>
        <w:tab/>
      </w:r>
      <w:r w:rsidRPr="00CE0E24">
        <w:rPr>
          <w:b/>
          <w:bCs/>
          <w:sz w:val="22"/>
          <w:szCs w:val="22"/>
        </w:rPr>
        <w:sym w:font="Symbol" w:char="F07F"/>
      </w:r>
    </w:p>
    <w:p w:rsidR="008A6C67" w:rsidRPr="00CE0E24" w:rsidRDefault="008A6C67">
      <w:pPr>
        <w:spacing w:before="120"/>
        <w:jc w:val="center"/>
        <w:rPr>
          <w:b/>
          <w:bCs/>
          <w:sz w:val="22"/>
          <w:szCs w:val="22"/>
        </w:rPr>
      </w:pPr>
      <w:r w:rsidRPr="00CE0E24">
        <w:rPr>
          <w:b/>
          <w:bCs/>
          <w:sz w:val="22"/>
          <w:szCs w:val="22"/>
        </w:rPr>
        <w:t xml:space="preserve">sono </w:t>
      </w:r>
      <w:r w:rsidRPr="00CE0E24">
        <w:rPr>
          <w:sz w:val="22"/>
          <w:szCs w:val="22"/>
        </w:rPr>
        <w:t>stati segnalati</w:t>
      </w:r>
      <w:r w:rsidRPr="00CE0E24">
        <w:rPr>
          <w:b/>
          <w:bCs/>
          <w:sz w:val="22"/>
          <w:szCs w:val="22"/>
        </w:rPr>
        <w:tab/>
      </w:r>
      <w:r w:rsidRPr="00CE0E24">
        <w:rPr>
          <w:b/>
          <w:bCs/>
          <w:sz w:val="22"/>
          <w:szCs w:val="22"/>
        </w:rPr>
        <w:tab/>
      </w:r>
      <w:r w:rsidRPr="00CE0E24">
        <w:rPr>
          <w:b/>
          <w:bCs/>
          <w:sz w:val="22"/>
          <w:szCs w:val="22"/>
        </w:rPr>
        <w:sym w:font="Symbol" w:char="F07F"/>
      </w:r>
    </w:p>
    <w:p w:rsidR="008A6C67" w:rsidRPr="00CE0E24" w:rsidRDefault="008A6C67">
      <w:pPr>
        <w:spacing w:before="120"/>
        <w:ind w:left="426"/>
        <w:jc w:val="both"/>
        <w:rPr>
          <w:sz w:val="22"/>
          <w:szCs w:val="22"/>
        </w:rPr>
      </w:pPr>
      <w:r w:rsidRPr="00CE0E24">
        <w:rPr>
          <w:sz w:val="22"/>
          <w:szCs w:val="22"/>
        </w:rPr>
        <w:t>alterazioni delle caratteristiche e delle prestazioni o inadeguatezza nelle istruzioni per l'uso da cui potrebbe derivare il decesso o il grave peggioramento delle condizioni di salute di un paziente o di un operatore. (Qualora vi siano delle segnalazioni, deve essere inviato al Servizio di Ingegneria Clinica, allegata alla presente, adeguata documentazione attestante il motivo della segnalazione, le eventuali modifiche apportate all'apparecchio per ovviare al problema riscontrato e la dichiarazione che l'apparecchiatura, così modificata, è conforme alla Direttiva Dispositivi Medici).</w:t>
      </w:r>
    </w:p>
    <w:p w:rsidR="008A6C67" w:rsidRPr="00CE0E24" w:rsidRDefault="008A6C67">
      <w:pPr>
        <w:numPr>
          <w:ilvl w:val="0"/>
          <w:numId w:val="4"/>
        </w:numPr>
        <w:spacing w:before="360"/>
        <w:ind w:left="391" w:hanging="391"/>
        <w:jc w:val="both"/>
        <w:rPr>
          <w:b/>
          <w:bCs/>
          <w:caps/>
          <w:sz w:val="22"/>
          <w:szCs w:val="22"/>
        </w:rPr>
      </w:pPr>
      <w:r w:rsidRPr="00CE0E24">
        <w:rPr>
          <w:b/>
          <w:bCs/>
          <w:caps/>
          <w:sz w:val="22"/>
          <w:szCs w:val="22"/>
        </w:rPr>
        <w:t>gestione</w:t>
      </w:r>
    </w:p>
    <w:p w:rsidR="008A6C67" w:rsidRPr="00CE0E24" w:rsidRDefault="008A6C67">
      <w:pPr>
        <w:spacing w:before="120"/>
        <w:jc w:val="both"/>
        <w:rPr>
          <w:sz w:val="22"/>
          <w:szCs w:val="22"/>
        </w:rPr>
      </w:pPr>
      <w:r w:rsidRPr="00CE0E24">
        <w:rPr>
          <w:sz w:val="22"/>
          <w:szCs w:val="22"/>
        </w:rPr>
        <w:t>Indicare nella tabella sottostante il valore dell'apparecchiatura, i materiali di uso ed i reagenti utilizzati specificandone negli appositi spazi il valore e la frequenza di sostituzione.</w:t>
      </w:r>
    </w:p>
    <w:p w:rsidR="008A6C67" w:rsidRPr="00CE0E24" w:rsidRDefault="008A6C67">
      <w:pPr>
        <w:spacing w:before="120" w:after="240"/>
        <w:jc w:val="both"/>
        <w:rPr>
          <w:sz w:val="22"/>
          <w:szCs w:val="22"/>
        </w:rPr>
      </w:pPr>
      <w:r w:rsidRPr="00CE0E24">
        <w:rPr>
          <w:sz w:val="22"/>
          <w:szCs w:val="22"/>
        </w:rPr>
        <w:t>Esempio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354"/>
        <w:gridCol w:w="3354"/>
        <w:gridCol w:w="3354"/>
      </w:tblGrid>
      <w:tr w:rsidR="008A6C67" w:rsidRPr="00CE0E24">
        <w:tc>
          <w:tcPr>
            <w:tcW w:w="3354" w:type="dxa"/>
            <w:vAlign w:val="center"/>
          </w:tcPr>
          <w:p w:rsidR="008A6C67" w:rsidRPr="00CE0E24" w:rsidRDefault="008A6C67">
            <w:pPr>
              <w:jc w:val="center"/>
              <w:rPr>
                <w:b/>
                <w:bCs/>
                <w:caps/>
                <w:sz w:val="22"/>
                <w:szCs w:val="22"/>
              </w:rPr>
            </w:pPr>
          </w:p>
        </w:tc>
        <w:tc>
          <w:tcPr>
            <w:tcW w:w="3354" w:type="dxa"/>
            <w:vAlign w:val="center"/>
          </w:tcPr>
          <w:p w:rsidR="008A6C67" w:rsidRPr="00CE0E24" w:rsidRDefault="008A6C67">
            <w:pPr>
              <w:jc w:val="center"/>
              <w:rPr>
                <w:b/>
                <w:bCs/>
                <w:caps/>
                <w:sz w:val="22"/>
                <w:szCs w:val="22"/>
              </w:rPr>
            </w:pPr>
            <w:r w:rsidRPr="00CE0E24">
              <w:rPr>
                <w:b/>
                <w:bCs/>
                <w:caps/>
                <w:sz w:val="22"/>
                <w:szCs w:val="22"/>
              </w:rPr>
              <w:t>valore</w:t>
            </w:r>
          </w:p>
        </w:tc>
        <w:tc>
          <w:tcPr>
            <w:tcW w:w="3354" w:type="dxa"/>
          </w:tcPr>
          <w:p w:rsidR="008A6C67" w:rsidRPr="00CE0E24" w:rsidRDefault="008A6C67">
            <w:pPr>
              <w:jc w:val="center"/>
              <w:rPr>
                <w:b/>
                <w:bCs/>
                <w:caps/>
                <w:sz w:val="22"/>
                <w:szCs w:val="22"/>
              </w:rPr>
            </w:pPr>
            <w:r w:rsidRPr="00CE0E24">
              <w:rPr>
                <w:b/>
                <w:bCs/>
                <w:caps/>
                <w:sz w:val="22"/>
                <w:szCs w:val="22"/>
              </w:rPr>
              <w:t>Frequenza di sostituzione</w:t>
            </w:r>
          </w:p>
        </w:tc>
      </w:tr>
      <w:tr w:rsidR="008A6C67" w:rsidRPr="00CE0E24">
        <w:tc>
          <w:tcPr>
            <w:tcW w:w="3354" w:type="dxa"/>
            <w:vAlign w:val="center"/>
          </w:tcPr>
          <w:p w:rsidR="008A6C67" w:rsidRPr="00CE0E24" w:rsidRDefault="008A6C67">
            <w:pPr>
              <w:spacing w:before="120" w:line="360" w:lineRule="auto"/>
              <w:jc w:val="center"/>
              <w:rPr>
                <w:b/>
                <w:bCs/>
                <w:caps/>
                <w:sz w:val="22"/>
                <w:szCs w:val="22"/>
              </w:rPr>
            </w:pPr>
            <w:r w:rsidRPr="00CE0E24">
              <w:rPr>
                <w:b/>
                <w:bCs/>
                <w:caps/>
                <w:sz w:val="22"/>
                <w:szCs w:val="22"/>
              </w:rPr>
              <w:t>apparecchiatura</w:t>
            </w:r>
          </w:p>
        </w:tc>
        <w:tc>
          <w:tcPr>
            <w:tcW w:w="3354" w:type="dxa"/>
            <w:vAlign w:val="center"/>
          </w:tcPr>
          <w:p w:rsidR="008A6C67" w:rsidRPr="00CE0E24" w:rsidRDefault="008A6C67">
            <w:pPr>
              <w:spacing w:before="120" w:line="360" w:lineRule="auto"/>
              <w:jc w:val="center"/>
              <w:rPr>
                <w:b/>
                <w:bCs/>
                <w:caps/>
                <w:sz w:val="22"/>
                <w:szCs w:val="22"/>
              </w:rPr>
            </w:pPr>
            <w:r w:rsidRPr="00CE0E24">
              <w:rPr>
                <w:b/>
                <w:bCs/>
                <w:caps/>
                <w:sz w:val="22"/>
                <w:szCs w:val="22"/>
              </w:rPr>
              <w:t>€ ……………………………</w:t>
            </w:r>
          </w:p>
        </w:tc>
        <w:tc>
          <w:tcPr>
            <w:tcW w:w="3354" w:type="dxa"/>
            <w:vAlign w:val="center"/>
          </w:tcPr>
          <w:p w:rsidR="008A6C67" w:rsidRPr="00CE0E24" w:rsidRDefault="008A6C67">
            <w:pPr>
              <w:spacing w:before="120" w:line="360" w:lineRule="auto"/>
              <w:rPr>
                <w:b/>
                <w:bCs/>
                <w:caps/>
                <w:sz w:val="22"/>
                <w:szCs w:val="22"/>
              </w:rPr>
            </w:pPr>
          </w:p>
        </w:tc>
      </w:tr>
      <w:tr w:rsidR="008A6C67" w:rsidRPr="00CE0E24">
        <w:tc>
          <w:tcPr>
            <w:tcW w:w="3354" w:type="dxa"/>
            <w:vAlign w:val="center"/>
          </w:tcPr>
          <w:p w:rsidR="008A6C67" w:rsidRPr="00CE0E24" w:rsidRDefault="008A6C67">
            <w:pPr>
              <w:spacing w:before="120" w:line="360" w:lineRule="auto"/>
              <w:jc w:val="center"/>
              <w:rPr>
                <w:b/>
                <w:bCs/>
                <w:caps/>
                <w:sz w:val="22"/>
                <w:szCs w:val="22"/>
              </w:rPr>
            </w:pPr>
            <w:r w:rsidRPr="00CE0E24">
              <w:rPr>
                <w:b/>
                <w:bCs/>
                <w:caps/>
                <w:sz w:val="22"/>
                <w:szCs w:val="22"/>
              </w:rPr>
              <w:t>materiali d'uso</w:t>
            </w:r>
          </w:p>
        </w:tc>
        <w:tc>
          <w:tcPr>
            <w:tcW w:w="3354" w:type="dxa"/>
            <w:vAlign w:val="center"/>
          </w:tcPr>
          <w:p w:rsidR="008A6C67" w:rsidRPr="00CE0E24" w:rsidRDefault="008A6C67">
            <w:pPr>
              <w:spacing w:before="120" w:line="360" w:lineRule="auto"/>
              <w:jc w:val="center"/>
              <w:rPr>
                <w:b/>
                <w:bCs/>
                <w:caps/>
                <w:sz w:val="22"/>
                <w:szCs w:val="22"/>
              </w:rPr>
            </w:pPr>
            <w:r w:rsidRPr="00CE0E24">
              <w:rPr>
                <w:b/>
                <w:bCs/>
                <w:caps/>
                <w:sz w:val="22"/>
                <w:szCs w:val="22"/>
              </w:rPr>
              <w:t>XY (€. …../ ogni X cicli)</w:t>
            </w:r>
          </w:p>
        </w:tc>
        <w:tc>
          <w:tcPr>
            <w:tcW w:w="3354" w:type="dxa"/>
            <w:vAlign w:val="center"/>
          </w:tcPr>
          <w:p w:rsidR="008A6C67" w:rsidRPr="00CE0E24" w:rsidRDefault="008A6C67">
            <w:pPr>
              <w:spacing w:before="120" w:line="360" w:lineRule="auto"/>
              <w:jc w:val="center"/>
              <w:rPr>
                <w:b/>
                <w:bCs/>
                <w:caps/>
                <w:sz w:val="22"/>
                <w:szCs w:val="22"/>
              </w:rPr>
            </w:pPr>
            <w:r w:rsidRPr="00CE0E24">
              <w:rPr>
                <w:b/>
                <w:bCs/>
                <w:caps/>
                <w:sz w:val="22"/>
                <w:szCs w:val="22"/>
              </w:rPr>
              <w:t>yx (€. ……/ogni y cicli)</w:t>
            </w:r>
          </w:p>
        </w:tc>
      </w:tr>
      <w:tr w:rsidR="008A6C67" w:rsidRPr="00CE0E24">
        <w:tc>
          <w:tcPr>
            <w:tcW w:w="3354" w:type="dxa"/>
            <w:vAlign w:val="center"/>
          </w:tcPr>
          <w:p w:rsidR="008A6C67" w:rsidRPr="00CE0E24" w:rsidRDefault="008A6C67">
            <w:pPr>
              <w:spacing w:before="120" w:line="360" w:lineRule="auto"/>
              <w:jc w:val="center"/>
              <w:rPr>
                <w:b/>
                <w:bCs/>
                <w:caps/>
                <w:sz w:val="22"/>
                <w:szCs w:val="22"/>
              </w:rPr>
            </w:pPr>
            <w:r w:rsidRPr="00CE0E24">
              <w:rPr>
                <w:b/>
                <w:bCs/>
                <w:caps/>
                <w:sz w:val="22"/>
                <w:szCs w:val="22"/>
              </w:rPr>
              <w:t>reagenti</w:t>
            </w:r>
          </w:p>
        </w:tc>
        <w:tc>
          <w:tcPr>
            <w:tcW w:w="3354" w:type="dxa"/>
            <w:vAlign w:val="center"/>
          </w:tcPr>
          <w:p w:rsidR="008A6C67" w:rsidRPr="00CE0E24" w:rsidRDefault="008A6C67">
            <w:pPr>
              <w:spacing w:before="120" w:line="360" w:lineRule="auto"/>
              <w:jc w:val="center"/>
              <w:rPr>
                <w:b/>
                <w:bCs/>
                <w:caps/>
                <w:sz w:val="22"/>
                <w:szCs w:val="22"/>
              </w:rPr>
            </w:pPr>
            <w:r w:rsidRPr="00CE0E24">
              <w:rPr>
                <w:b/>
                <w:bCs/>
                <w:caps/>
                <w:sz w:val="22"/>
                <w:szCs w:val="22"/>
              </w:rPr>
              <w:t>XY (€. …../ ogni X cicli)</w:t>
            </w:r>
          </w:p>
        </w:tc>
        <w:tc>
          <w:tcPr>
            <w:tcW w:w="3354" w:type="dxa"/>
            <w:vAlign w:val="center"/>
          </w:tcPr>
          <w:p w:rsidR="008A6C67" w:rsidRPr="00CE0E24" w:rsidRDefault="008A6C67">
            <w:pPr>
              <w:spacing w:before="120" w:line="360" w:lineRule="auto"/>
              <w:jc w:val="center"/>
              <w:rPr>
                <w:b/>
                <w:bCs/>
                <w:caps/>
                <w:sz w:val="22"/>
                <w:szCs w:val="22"/>
              </w:rPr>
            </w:pPr>
            <w:r w:rsidRPr="00CE0E24">
              <w:rPr>
                <w:b/>
                <w:bCs/>
                <w:caps/>
                <w:sz w:val="22"/>
                <w:szCs w:val="22"/>
              </w:rPr>
              <w:t>yx (€. ……/ogni y cicli)</w:t>
            </w:r>
          </w:p>
        </w:tc>
      </w:tr>
    </w:tbl>
    <w:p w:rsidR="008A6C67" w:rsidRPr="00CE0E24" w:rsidRDefault="008A6C67" w:rsidP="007130F2">
      <w:pPr>
        <w:spacing w:before="120"/>
        <w:jc w:val="both"/>
        <w:rPr>
          <w:rFonts w:ascii="Times-Roman" w:hAnsi="Times-Roman" w:cs="Times-Roman"/>
          <w:sz w:val="26"/>
          <w:szCs w:val="26"/>
        </w:rPr>
      </w:pPr>
      <w:r w:rsidRPr="00CE0E24">
        <w:rPr>
          <w:sz w:val="22"/>
          <w:szCs w:val="22"/>
        </w:rPr>
        <w:t>Inoltre, indicare</w:t>
      </w:r>
      <w:r w:rsidRPr="00CE0E24">
        <w:rPr>
          <w:rFonts w:ascii="Times-Roman" w:hAnsi="Times-Roman" w:cs="Times-Roman"/>
          <w:sz w:val="26"/>
          <w:szCs w:val="26"/>
        </w:rPr>
        <w:t>:</w:t>
      </w:r>
    </w:p>
    <w:p w:rsidR="008A6C67" w:rsidRPr="00CE0E24" w:rsidRDefault="008A6C67" w:rsidP="007130F2">
      <w:pPr>
        <w:numPr>
          <w:ilvl w:val="0"/>
          <w:numId w:val="17"/>
        </w:numPr>
        <w:spacing w:before="120"/>
        <w:jc w:val="both"/>
        <w:rPr>
          <w:sz w:val="22"/>
          <w:szCs w:val="22"/>
        </w:rPr>
      </w:pPr>
      <w:r w:rsidRPr="00CE0E24">
        <w:rPr>
          <w:sz w:val="22"/>
          <w:szCs w:val="22"/>
        </w:rPr>
        <w:t>se la donazione determini la fornitura di materiale di consumo di produzione esclusiva;</w:t>
      </w:r>
    </w:p>
    <w:p w:rsidR="008A6C67" w:rsidRPr="00CE0E24" w:rsidRDefault="008A6C67" w:rsidP="007130F2">
      <w:pPr>
        <w:numPr>
          <w:ilvl w:val="0"/>
          <w:numId w:val="17"/>
        </w:numPr>
        <w:spacing w:before="120"/>
        <w:jc w:val="both"/>
        <w:rPr>
          <w:sz w:val="22"/>
          <w:szCs w:val="22"/>
        </w:rPr>
      </w:pPr>
      <w:r w:rsidRPr="00CE0E24">
        <w:rPr>
          <w:sz w:val="22"/>
          <w:szCs w:val="22"/>
        </w:rPr>
        <w:t>se la donazione richieda l’acquisto di altre, particolari apparecchiature per il funzionamento;</w:t>
      </w:r>
    </w:p>
    <w:p w:rsidR="008A6C67" w:rsidRPr="00CE0E24" w:rsidRDefault="008A6C67" w:rsidP="007130F2">
      <w:pPr>
        <w:numPr>
          <w:ilvl w:val="0"/>
          <w:numId w:val="17"/>
        </w:numPr>
        <w:spacing w:before="120"/>
        <w:jc w:val="both"/>
        <w:rPr>
          <w:sz w:val="22"/>
          <w:szCs w:val="22"/>
        </w:rPr>
      </w:pPr>
      <w:r w:rsidRPr="00CE0E24">
        <w:rPr>
          <w:sz w:val="22"/>
          <w:szCs w:val="22"/>
        </w:rPr>
        <w:lastRenderedPageBreak/>
        <w:t>le caratteristiche tecniche del bene;</w:t>
      </w:r>
    </w:p>
    <w:p w:rsidR="008A6C67" w:rsidRPr="00CE0E24" w:rsidRDefault="008A6C67" w:rsidP="007130F2">
      <w:pPr>
        <w:numPr>
          <w:ilvl w:val="0"/>
          <w:numId w:val="17"/>
        </w:numPr>
        <w:spacing w:before="120"/>
        <w:jc w:val="both"/>
        <w:rPr>
          <w:sz w:val="22"/>
          <w:szCs w:val="22"/>
        </w:rPr>
      </w:pPr>
      <w:r w:rsidRPr="00CE0E24">
        <w:rPr>
          <w:sz w:val="22"/>
          <w:szCs w:val="22"/>
        </w:rPr>
        <w:t>dichiarazione di rispondenza del bene alle vigenti norme di sicurezza;</w:t>
      </w:r>
    </w:p>
    <w:p w:rsidR="008A6C67" w:rsidRPr="00CE0E24" w:rsidRDefault="008A6C67" w:rsidP="007130F2">
      <w:pPr>
        <w:numPr>
          <w:ilvl w:val="0"/>
          <w:numId w:val="17"/>
        </w:numPr>
        <w:spacing w:before="120"/>
        <w:jc w:val="both"/>
        <w:rPr>
          <w:sz w:val="22"/>
          <w:szCs w:val="22"/>
        </w:rPr>
      </w:pPr>
      <w:r w:rsidRPr="00CE0E24">
        <w:rPr>
          <w:sz w:val="22"/>
          <w:szCs w:val="22"/>
        </w:rPr>
        <w:t>impegno a svolgere le attività formative per gli utilizzatori ed i manutentori;</w:t>
      </w:r>
    </w:p>
    <w:p w:rsidR="008A6C67" w:rsidRPr="00CE0E24" w:rsidRDefault="008A6C67" w:rsidP="007130F2">
      <w:pPr>
        <w:numPr>
          <w:ilvl w:val="0"/>
          <w:numId w:val="17"/>
        </w:numPr>
        <w:spacing w:before="120"/>
        <w:jc w:val="both"/>
        <w:rPr>
          <w:sz w:val="22"/>
          <w:szCs w:val="22"/>
        </w:rPr>
      </w:pPr>
      <w:r w:rsidRPr="00CE0E24">
        <w:rPr>
          <w:sz w:val="22"/>
          <w:szCs w:val="22"/>
        </w:rPr>
        <w:t>il proprio impegno alla consegna di quanto necessario per il regolare, iniziale funzionamento del bene (ad es. manuali d’uso, di pregresse manutenzioni etc.);</w:t>
      </w:r>
    </w:p>
    <w:p w:rsidR="008A6C67" w:rsidRPr="00CE0E24" w:rsidRDefault="008A6C67" w:rsidP="007130F2">
      <w:pPr>
        <w:numPr>
          <w:ilvl w:val="0"/>
          <w:numId w:val="4"/>
        </w:numPr>
        <w:spacing w:before="360"/>
        <w:ind w:left="391" w:hanging="391"/>
        <w:jc w:val="both"/>
        <w:rPr>
          <w:b/>
          <w:bCs/>
          <w:caps/>
          <w:sz w:val="22"/>
          <w:szCs w:val="22"/>
        </w:rPr>
      </w:pPr>
      <w:r w:rsidRPr="00CE0E24">
        <w:rPr>
          <w:b/>
          <w:bCs/>
          <w:caps/>
          <w:sz w:val="22"/>
          <w:szCs w:val="22"/>
        </w:rPr>
        <w:t xml:space="preserve">Piano di sicurezza </w:t>
      </w:r>
      <w:r w:rsidRPr="00CE0E24">
        <w:rPr>
          <w:caps/>
          <w:sz w:val="22"/>
          <w:szCs w:val="22"/>
        </w:rPr>
        <w:t>(</w:t>
      </w:r>
      <w:r w:rsidRPr="00CE0E24">
        <w:rPr>
          <w:sz w:val="22"/>
          <w:szCs w:val="22"/>
        </w:rPr>
        <w:t>per l'installazione)</w:t>
      </w:r>
    </w:p>
    <w:p w:rsidR="008A6C67" w:rsidRPr="00CE0E24" w:rsidRDefault="008A6C67">
      <w:pPr>
        <w:spacing w:before="120"/>
        <w:jc w:val="both"/>
        <w:rPr>
          <w:sz w:val="22"/>
          <w:szCs w:val="22"/>
        </w:rPr>
      </w:pPr>
      <w:r w:rsidRPr="00CE0E24">
        <w:rPr>
          <w:sz w:val="22"/>
          <w:szCs w:val="22"/>
        </w:rPr>
        <w:t>le seguenti informazioni devono riguardare le operazioni di installazione e collaudo dell'apparecchiatura.</w:t>
      </w:r>
    </w:p>
    <w:p w:rsidR="008A6C67" w:rsidRPr="00CE0E24" w:rsidRDefault="008A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240"/>
        <w:rPr>
          <w:sz w:val="18"/>
          <w:szCs w:val="18"/>
        </w:rPr>
      </w:pPr>
      <w:r w:rsidRPr="00CE0E24">
        <w:rPr>
          <w:sz w:val="18"/>
          <w:szCs w:val="18"/>
        </w:rPr>
        <w:t>Ditta (da cui dipendono i tecnici)</w:t>
      </w:r>
    </w:p>
    <w:p w:rsidR="008A6C67" w:rsidRPr="00CE0E24" w:rsidRDefault="008A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sidRPr="00CE0E24">
        <w:rPr>
          <w:sz w:val="18"/>
          <w:szCs w:val="18"/>
        </w:rPr>
        <w:t>Sede legale (da cui dipendono i tecnici)</w:t>
      </w:r>
    </w:p>
    <w:p w:rsidR="008A6C67" w:rsidRPr="00CE0E24" w:rsidRDefault="008A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sidRPr="00CE0E24">
        <w:rPr>
          <w:sz w:val="18"/>
          <w:szCs w:val="18"/>
        </w:rPr>
        <w:t>Responsabile della sicurezza</w:t>
      </w:r>
    </w:p>
    <w:p w:rsidR="008A6C67" w:rsidRPr="00CE0E24" w:rsidRDefault="008A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18"/>
          <w:szCs w:val="18"/>
        </w:rPr>
      </w:pPr>
      <w:r w:rsidRPr="00CE0E24">
        <w:rPr>
          <w:sz w:val="18"/>
          <w:szCs w:val="18"/>
        </w:rPr>
        <w:t>Rappresentante dei lavoratori</w:t>
      </w:r>
    </w:p>
    <w:p w:rsidR="008A6C67" w:rsidRPr="00CE0E24" w:rsidRDefault="008A6C67">
      <w:pPr>
        <w:numPr>
          <w:ilvl w:val="0"/>
          <w:numId w:val="8"/>
        </w:numPr>
        <w:tabs>
          <w:tab w:val="clear" w:pos="644"/>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283"/>
        <w:jc w:val="both"/>
        <w:rPr>
          <w:sz w:val="18"/>
          <w:szCs w:val="18"/>
        </w:rPr>
      </w:pPr>
      <w:r w:rsidRPr="00CE0E24">
        <w:rPr>
          <w:sz w:val="18"/>
          <w:szCs w:val="18"/>
        </w:rPr>
        <w:t xml:space="preserve">Requisiti tecnico-professionali richiesti da legislazioni specifiche (es. D.M. 37/2008, conduzione generatori di vapore, conduzione impianti di riscaldamento ecc.); </w:t>
      </w:r>
    </w:p>
    <w:p w:rsidR="008A6C67" w:rsidRPr="00CE0E24" w:rsidRDefault="008A6C67">
      <w:pPr>
        <w:numPr>
          <w:ilvl w:val="0"/>
          <w:numId w:val="8"/>
        </w:numPr>
        <w:tabs>
          <w:tab w:val="clear" w:pos="644"/>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283"/>
        <w:rPr>
          <w:sz w:val="18"/>
          <w:szCs w:val="18"/>
        </w:rPr>
      </w:pPr>
      <w:r w:rsidRPr="00CE0E24">
        <w:rPr>
          <w:sz w:val="18"/>
          <w:szCs w:val="18"/>
        </w:rPr>
        <w:t>Mezzi/attrezzature antinfortunistiche inerenti alla tipologia dei lavori da eseguire;</w:t>
      </w:r>
    </w:p>
    <w:p w:rsidR="008A6C67" w:rsidRPr="00CE0E24" w:rsidRDefault="008A6C67">
      <w:pPr>
        <w:numPr>
          <w:ilvl w:val="0"/>
          <w:numId w:val="8"/>
        </w:numPr>
        <w:tabs>
          <w:tab w:val="clear" w:pos="644"/>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283"/>
        <w:rPr>
          <w:sz w:val="18"/>
          <w:szCs w:val="18"/>
        </w:rPr>
      </w:pPr>
      <w:r w:rsidRPr="00CE0E24">
        <w:rPr>
          <w:sz w:val="18"/>
          <w:szCs w:val="18"/>
        </w:rPr>
        <w:t xml:space="preserve">Formazione professionale (documentata) dei lavoratori impegnati nell'esecuzione dei lavori; </w:t>
      </w:r>
    </w:p>
    <w:p w:rsidR="008A6C67" w:rsidRPr="00CE0E24" w:rsidRDefault="008A6C67">
      <w:pPr>
        <w:numPr>
          <w:ilvl w:val="0"/>
          <w:numId w:val="8"/>
        </w:numPr>
        <w:tabs>
          <w:tab w:val="clear" w:pos="644"/>
          <w:tab w:val="left" w:pos="0"/>
          <w:tab w:val="num"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283"/>
        <w:rPr>
          <w:sz w:val="18"/>
          <w:szCs w:val="18"/>
        </w:rPr>
      </w:pPr>
      <w:r w:rsidRPr="00CE0E24">
        <w:rPr>
          <w:sz w:val="18"/>
          <w:szCs w:val="18"/>
        </w:rPr>
        <w:t>Formazione professionale (documentata) dei lavoratori che eseguono lavori in aree con impianti in esercizio;</w:t>
      </w:r>
    </w:p>
    <w:p w:rsidR="008A6C67" w:rsidRPr="00CE0E24" w:rsidRDefault="008A6C67">
      <w:pPr>
        <w:numPr>
          <w:ilvl w:val="0"/>
          <w:numId w:val="8"/>
        </w:numPr>
        <w:tabs>
          <w:tab w:val="clear" w:pos="644"/>
          <w:tab w:val="left" w:pos="0"/>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283"/>
        <w:rPr>
          <w:sz w:val="18"/>
          <w:szCs w:val="18"/>
        </w:rPr>
      </w:pPr>
      <w:r w:rsidRPr="00CE0E24">
        <w:rPr>
          <w:sz w:val="18"/>
          <w:szCs w:val="18"/>
        </w:rPr>
        <w:t>Mezzi/attrezzature disponibili e/o previsti per l'esecuzione dei lavori;</w:t>
      </w:r>
    </w:p>
    <w:p w:rsidR="008A6C67" w:rsidRPr="00CE0E24" w:rsidRDefault="008A6C67">
      <w:pPr>
        <w:numPr>
          <w:ilvl w:val="0"/>
          <w:numId w:val="8"/>
        </w:numPr>
        <w:tabs>
          <w:tab w:val="clear" w:pos="644"/>
          <w:tab w:val="left" w:pos="0"/>
          <w:tab w:val="num"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567" w:hanging="283"/>
        <w:jc w:val="both"/>
        <w:rPr>
          <w:sz w:val="18"/>
          <w:szCs w:val="18"/>
        </w:rPr>
      </w:pPr>
      <w:r w:rsidRPr="00CE0E24">
        <w:rPr>
          <w:sz w:val="18"/>
          <w:szCs w:val="18"/>
        </w:rPr>
        <w:t>Dotazione di dispositivo di protezione individuale (descrivere e differenziare i DPI dotati di marchio CE da quelli senza);</w:t>
      </w:r>
    </w:p>
    <w:p w:rsidR="008A6C67" w:rsidRPr="00CE0E24" w:rsidRDefault="008A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rPr>
          <w:sz w:val="18"/>
          <w:szCs w:val="18"/>
        </w:rPr>
      </w:pPr>
      <w:r w:rsidRPr="00CE0E24">
        <w:rPr>
          <w:sz w:val="18"/>
          <w:szCs w:val="18"/>
        </w:rPr>
        <w:t>Numero e presenza media giornaliera degli operatori previsti per l'esecuzione dei lavori;</w:t>
      </w:r>
    </w:p>
    <w:p w:rsidR="008A6C67" w:rsidRPr="00CE0E24" w:rsidRDefault="008A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rPr>
          <w:sz w:val="18"/>
          <w:szCs w:val="18"/>
        </w:rPr>
      </w:pPr>
      <w:r w:rsidRPr="00CE0E24">
        <w:rPr>
          <w:sz w:val="18"/>
          <w:szCs w:val="18"/>
        </w:rPr>
        <w:t>Numero e tipologia degli infortuni occorsi negli ultimi 3 anni;</w:t>
      </w:r>
    </w:p>
    <w:p w:rsidR="008A6C67" w:rsidRPr="00CE0E24" w:rsidRDefault="008A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rPr>
          <w:sz w:val="18"/>
          <w:szCs w:val="18"/>
        </w:rPr>
      </w:pPr>
      <w:r w:rsidRPr="00CE0E24">
        <w:rPr>
          <w:sz w:val="18"/>
          <w:szCs w:val="18"/>
        </w:rPr>
        <w:t>Elenco dei lavori simili eseguiti in precedenza (ultimi 3 anni);</w:t>
      </w:r>
    </w:p>
    <w:p w:rsidR="008A6C67" w:rsidRPr="00CE0E24" w:rsidRDefault="008A6C6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280" w:lineRule="atLeast"/>
        <w:rPr>
          <w:sz w:val="18"/>
          <w:szCs w:val="18"/>
        </w:rPr>
      </w:pPr>
      <w:r w:rsidRPr="00CE0E24">
        <w:rPr>
          <w:sz w:val="18"/>
          <w:szCs w:val="18"/>
        </w:rPr>
        <w:t>Altre informazioni che l'appaltatore ritiene utile fornire in merito al suo servizio di prevenzione e protezione.</w:t>
      </w:r>
    </w:p>
    <w:p w:rsidR="008A6C67" w:rsidRPr="00CE0E24" w:rsidRDefault="008A6C67">
      <w:pPr>
        <w:spacing w:before="120"/>
        <w:jc w:val="both"/>
        <w:rPr>
          <w:sz w:val="22"/>
          <w:szCs w:val="22"/>
        </w:rPr>
      </w:pPr>
      <w:r w:rsidRPr="00CE0E24">
        <w:rPr>
          <w:sz w:val="22"/>
          <w:szCs w:val="22"/>
        </w:rPr>
        <w:t>In attesa di ricevere quanto prima un cenno di riscontro, vogliate gradire i nostri più cordiali saluti.</w:t>
      </w:r>
    </w:p>
    <w:p w:rsidR="008A6C67" w:rsidRPr="00CE0E24" w:rsidRDefault="008A6C67">
      <w:pPr>
        <w:spacing w:before="360" w:line="360" w:lineRule="auto"/>
        <w:jc w:val="right"/>
        <w:rPr>
          <w:i/>
          <w:iCs/>
          <w:sz w:val="22"/>
          <w:szCs w:val="22"/>
        </w:rPr>
      </w:pPr>
      <w:r w:rsidRPr="00CE0E24">
        <w:rPr>
          <w:i/>
          <w:iCs/>
          <w:sz w:val="22"/>
          <w:szCs w:val="22"/>
        </w:rPr>
        <w:t>LA DITTA FORNITRICE</w:t>
      </w:r>
    </w:p>
    <w:p w:rsidR="008A6C67" w:rsidRPr="00CE0E24" w:rsidRDefault="008A6C67" w:rsidP="0056012C">
      <w:pPr>
        <w:spacing w:before="120"/>
        <w:jc w:val="both"/>
        <w:rPr>
          <w:i/>
          <w:iCs/>
          <w:sz w:val="22"/>
          <w:szCs w:val="22"/>
        </w:rPr>
      </w:pPr>
    </w:p>
    <w:p w:rsidR="008A6C67" w:rsidRPr="00CE0E24" w:rsidRDefault="008A6C67" w:rsidP="0056012C">
      <w:pPr>
        <w:spacing w:before="120"/>
        <w:jc w:val="both"/>
        <w:rPr>
          <w:i/>
          <w:iCs/>
          <w:sz w:val="22"/>
          <w:szCs w:val="22"/>
        </w:rPr>
      </w:pPr>
    </w:p>
    <w:p w:rsidR="008A6C67" w:rsidRPr="00CE0E24" w:rsidRDefault="008A6C67" w:rsidP="0056012C">
      <w:pPr>
        <w:spacing w:before="120"/>
        <w:jc w:val="both"/>
        <w:rPr>
          <w:i/>
          <w:iCs/>
          <w:sz w:val="22"/>
          <w:szCs w:val="22"/>
        </w:rPr>
      </w:pPr>
      <w:r w:rsidRPr="00CE0E24">
        <w:rPr>
          <w:i/>
          <w:iCs/>
          <w:sz w:val="22"/>
          <w:szCs w:val="22"/>
        </w:rPr>
        <w:t>Ai sensi degli articoli 1341 e 1342 del Codice Civile il Cliente dichiara di aver preso visione e di accettare espressamente i punti 3, 4 e 5 della offerta.</w:t>
      </w:r>
    </w:p>
    <w:p w:rsidR="008A6C67" w:rsidRPr="00CE0E24" w:rsidRDefault="008A6C67">
      <w:pPr>
        <w:spacing w:before="360" w:line="360" w:lineRule="auto"/>
        <w:jc w:val="right"/>
        <w:rPr>
          <w:i/>
          <w:iCs/>
          <w:caps/>
          <w:sz w:val="22"/>
          <w:szCs w:val="22"/>
        </w:rPr>
      </w:pPr>
      <w:r w:rsidRPr="00CE0E24">
        <w:rPr>
          <w:i/>
          <w:iCs/>
          <w:caps/>
          <w:sz w:val="22"/>
          <w:szCs w:val="22"/>
        </w:rPr>
        <w:t>La Ditta fornitrice</w:t>
      </w:r>
    </w:p>
    <w:sectPr w:rsidR="008A6C67" w:rsidRPr="00CE0E24" w:rsidSect="0056012C">
      <w:footerReference w:type="even" r:id="rId8"/>
      <w:footerReference w:type="default" r:id="rId9"/>
      <w:footerReference w:type="first" r:id="rId10"/>
      <w:pgSz w:w="11907" w:h="16840"/>
      <w:pgMar w:top="1134" w:right="851" w:bottom="426" w:left="1134" w:header="720" w:footer="29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F4C" w:rsidRDefault="00D62F4C">
      <w:r>
        <w:separator/>
      </w:r>
    </w:p>
  </w:endnote>
  <w:endnote w:type="continuationSeparator" w:id="0">
    <w:p w:rsidR="00D62F4C" w:rsidRDefault="00D62F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67" w:rsidRDefault="00CA61A9">
    <w:pPr>
      <w:pStyle w:val="Pidipagina"/>
      <w:framePr w:wrap="around" w:vAnchor="text" w:hAnchor="margin" w:xAlign="center" w:y="1"/>
      <w:rPr>
        <w:rStyle w:val="Numeropagina"/>
        <w:sz w:val="18"/>
        <w:szCs w:val="18"/>
      </w:rPr>
    </w:pPr>
    <w:r>
      <w:rPr>
        <w:rStyle w:val="Numeropagina"/>
        <w:sz w:val="18"/>
        <w:szCs w:val="18"/>
      </w:rPr>
      <w:fldChar w:fldCharType="begin"/>
    </w:r>
    <w:r w:rsidR="008A6C67">
      <w:rPr>
        <w:rStyle w:val="Numeropagina"/>
        <w:sz w:val="18"/>
        <w:szCs w:val="18"/>
      </w:rPr>
      <w:instrText xml:space="preserve">PAGE  </w:instrText>
    </w:r>
    <w:r>
      <w:rPr>
        <w:rStyle w:val="Numeropagina"/>
        <w:sz w:val="18"/>
        <w:szCs w:val="18"/>
      </w:rPr>
      <w:fldChar w:fldCharType="separate"/>
    </w:r>
    <w:r w:rsidR="008A6C67">
      <w:rPr>
        <w:rStyle w:val="Numeropagina"/>
        <w:noProof/>
        <w:sz w:val="18"/>
        <w:szCs w:val="18"/>
      </w:rPr>
      <w:t>1</w:t>
    </w:r>
    <w:r>
      <w:rPr>
        <w:rStyle w:val="Numeropagina"/>
        <w:sz w:val="18"/>
        <w:szCs w:val="18"/>
      </w:rPr>
      <w:fldChar w:fldCharType="end"/>
    </w:r>
  </w:p>
  <w:p w:rsidR="008A6C67" w:rsidRDefault="008A6C67">
    <w:pPr>
      <w:pStyle w:val="Pidipagina"/>
      <w:rPr>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67" w:rsidRPr="00FE150B" w:rsidRDefault="00CA61A9" w:rsidP="00FE150B">
    <w:pPr>
      <w:pStyle w:val="Pidipagina"/>
      <w:jc w:val="right"/>
      <w:rPr>
        <w:sz w:val="16"/>
        <w:szCs w:val="16"/>
      </w:rPr>
    </w:pPr>
    <w:r w:rsidRPr="00FE150B">
      <w:rPr>
        <w:rStyle w:val="Numeropagina"/>
        <w:sz w:val="16"/>
        <w:szCs w:val="16"/>
      </w:rPr>
      <w:fldChar w:fldCharType="begin"/>
    </w:r>
    <w:r w:rsidR="008A6C67" w:rsidRPr="00FE150B">
      <w:rPr>
        <w:rStyle w:val="Numeropagina"/>
        <w:sz w:val="16"/>
        <w:szCs w:val="16"/>
      </w:rPr>
      <w:instrText xml:space="preserve"> PAGE </w:instrText>
    </w:r>
    <w:r w:rsidRPr="00FE150B">
      <w:rPr>
        <w:rStyle w:val="Numeropagina"/>
        <w:sz w:val="16"/>
        <w:szCs w:val="16"/>
      </w:rPr>
      <w:fldChar w:fldCharType="separate"/>
    </w:r>
    <w:r w:rsidR="00417E28">
      <w:rPr>
        <w:rStyle w:val="Numeropagina"/>
        <w:noProof/>
        <w:sz w:val="16"/>
        <w:szCs w:val="16"/>
      </w:rPr>
      <w:t>1</w:t>
    </w:r>
    <w:r w:rsidRPr="00FE150B">
      <w:rPr>
        <w:rStyle w:val="Numeropagina"/>
        <w:sz w:val="16"/>
        <w:szCs w:val="16"/>
      </w:rPr>
      <w:fldChar w:fldCharType="end"/>
    </w:r>
    <w:r w:rsidR="008A6C67" w:rsidRPr="00FE150B">
      <w:rPr>
        <w:rStyle w:val="Numeropagina"/>
        <w:sz w:val="16"/>
        <w:szCs w:val="16"/>
      </w:rPr>
      <w:t>/</w:t>
    </w:r>
    <w:r w:rsidRPr="00FE150B">
      <w:rPr>
        <w:rStyle w:val="Numeropagina"/>
        <w:sz w:val="16"/>
        <w:szCs w:val="16"/>
      </w:rPr>
      <w:fldChar w:fldCharType="begin"/>
    </w:r>
    <w:r w:rsidR="008A6C67" w:rsidRPr="00FE150B">
      <w:rPr>
        <w:rStyle w:val="Numeropagina"/>
        <w:sz w:val="16"/>
        <w:szCs w:val="16"/>
      </w:rPr>
      <w:instrText xml:space="preserve"> NUMPAGES </w:instrText>
    </w:r>
    <w:r w:rsidRPr="00FE150B">
      <w:rPr>
        <w:rStyle w:val="Numeropagina"/>
        <w:sz w:val="16"/>
        <w:szCs w:val="16"/>
      </w:rPr>
      <w:fldChar w:fldCharType="separate"/>
    </w:r>
    <w:r w:rsidR="00417E28">
      <w:rPr>
        <w:rStyle w:val="Numeropagina"/>
        <w:noProof/>
        <w:sz w:val="16"/>
        <w:szCs w:val="16"/>
      </w:rPr>
      <w:t>3</w:t>
    </w:r>
    <w:r w:rsidRPr="00FE150B">
      <w:rPr>
        <w:rStyle w:val="Numeropagina"/>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C67" w:rsidRDefault="008A6C67">
    <w:pPr>
      <w:pStyle w:val="Pidipagina"/>
      <w:rPr>
        <w:snapToGrid w:val="0"/>
        <w:sz w:val="14"/>
        <w:szCs w:val="14"/>
      </w:rPr>
    </w:pPr>
    <w:r>
      <w:rPr>
        <w:sz w:val="14"/>
        <w:szCs w:val="1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F4C" w:rsidRDefault="00D62F4C">
      <w:r>
        <w:separator/>
      </w:r>
    </w:p>
  </w:footnote>
  <w:footnote w:type="continuationSeparator" w:id="0">
    <w:p w:rsidR="00D62F4C" w:rsidRDefault="00D62F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00EE"/>
    <w:multiLevelType w:val="hybridMultilevel"/>
    <w:tmpl w:val="C292E7FC"/>
    <w:lvl w:ilvl="0" w:tplc="93A0E390">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05A36D4"/>
    <w:multiLevelType w:val="singleLevel"/>
    <w:tmpl w:val="D2F80EEE"/>
    <w:lvl w:ilvl="0">
      <w:numFmt w:val="bullet"/>
      <w:lvlText w:val="-"/>
      <w:lvlJc w:val="left"/>
      <w:pPr>
        <w:tabs>
          <w:tab w:val="num" w:pos="435"/>
        </w:tabs>
        <w:ind w:left="435" w:hanging="435"/>
      </w:pPr>
      <w:rPr>
        <w:rFonts w:hint="default"/>
      </w:rPr>
    </w:lvl>
  </w:abstractNum>
  <w:abstractNum w:abstractNumId="2">
    <w:nsid w:val="04AC64AB"/>
    <w:multiLevelType w:val="singleLevel"/>
    <w:tmpl w:val="35489802"/>
    <w:lvl w:ilvl="0">
      <w:numFmt w:val="bullet"/>
      <w:lvlText w:val=""/>
      <w:lvlJc w:val="left"/>
      <w:pPr>
        <w:tabs>
          <w:tab w:val="num" w:pos="360"/>
        </w:tabs>
        <w:ind w:left="340" w:hanging="340"/>
      </w:pPr>
      <w:rPr>
        <w:rFonts w:ascii="Symbol" w:hAnsi="Symbol" w:cs="Symbol" w:hint="default"/>
      </w:rPr>
    </w:lvl>
  </w:abstractNum>
  <w:abstractNum w:abstractNumId="3">
    <w:nsid w:val="09C328C8"/>
    <w:multiLevelType w:val="singleLevel"/>
    <w:tmpl w:val="371A3FFA"/>
    <w:lvl w:ilvl="0">
      <w:numFmt w:val="bullet"/>
      <w:lvlText w:val=""/>
      <w:lvlJc w:val="left"/>
      <w:pPr>
        <w:tabs>
          <w:tab w:val="num" w:pos="644"/>
        </w:tabs>
        <w:ind w:left="644" w:hanging="360"/>
      </w:pPr>
      <w:rPr>
        <w:rFonts w:ascii="Symbol" w:hAnsi="Symbol" w:cs="Symbol" w:hint="default"/>
      </w:rPr>
    </w:lvl>
  </w:abstractNum>
  <w:abstractNum w:abstractNumId="4">
    <w:nsid w:val="2DBA6927"/>
    <w:multiLevelType w:val="hybridMultilevel"/>
    <w:tmpl w:val="B804EACE"/>
    <w:lvl w:ilvl="0" w:tplc="04100001">
      <w:start w:val="1"/>
      <w:numFmt w:val="bullet"/>
      <w:lvlText w:val=""/>
      <w:lvlJc w:val="left"/>
      <w:pPr>
        <w:tabs>
          <w:tab w:val="num" w:pos="720"/>
        </w:tabs>
        <w:ind w:left="720" w:hanging="360"/>
      </w:pPr>
      <w:rPr>
        <w:rFonts w:ascii="Symbol" w:hAnsi="Symbol" w:cs="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E0D6D51"/>
    <w:multiLevelType w:val="singleLevel"/>
    <w:tmpl w:val="17266C46"/>
    <w:lvl w:ilvl="0">
      <w:numFmt w:val="bullet"/>
      <w:lvlText w:val=""/>
      <w:lvlJc w:val="left"/>
      <w:pPr>
        <w:tabs>
          <w:tab w:val="num" w:pos="644"/>
        </w:tabs>
        <w:ind w:left="644" w:hanging="360"/>
      </w:pPr>
      <w:rPr>
        <w:rFonts w:ascii="Symbol" w:hAnsi="Symbol" w:cs="Symbol" w:hint="default"/>
      </w:rPr>
    </w:lvl>
  </w:abstractNum>
  <w:abstractNum w:abstractNumId="6">
    <w:nsid w:val="35A37628"/>
    <w:multiLevelType w:val="hybridMultilevel"/>
    <w:tmpl w:val="6B32EE20"/>
    <w:lvl w:ilvl="0" w:tplc="04100001">
      <w:start w:val="1"/>
      <w:numFmt w:val="bullet"/>
      <w:lvlText w:val=""/>
      <w:lvlJc w:val="left"/>
      <w:pPr>
        <w:tabs>
          <w:tab w:val="num" w:pos="360"/>
        </w:tabs>
        <w:ind w:left="360" w:hanging="360"/>
      </w:pPr>
      <w:rPr>
        <w:rFonts w:ascii="Symbol" w:hAnsi="Symbol" w:cs="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cs="Wingdings" w:hint="default"/>
      </w:rPr>
    </w:lvl>
    <w:lvl w:ilvl="3" w:tplc="04100001" w:tentative="1">
      <w:start w:val="1"/>
      <w:numFmt w:val="bullet"/>
      <w:lvlText w:val=""/>
      <w:lvlJc w:val="left"/>
      <w:pPr>
        <w:tabs>
          <w:tab w:val="num" w:pos="2520"/>
        </w:tabs>
        <w:ind w:left="2520" w:hanging="360"/>
      </w:pPr>
      <w:rPr>
        <w:rFonts w:ascii="Symbol" w:hAnsi="Symbol" w:cs="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cs="Wingdings" w:hint="default"/>
      </w:rPr>
    </w:lvl>
    <w:lvl w:ilvl="6" w:tplc="04100001" w:tentative="1">
      <w:start w:val="1"/>
      <w:numFmt w:val="bullet"/>
      <w:lvlText w:val=""/>
      <w:lvlJc w:val="left"/>
      <w:pPr>
        <w:tabs>
          <w:tab w:val="num" w:pos="4680"/>
        </w:tabs>
        <w:ind w:left="4680" w:hanging="360"/>
      </w:pPr>
      <w:rPr>
        <w:rFonts w:ascii="Symbol" w:hAnsi="Symbol" w:cs="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cs="Wingdings" w:hint="default"/>
      </w:rPr>
    </w:lvl>
  </w:abstractNum>
  <w:abstractNum w:abstractNumId="7">
    <w:nsid w:val="39BE6E54"/>
    <w:multiLevelType w:val="singleLevel"/>
    <w:tmpl w:val="F8BE1466"/>
    <w:lvl w:ilvl="0">
      <w:start w:val="1"/>
      <w:numFmt w:val="bullet"/>
      <w:lvlText w:val=""/>
      <w:lvlJc w:val="left"/>
      <w:pPr>
        <w:tabs>
          <w:tab w:val="num" w:pos="360"/>
        </w:tabs>
        <w:ind w:left="360" w:hanging="360"/>
      </w:pPr>
      <w:rPr>
        <w:rFonts w:ascii="Symbol" w:hAnsi="Symbol" w:cs="Symbol" w:hint="default"/>
        <w:color w:val="auto"/>
      </w:rPr>
    </w:lvl>
  </w:abstractNum>
  <w:abstractNum w:abstractNumId="8">
    <w:nsid w:val="4131271E"/>
    <w:multiLevelType w:val="singleLevel"/>
    <w:tmpl w:val="35489802"/>
    <w:lvl w:ilvl="0">
      <w:numFmt w:val="bullet"/>
      <w:lvlText w:val=""/>
      <w:lvlJc w:val="left"/>
      <w:pPr>
        <w:tabs>
          <w:tab w:val="num" w:pos="360"/>
        </w:tabs>
        <w:ind w:left="340" w:hanging="340"/>
      </w:pPr>
      <w:rPr>
        <w:rFonts w:ascii="Symbol" w:hAnsi="Symbol" w:cs="Symbol" w:hint="default"/>
      </w:rPr>
    </w:lvl>
  </w:abstractNum>
  <w:abstractNum w:abstractNumId="9">
    <w:nsid w:val="4FD90B23"/>
    <w:multiLevelType w:val="singleLevel"/>
    <w:tmpl w:val="0410000F"/>
    <w:lvl w:ilvl="0">
      <w:start w:val="1"/>
      <w:numFmt w:val="decimal"/>
      <w:lvlText w:val="%1."/>
      <w:lvlJc w:val="left"/>
      <w:pPr>
        <w:tabs>
          <w:tab w:val="num" w:pos="360"/>
        </w:tabs>
        <w:ind w:left="360" w:hanging="360"/>
      </w:pPr>
    </w:lvl>
  </w:abstractNum>
  <w:abstractNum w:abstractNumId="10">
    <w:nsid w:val="50993A94"/>
    <w:multiLevelType w:val="hybridMultilevel"/>
    <w:tmpl w:val="0D42159A"/>
    <w:lvl w:ilvl="0" w:tplc="C124FB72">
      <w:numFmt w:val="bullet"/>
      <w:lvlText w:val="-"/>
      <w:lvlJc w:val="left"/>
      <w:pPr>
        <w:tabs>
          <w:tab w:val="num" w:pos="720"/>
        </w:tabs>
        <w:ind w:left="720" w:hanging="360"/>
      </w:pPr>
      <w:rPr>
        <w:rFonts w:ascii="Times-Roman" w:eastAsia="Times New Roman" w:hAnsi="Times-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cs="Wingdings" w:hint="default"/>
      </w:rPr>
    </w:lvl>
    <w:lvl w:ilvl="3" w:tplc="04100001" w:tentative="1">
      <w:start w:val="1"/>
      <w:numFmt w:val="bullet"/>
      <w:lvlText w:val=""/>
      <w:lvlJc w:val="left"/>
      <w:pPr>
        <w:tabs>
          <w:tab w:val="num" w:pos="2880"/>
        </w:tabs>
        <w:ind w:left="2880" w:hanging="360"/>
      </w:pPr>
      <w:rPr>
        <w:rFonts w:ascii="Symbol" w:hAnsi="Symbol" w:cs="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cs="Wingdings" w:hint="default"/>
      </w:rPr>
    </w:lvl>
    <w:lvl w:ilvl="6" w:tplc="04100001" w:tentative="1">
      <w:start w:val="1"/>
      <w:numFmt w:val="bullet"/>
      <w:lvlText w:val=""/>
      <w:lvlJc w:val="left"/>
      <w:pPr>
        <w:tabs>
          <w:tab w:val="num" w:pos="5040"/>
        </w:tabs>
        <w:ind w:left="5040" w:hanging="360"/>
      </w:pPr>
      <w:rPr>
        <w:rFonts w:ascii="Symbol" w:hAnsi="Symbol" w:cs="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81E2E2F"/>
    <w:multiLevelType w:val="singleLevel"/>
    <w:tmpl w:val="1414B6F6"/>
    <w:lvl w:ilvl="0">
      <w:numFmt w:val="bullet"/>
      <w:lvlText w:val=""/>
      <w:lvlJc w:val="left"/>
      <w:pPr>
        <w:tabs>
          <w:tab w:val="num" w:pos="390"/>
        </w:tabs>
        <w:ind w:left="390" w:hanging="390"/>
      </w:pPr>
      <w:rPr>
        <w:rFonts w:ascii="Symbol" w:hAnsi="Symbol" w:cs="Symbol" w:hint="default"/>
      </w:rPr>
    </w:lvl>
  </w:abstractNum>
  <w:abstractNum w:abstractNumId="12">
    <w:nsid w:val="5ADA2269"/>
    <w:multiLevelType w:val="singleLevel"/>
    <w:tmpl w:val="BD4CAFFA"/>
    <w:lvl w:ilvl="0">
      <w:numFmt w:val="bullet"/>
      <w:lvlText w:val=""/>
      <w:lvlJc w:val="left"/>
      <w:pPr>
        <w:tabs>
          <w:tab w:val="num" w:pos="360"/>
        </w:tabs>
        <w:ind w:left="360" w:hanging="360"/>
      </w:pPr>
      <w:rPr>
        <w:rFonts w:ascii="Symbol" w:hAnsi="Symbol" w:cs="Symbol" w:hint="default"/>
      </w:rPr>
    </w:lvl>
  </w:abstractNum>
  <w:abstractNum w:abstractNumId="13">
    <w:nsid w:val="5D00214E"/>
    <w:multiLevelType w:val="singleLevel"/>
    <w:tmpl w:val="A43E8A7E"/>
    <w:lvl w:ilvl="0">
      <w:start w:val="1"/>
      <w:numFmt w:val="bullet"/>
      <w:lvlText w:val=""/>
      <w:lvlJc w:val="left"/>
      <w:pPr>
        <w:tabs>
          <w:tab w:val="num" w:pos="360"/>
        </w:tabs>
        <w:ind w:left="360" w:hanging="360"/>
      </w:pPr>
      <w:rPr>
        <w:rFonts w:ascii="Wingdings" w:hAnsi="Wingdings" w:cs="Wingdings" w:hint="default"/>
      </w:rPr>
    </w:lvl>
  </w:abstractNum>
  <w:abstractNum w:abstractNumId="14">
    <w:nsid w:val="63A452DA"/>
    <w:multiLevelType w:val="singleLevel"/>
    <w:tmpl w:val="F8BE1466"/>
    <w:lvl w:ilvl="0">
      <w:start w:val="1"/>
      <w:numFmt w:val="bullet"/>
      <w:lvlText w:val=""/>
      <w:lvlJc w:val="left"/>
      <w:pPr>
        <w:tabs>
          <w:tab w:val="num" w:pos="360"/>
        </w:tabs>
        <w:ind w:left="360" w:hanging="360"/>
      </w:pPr>
      <w:rPr>
        <w:rFonts w:ascii="Symbol" w:hAnsi="Symbol" w:cs="Symbol" w:hint="default"/>
        <w:color w:val="auto"/>
      </w:rPr>
    </w:lvl>
  </w:abstractNum>
  <w:abstractNum w:abstractNumId="15">
    <w:nsid w:val="6B9639C1"/>
    <w:multiLevelType w:val="singleLevel"/>
    <w:tmpl w:val="D2F80EEE"/>
    <w:lvl w:ilvl="0">
      <w:numFmt w:val="bullet"/>
      <w:lvlText w:val="-"/>
      <w:lvlJc w:val="left"/>
      <w:pPr>
        <w:tabs>
          <w:tab w:val="num" w:pos="435"/>
        </w:tabs>
        <w:ind w:left="435" w:hanging="435"/>
      </w:pPr>
      <w:rPr>
        <w:rFonts w:hint="default"/>
      </w:rPr>
    </w:lvl>
  </w:abstractNum>
  <w:abstractNum w:abstractNumId="16">
    <w:nsid w:val="70286E8B"/>
    <w:multiLevelType w:val="singleLevel"/>
    <w:tmpl w:val="D2F80EEE"/>
    <w:lvl w:ilvl="0">
      <w:numFmt w:val="bullet"/>
      <w:lvlText w:val="-"/>
      <w:lvlJc w:val="left"/>
      <w:pPr>
        <w:tabs>
          <w:tab w:val="num" w:pos="435"/>
        </w:tabs>
        <w:ind w:left="435" w:hanging="435"/>
      </w:pPr>
      <w:rPr>
        <w:rFonts w:hint="default"/>
      </w:rPr>
    </w:lvl>
  </w:abstractNum>
  <w:num w:numId="1">
    <w:abstractNumId w:val="13"/>
  </w:num>
  <w:num w:numId="2">
    <w:abstractNumId w:val="14"/>
  </w:num>
  <w:num w:numId="3">
    <w:abstractNumId w:val="7"/>
  </w:num>
  <w:num w:numId="4">
    <w:abstractNumId w:val="11"/>
  </w:num>
  <w:num w:numId="5">
    <w:abstractNumId w:val="1"/>
  </w:num>
  <w:num w:numId="6">
    <w:abstractNumId w:val="15"/>
  </w:num>
  <w:num w:numId="7">
    <w:abstractNumId w:val="16"/>
  </w:num>
  <w:num w:numId="8">
    <w:abstractNumId w:val="3"/>
  </w:num>
  <w:num w:numId="9">
    <w:abstractNumId w:val="5"/>
  </w:num>
  <w:num w:numId="10">
    <w:abstractNumId w:val="2"/>
  </w:num>
  <w:num w:numId="11">
    <w:abstractNumId w:val="8"/>
  </w:num>
  <w:num w:numId="12">
    <w:abstractNumId w:val="12"/>
  </w:num>
  <w:num w:numId="13">
    <w:abstractNumId w:val="9"/>
  </w:num>
  <w:num w:numId="14">
    <w:abstractNumId w:val="4"/>
  </w:num>
  <w:num w:numId="15">
    <w:abstractNumId w:val="10"/>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9"/>
  <w:embedSystemFonts/>
  <w:proofState w:spelling="clean"/>
  <w:stylePaneFormatFilter w:val="3F01"/>
  <w:defaultTabStop w:val="708"/>
  <w:hyphenationZone w:val="283"/>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rsids>
    <w:rsidRoot w:val="00632844"/>
    <w:rsid w:val="00032422"/>
    <w:rsid w:val="00104E40"/>
    <w:rsid w:val="00134211"/>
    <w:rsid w:val="001F38A5"/>
    <w:rsid w:val="001F4949"/>
    <w:rsid w:val="0022791C"/>
    <w:rsid w:val="00247E94"/>
    <w:rsid w:val="00255709"/>
    <w:rsid w:val="00306903"/>
    <w:rsid w:val="00315ADE"/>
    <w:rsid w:val="00417E28"/>
    <w:rsid w:val="00477AFF"/>
    <w:rsid w:val="00481CCA"/>
    <w:rsid w:val="004A4DC4"/>
    <w:rsid w:val="0056012C"/>
    <w:rsid w:val="00632844"/>
    <w:rsid w:val="0064797C"/>
    <w:rsid w:val="0069664C"/>
    <w:rsid w:val="006A0F0A"/>
    <w:rsid w:val="006B5FDB"/>
    <w:rsid w:val="007130F2"/>
    <w:rsid w:val="00746E74"/>
    <w:rsid w:val="007704EE"/>
    <w:rsid w:val="008160C5"/>
    <w:rsid w:val="00830558"/>
    <w:rsid w:val="008A6C67"/>
    <w:rsid w:val="008F2739"/>
    <w:rsid w:val="00965FAE"/>
    <w:rsid w:val="009A02DE"/>
    <w:rsid w:val="00A0283B"/>
    <w:rsid w:val="00A72168"/>
    <w:rsid w:val="00A90405"/>
    <w:rsid w:val="00AF1F52"/>
    <w:rsid w:val="00B63E7E"/>
    <w:rsid w:val="00B77510"/>
    <w:rsid w:val="00C70455"/>
    <w:rsid w:val="00C72E52"/>
    <w:rsid w:val="00CA61A9"/>
    <w:rsid w:val="00CD1824"/>
    <w:rsid w:val="00CE0E24"/>
    <w:rsid w:val="00D62F4C"/>
    <w:rsid w:val="00E24DAD"/>
    <w:rsid w:val="00E36BE1"/>
    <w:rsid w:val="00E4476B"/>
    <w:rsid w:val="00E8389A"/>
    <w:rsid w:val="00F34964"/>
    <w:rsid w:val="00F53FBB"/>
    <w:rsid w:val="00FE150B"/>
    <w:rsid w:val="00FF17D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0F0A"/>
    <w:rPr>
      <w:sz w:val="20"/>
      <w:szCs w:val="20"/>
    </w:rPr>
  </w:style>
  <w:style w:type="paragraph" w:styleId="Titolo1">
    <w:name w:val="heading 1"/>
    <w:basedOn w:val="Normale"/>
    <w:next w:val="Normale"/>
    <w:link w:val="Titolo1Carattere"/>
    <w:uiPriority w:val="99"/>
    <w:qFormat/>
    <w:rsid w:val="006A0F0A"/>
    <w:pPr>
      <w:keepNext/>
      <w:spacing w:before="240" w:after="60"/>
      <w:outlineLvl w:val="0"/>
    </w:pPr>
    <w:rPr>
      <w:rFonts w:ascii="Arial" w:hAnsi="Arial" w:cs="Arial"/>
      <w:b/>
      <w:bCs/>
      <w:kern w:val="28"/>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rsid w:val="0022791C"/>
    <w:rPr>
      <w:rFonts w:ascii="Cambria" w:hAnsi="Cambria" w:cs="Cambria"/>
      <w:b/>
      <w:bCs/>
      <w:kern w:val="32"/>
      <w:sz w:val="32"/>
      <w:szCs w:val="32"/>
    </w:rPr>
  </w:style>
  <w:style w:type="paragraph" w:styleId="Pidipagina">
    <w:name w:val="footer"/>
    <w:basedOn w:val="Normale"/>
    <w:link w:val="PidipaginaCarattere"/>
    <w:uiPriority w:val="99"/>
    <w:rsid w:val="006A0F0A"/>
    <w:pPr>
      <w:tabs>
        <w:tab w:val="center" w:pos="4819"/>
        <w:tab w:val="right" w:pos="9638"/>
      </w:tabs>
    </w:pPr>
  </w:style>
  <w:style w:type="character" w:customStyle="1" w:styleId="PidipaginaCarattere">
    <w:name w:val="Piè di pagina Carattere"/>
    <w:basedOn w:val="Carpredefinitoparagrafo"/>
    <w:link w:val="Pidipagina"/>
    <w:uiPriority w:val="99"/>
    <w:semiHidden/>
    <w:rsid w:val="0022791C"/>
    <w:rPr>
      <w:sz w:val="20"/>
      <w:szCs w:val="20"/>
    </w:rPr>
  </w:style>
  <w:style w:type="character" w:styleId="Numeropagina">
    <w:name w:val="page number"/>
    <w:basedOn w:val="Carpredefinitoparagrafo"/>
    <w:uiPriority w:val="99"/>
    <w:rsid w:val="006A0F0A"/>
  </w:style>
  <w:style w:type="character" w:styleId="Rimandocommento">
    <w:name w:val="annotation reference"/>
    <w:basedOn w:val="Carpredefinitoparagrafo"/>
    <w:uiPriority w:val="99"/>
    <w:semiHidden/>
    <w:rsid w:val="006A0F0A"/>
    <w:rPr>
      <w:sz w:val="16"/>
      <w:szCs w:val="16"/>
    </w:rPr>
  </w:style>
  <w:style w:type="paragraph" w:styleId="Testocommento">
    <w:name w:val="annotation text"/>
    <w:basedOn w:val="Normale"/>
    <w:link w:val="TestocommentoCarattere"/>
    <w:uiPriority w:val="99"/>
    <w:semiHidden/>
    <w:rsid w:val="006A0F0A"/>
  </w:style>
  <w:style w:type="character" w:customStyle="1" w:styleId="TestocommentoCarattere">
    <w:name w:val="Testo commento Carattere"/>
    <w:basedOn w:val="Carpredefinitoparagrafo"/>
    <w:link w:val="Testocommento"/>
    <w:uiPriority w:val="99"/>
    <w:semiHidden/>
    <w:rsid w:val="0022791C"/>
    <w:rPr>
      <w:sz w:val="20"/>
      <w:szCs w:val="20"/>
    </w:rPr>
  </w:style>
  <w:style w:type="paragraph" w:styleId="Intestazione">
    <w:name w:val="header"/>
    <w:basedOn w:val="Normale"/>
    <w:link w:val="IntestazioneCarattere"/>
    <w:uiPriority w:val="99"/>
    <w:rsid w:val="006A0F0A"/>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22791C"/>
    <w:rPr>
      <w:sz w:val="20"/>
      <w:szCs w:val="20"/>
    </w:rPr>
  </w:style>
  <w:style w:type="character" w:styleId="Collegamentoipertestuale">
    <w:name w:val="Hyperlink"/>
    <w:basedOn w:val="Carpredefinitoparagrafo"/>
    <w:uiPriority w:val="99"/>
    <w:rsid w:val="006A0F0A"/>
    <w:rPr>
      <w:color w:val="0000FF"/>
      <w:u w:val="single"/>
    </w:rPr>
  </w:style>
  <w:style w:type="paragraph" w:styleId="Testofumetto">
    <w:name w:val="Balloon Text"/>
    <w:basedOn w:val="Normale"/>
    <w:link w:val="TestofumettoCarattere"/>
    <w:uiPriority w:val="99"/>
    <w:semiHidden/>
    <w:rsid w:val="00AF1F5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2791C"/>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nita.it/dispmed/registrat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1125</Words>
  <Characters>6415</Characters>
  <Application>Microsoft Office Word</Application>
  <DocSecurity>0</DocSecurity>
  <Lines>53</Lines>
  <Paragraphs>15</Paragraphs>
  <ScaleCrop>false</ScaleCrop>
  <Company>OSP. CASA SOLL. SOFFERENZA</Company>
  <LinksUpToDate>false</LinksUpToDate>
  <CharactersWithSpaces>7525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creator>Pier Paolo Galli</dc:creator>
  <cp:lastModifiedBy>lsilvestris</cp:lastModifiedBy>
  <cp:revision>2</cp:revision>
  <cp:lastPrinted>2016-03-17T09:18:00Z</cp:lastPrinted>
  <dcterms:created xsi:type="dcterms:W3CDTF">2016-05-10T10:54:00Z</dcterms:created>
  <dcterms:modified xsi:type="dcterms:W3CDTF">2016-05-10T10:54:00Z</dcterms:modified>
</cp:coreProperties>
</file>