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F6" w:rsidRPr="00C62EF6" w:rsidRDefault="00C62EF6"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rsidR="00E45868" w:rsidRPr="006A5833" w:rsidRDefault="004E1A06"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44"/>
          <w:szCs w:val="44"/>
        </w:rPr>
      </w:pPr>
      <w:r>
        <w:rPr>
          <w:b/>
          <w:color w:val="000080"/>
          <w:sz w:val="44"/>
          <w:szCs w:val="44"/>
        </w:rPr>
        <w:t>POLICLINICO RIUNITI</w:t>
      </w:r>
      <w:r w:rsidR="00C62EF6" w:rsidRPr="006A5833">
        <w:rPr>
          <w:b/>
          <w:color w:val="000080"/>
          <w:sz w:val="44"/>
          <w:szCs w:val="44"/>
        </w:rPr>
        <w:t xml:space="preserve"> </w:t>
      </w:r>
      <w:proofErr w:type="spellStart"/>
      <w:r w:rsidR="00C62EF6" w:rsidRPr="006A5833">
        <w:rPr>
          <w:b/>
          <w:color w:val="000080"/>
          <w:sz w:val="44"/>
          <w:szCs w:val="44"/>
        </w:rPr>
        <w:t>DI</w:t>
      </w:r>
      <w:proofErr w:type="spellEnd"/>
      <w:r w:rsidR="00C62EF6" w:rsidRPr="006A5833">
        <w:rPr>
          <w:b/>
          <w:color w:val="000080"/>
          <w:sz w:val="44"/>
          <w:szCs w:val="44"/>
        </w:rPr>
        <w:t xml:space="preserve"> FOGGIA</w:t>
      </w:r>
    </w:p>
    <w:p w:rsidR="00E45868" w:rsidRPr="00C62EF6" w:rsidRDefault="00E45868"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16"/>
          <w:szCs w:val="16"/>
        </w:rPr>
      </w:pPr>
    </w:p>
    <w:p w:rsidR="00E45868" w:rsidRPr="00637A4B" w:rsidRDefault="00F43F2F" w:rsidP="00914C0B">
      <w:pPr>
        <w:pStyle w:val="Titolo2"/>
        <w:pBdr>
          <w:top w:val="single" w:sz="4" w:space="3" w:color="auto"/>
          <w:left w:val="single" w:sz="4" w:space="0" w:color="auto"/>
          <w:bottom w:val="single" w:sz="4" w:space="4" w:color="auto"/>
          <w:right w:val="single" w:sz="4" w:space="0" w:color="auto"/>
        </w:pBdr>
        <w:ind w:left="0" w:right="0"/>
        <w:rPr>
          <w:rFonts w:ascii="Times New Roman" w:hAnsi="Times New Roman"/>
          <w:b/>
          <w:color w:val="000080"/>
          <w:sz w:val="24"/>
        </w:rPr>
      </w:pPr>
      <w:r>
        <w:rPr>
          <w:rFonts w:ascii="Times New Roman" w:hAnsi="Times New Roman"/>
          <w:b/>
          <w:color w:val="000080"/>
          <w:sz w:val="24"/>
        </w:rPr>
        <w:t xml:space="preserve">                                                                 </w:t>
      </w:r>
      <w:r w:rsidR="00E45868" w:rsidRPr="00637A4B">
        <w:rPr>
          <w:rFonts w:ascii="Times New Roman" w:hAnsi="Times New Roman"/>
          <w:b/>
          <w:color w:val="000080"/>
          <w:sz w:val="24"/>
        </w:rPr>
        <w:t>te</w:t>
      </w:r>
      <w:r w:rsidR="00914C0B">
        <w:rPr>
          <w:rFonts w:ascii="Times New Roman" w:hAnsi="Times New Roman"/>
          <w:b/>
          <w:color w:val="000080"/>
          <w:sz w:val="24"/>
        </w:rPr>
        <w:t xml:space="preserve">l. 0881.733680 </w:t>
      </w:r>
    </w:p>
    <w:p w:rsidR="00637A4B" w:rsidRPr="00637A4B" w:rsidRDefault="00F43F2F" w:rsidP="002B57BB">
      <w:pPr>
        <w:pStyle w:val="Titolo2"/>
        <w:pBdr>
          <w:top w:val="single" w:sz="4" w:space="3" w:color="auto"/>
          <w:left w:val="single" w:sz="4" w:space="0" w:color="auto"/>
          <w:bottom w:val="single" w:sz="4" w:space="4" w:color="auto"/>
          <w:right w:val="single" w:sz="4" w:space="0" w:color="auto"/>
        </w:pBdr>
        <w:ind w:left="0" w:right="0"/>
        <w:jc w:val="left"/>
        <w:rPr>
          <w:b/>
          <w:color w:val="000080"/>
          <w:sz w:val="24"/>
          <w:szCs w:val="24"/>
        </w:rPr>
      </w:pPr>
      <w:r>
        <w:rPr>
          <w:b/>
          <w:color w:val="000080"/>
        </w:rPr>
        <w:t xml:space="preserve">                                          </w:t>
      </w:r>
      <w:r w:rsidR="00ED51DF">
        <w:rPr>
          <w:b/>
          <w:color w:val="000080"/>
        </w:rPr>
        <w:t>afiore@ospedaliriunitifoggia.it</w:t>
      </w:r>
    </w:p>
    <w:p w:rsidR="00E45868" w:rsidRPr="00D6106D" w:rsidRDefault="00462FCC" w:rsidP="003A2EE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36"/>
          <w:szCs w:val="36"/>
        </w:rPr>
      </w:pPr>
      <w:r w:rsidRPr="00D6106D">
        <w:rPr>
          <w:rFonts w:ascii="Verdana" w:hAnsi="Verdana"/>
          <w:b/>
          <w:caps/>
          <w:color w:val="000080"/>
          <w:sz w:val="36"/>
          <w:szCs w:val="36"/>
        </w:rPr>
        <w:t>-</w:t>
      </w:r>
      <w:r w:rsidR="00E45868" w:rsidRPr="00D6106D">
        <w:rPr>
          <w:rFonts w:ascii="Verdana" w:hAnsi="Verdana"/>
          <w:b/>
          <w:caps/>
          <w:color w:val="000080"/>
          <w:sz w:val="36"/>
          <w:szCs w:val="36"/>
        </w:rPr>
        <w:t xml:space="preserve">  UFFICIO </w:t>
      </w:r>
      <w:r w:rsidR="008A7165" w:rsidRPr="00D6106D">
        <w:rPr>
          <w:rFonts w:ascii="Verdana" w:hAnsi="Verdana"/>
          <w:b/>
          <w:caps/>
          <w:color w:val="000080"/>
          <w:sz w:val="36"/>
          <w:szCs w:val="36"/>
        </w:rPr>
        <w:t xml:space="preserve">STAMPA </w:t>
      </w:r>
      <w:r w:rsidRPr="00D6106D">
        <w:rPr>
          <w:rFonts w:ascii="Verdana" w:hAnsi="Verdana"/>
          <w:b/>
          <w:caps/>
          <w:color w:val="000080"/>
          <w:sz w:val="36"/>
          <w:szCs w:val="36"/>
        </w:rPr>
        <w:t>-</w:t>
      </w:r>
    </w:p>
    <w:p w:rsidR="000A3659" w:rsidRPr="00E645B1" w:rsidRDefault="000A3659" w:rsidP="00DE2E2F">
      <w:pPr>
        <w:pStyle w:val="Titolo"/>
        <w:jc w:val="left"/>
        <w:rPr>
          <w:sz w:val="16"/>
          <w:szCs w:val="16"/>
        </w:rPr>
      </w:pPr>
    </w:p>
    <w:p w:rsidR="005E6A68" w:rsidRPr="00EC2890" w:rsidRDefault="005E6A68" w:rsidP="003730D1">
      <w:pPr>
        <w:pStyle w:val="Titolo"/>
        <w:jc w:val="left"/>
        <w:rPr>
          <w:sz w:val="20"/>
          <w:szCs w:val="20"/>
        </w:rPr>
      </w:pPr>
    </w:p>
    <w:p w:rsidR="002E1706" w:rsidRPr="00767503" w:rsidRDefault="003730D1" w:rsidP="00BF0BC8">
      <w:pPr>
        <w:pStyle w:val="Titolo"/>
        <w:rPr>
          <w:sz w:val="44"/>
          <w:szCs w:val="44"/>
        </w:rPr>
      </w:pPr>
      <w:r w:rsidRPr="00767503">
        <w:rPr>
          <w:sz w:val="44"/>
          <w:szCs w:val="44"/>
        </w:rPr>
        <w:t xml:space="preserve">Comunicato </w:t>
      </w:r>
      <w:r w:rsidR="00F462B9" w:rsidRPr="00767503">
        <w:rPr>
          <w:sz w:val="44"/>
          <w:szCs w:val="44"/>
        </w:rPr>
        <w:t>Stampa</w:t>
      </w:r>
      <w:r w:rsidR="00F43F2F" w:rsidRPr="00767503">
        <w:rPr>
          <w:sz w:val="44"/>
          <w:szCs w:val="44"/>
        </w:rPr>
        <w:t xml:space="preserve"> </w:t>
      </w:r>
      <w:r w:rsidR="007D17F0" w:rsidRPr="00767503">
        <w:rPr>
          <w:sz w:val="44"/>
          <w:szCs w:val="44"/>
        </w:rPr>
        <w:t>n.</w:t>
      </w:r>
      <w:r w:rsidR="005B6C17" w:rsidRPr="00767503">
        <w:rPr>
          <w:sz w:val="44"/>
          <w:szCs w:val="44"/>
        </w:rPr>
        <w:t xml:space="preserve"> </w:t>
      </w:r>
      <w:r w:rsidR="000929D7">
        <w:rPr>
          <w:sz w:val="44"/>
          <w:szCs w:val="44"/>
        </w:rPr>
        <w:t>13 del 14 febbraio</w:t>
      </w:r>
      <w:r w:rsidR="007D4B04" w:rsidRPr="00767503">
        <w:rPr>
          <w:sz w:val="44"/>
          <w:szCs w:val="44"/>
        </w:rPr>
        <w:t xml:space="preserve"> 2020</w:t>
      </w:r>
    </w:p>
    <w:p w:rsidR="00C619E2" w:rsidRPr="00767503" w:rsidRDefault="00C619E2" w:rsidP="00D81AB0">
      <w:pPr>
        <w:pStyle w:val="Titolo"/>
        <w:rPr>
          <w:color w:val="4472C4"/>
          <w:szCs w:val="32"/>
        </w:rPr>
      </w:pPr>
    </w:p>
    <w:p w:rsidR="004217A3" w:rsidRDefault="004E54DD" w:rsidP="004E54DD">
      <w:pPr>
        <w:spacing w:line="360" w:lineRule="auto"/>
        <w:jc w:val="center"/>
        <w:rPr>
          <w:b/>
          <w:bCs/>
          <w:color w:val="2E74B5" w:themeColor="accent1" w:themeShade="BF"/>
          <w:sz w:val="32"/>
          <w:szCs w:val="32"/>
        </w:rPr>
      </w:pPr>
      <w:r w:rsidRPr="004E54DD">
        <w:rPr>
          <w:b/>
          <w:bCs/>
          <w:color w:val="2E74B5" w:themeColor="accent1" w:themeShade="BF"/>
          <w:sz w:val="32"/>
          <w:szCs w:val="32"/>
        </w:rPr>
        <w:t xml:space="preserve">CHIRURGIA </w:t>
      </w:r>
      <w:proofErr w:type="spellStart"/>
      <w:r w:rsidRPr="004E54DD">
        <w:rPr>
          <w:b/>
          <w:bCs/>
          <w:color w:val="2E74B5" w:themeColor="accent1" w:themeShade="BF"/>
          <w:sz w:val="32"/>
          <w:szCs w:val="32"/>
        </w:rPr>
        <w:t>DI</w:t>
      </w:r>
      <w:proofErr w:type="spellEnd"/>
      <w:r w:rsidRPr="004E54DD">
        <w:rPr>
          <w:b/>
          <w:bCs/>
          <w:color w:val="2E74B5" w:themeColor="accent1" w:themeShade="BF"/>
          <w:sz w:val="32"/>
          <w:szCs w:val="32"/>
        </w:rPr>
        <w:t xml:space="preserve"> PRECISIONE:</w:t>
      </w:r>
      <w:r w:rsidRPr="004E54DD">
        <w:rPr>
          <w:b/>
          <w:bCs/>
          <w:color w:val="2E74B5" w:themeColor="accent1" w:themeShade="BF"/>
          <w:sz w:val="32"/>
          <w:szCs w:val="32"/>
        </w:rPr>
        <w:br/>
        <w:t xml:space="preserve">LA NUOVA FRONTIERA DELLA CHIRURGIA ROBOTICA </w:t>
      </w:r>
    </w:p>
    <w:p w:rsidR="00A81850" w:rsidRDefault="004E54DD" w:rsidP="001A3805">
      <w:pPr>
        <w:spacing w:line="360" w:lineRule="auto"/>
        <w:jc w:val="both"/>
        <w:rPr>
          <w:color w:val="222222"/>
          <w:sz w:val="28"/>
          <w:szCs w:val="28"/>
        </w:rPr>
      </w:pPr>
      <w:r w:rsidRPr="004E54DD">
        <w:rPr>
          <w:b/>
          <w:bCs/>
          <w:color w:val="2E74B5" w:themeColor="accent1" w:themeShade="BF"/>
          <w:sz w:val="32"/>
          <w:szCs w:val="32"/>
        </w:rPr>
        <w:t>IN UROLOGIA PRESSO IL POLICLINICO</w:t>
      </w:r>
      <w:r>
        <w:rPr>
          <w:b/>
          <w:bCs/>
          <w:color w:val="2E74B5" w:themeColor="accent1" w:themeShade="BF"/>
          <w:sz w:val="32"/>
          <w:szCs w:val="32"/>
        </w:rPr>
        <w:t xml:space="preserve"> RIUNITI</w:t>
      </w:r>
      <w:r w:rsidRPr="004E54DD">
        <w:rPr>
          <w:b/>
          <w:bCs/>
          <w:color w:val="2E74B5" w:themeColor="accent1" w:themeShade="BF"/>
          <w:sz w:val="32"/>
          <w:szCs w:val="32"/>
        </w:rPr>
        <w:t xml:space="preserve"> </w:t>
      </w:r>
      <w:proofErr w:type="spellStart"/>
      <w:r w:rsidRPr="004E54DD">
        <w:rPr>
          <w:b/>
          <w:bCs/>
          <w:color w:val="2E74B5" w:themeColor="accent1" w:themeShade="BF"/>
          <w:sz w:val="32"/>
          <w:szCs w:val="32"/>
        </w:rPr>
        <w:t>DI</w:t>
      </w:r>
      <w:proofErr w:type="spellEnd"/>
      <w:r w:rsidRPr="004E54DD">
        <w:rPr>
          <w:b/>
          <w:bCs/>
          <w:color w:val="2E74B5" w:themeColor="accent1" w:themeShade="BF"/>
          <w:sz w:val="32"/>
          <w:szCs w:val="32"/>
        </w:rPr>
        <w:t xml:space="preserve"> FOGGIA</w:t>
      </w:r>
      <w:r w:rsidRPr="004E54DD">
        <w:rPr>
          <w:b/>
          <w:bCs/>
          <w:color w:val="2E74B5" w:themeColor="accent1" w:themeShade="BF"/>
          <w:sz w:val="32"/>
          <w:szCs w:val="32"/>
        </w:rPr>
        <w:br/>
      </w:r>
      <w:r w:rsidRPr="001A3805">
        <w:rPr>
          <w:sz w:val="28"/>
          <w:szCs w:val="28"/>
        </w:rPr>
        <w:br/>
      </w:r>
      <w:r w:rsidRPr="001A3805">
        <w:rPr>
          <w:color w:val="222222"/>
          <w:sz w:val="28"/>
          <w:szCs w:val="28"/>
        </w:rPr>
        <w:t>Acquisite presso il Policlinico</w:t>
      </w:r>
      <w:r w:rsidR="00E902BB">
        <w:rPr>
          <w:color w:val="222222"/>
          <w:sz w:val="28"/>
          <w:szCs w:val="28"/>
        </w:rPr>
        <w:t xml:space="preserve"> Riuniti</w:t>
      </w:r>
      <w:r w:rsidRPr="001A3805">
        <w:rPr>
          <w:color w:val="222222"/>
          <w:sz w:val="28"/>
          <w:szCs w:val="28"/>
        </w:rPr>
        <w:t xml:space="preserve"> di Foggia le ultime tecnologie per l'ulteriore sviluppo della chirurgia robotica in am</w:t>
      </w:r>
      <w:r w:rsidR="00A81850">
        <w:rPr>
          <w:color w:val="222222"/>
          <w:sz w:val="28"/>
          <w:szCs w:val="28"/>
        </w:rPr>
        <w:t xml:space="preserve">bito urologico. </w:t>
      </w:r>
    </w:p>
    <w:p w:rsidR="00E876D0" w:rsidRDefault="00A81850" w:rsidP="001A3805">
      <w:pPr>
        <w:spacing w:line="360" w:lineRule="auto"/>
        <w:jc w:val="both"/>
        <w:rPr>
          <w:color w:val="222222"/>
          <w:sz w:val="28"/>
          <w:szCs w:val="28"/>
        </w:rPr>
      </w:pPr>
      <w:r>
        <w:rPr>
          <w:color w:val="222222"/>
          <w:sz w:val="28"/>
          <w:szCs w:val="28"/>
        </w:rPr>
        <w:t xml:space="preserve">Su impulso dell’Azienda </w:t>
      </w:r>
      <w:r w:rsidRPr="00A81850">
        <w:rPr>
          <w:b/>
          <w:color w:val="222222"/>
          <w:sz w:val="28"/>
          <w:szCs w:val="28"/>
        </w:rPr>
        <w:t>diretta dal Dott</w:t>
      </w:r>
      <w:r w:rsidR="004E54DD" w:rsidRPr="00A81850">
        <w:rPr>
          <w:b/>
          <w:color w:val="222222"/>
          <w:sz w:val="28"/>
          <w:szCs w:val="28"/>
        </w:rPr>
        <w:t xml:space="preserve">. </w:t>
      </w:r>
      <w:proofErr w:type="spellStart"/>
      <w:r w:rsidR="004E54DD" w:rsidRPr="00A81850">
        <w:rPr>
          <w:b/>
          <w:color w:val="222222"/>
          <w:sz w:val="28"/>
          <w:szCs w:val="28"/>
        </w:rPr>
        <w:t>Vitangelo</w:t>
      </w:r>
      <w:proofErr w:type="spellEnd"/>
      <w:r w:rsidR="004E54DD" w:rsidRPr="00A81850">
        <w:rPr>
          <w:b/>
          <w:color w:val="222222"/>
          <w:sz w:val="28"/>
          <w:szCs w:val="28"/>
        </w:rPr>
        <w:t xml:space="preserve"> </w:t>
      </w:r>
      <w:proofErr w:type="spellStart"/>
      <w:r w:rsidR="004E54DD" w:rsidRPr="00A81850">
        <w:rPr>
          <w:b/>
          <w:color w:val="222222"/>
          <w:sz w:val="28"/>
          <w:szCs w:val="28"/>
        </w:rPr>
        <w:t>Dattoli</w:t>
      </w:r>
      <w:proofErr w:type="spellEnd"/>
      <w:r w:rsidR="004E54DD" w:rsidRPr="001A3805">
        <w:rPr>
          <w:color w:val="222222"/>
          <w:sz w:val="28"/>
          <w:szCs w:val="28"/>
        </w:rPr>
        <w:t xml:space="preserve"> è stato infatti sviluppato un software capace di integrare le immagini della TAC o della Risonanza Magnetica all’interno della consolle robotica nel corso di interventi di asportazione della prostata per</w:t>
      </w:r>
      <w:r w:rsidR="004E54DD">
        <w:rPr>
          <w:rFonts w:ascii="Arial" w:hAnsi="Arial"/>
          <w:color w:val="222222"/>
          <w:sz w:val="28"/>
          <w:szCs w:val="28"/>
        </w:rPr>
        <w:t xml:space="preserve"> </w:t>
      </w:r>
      <w:r w:rsidR="00E876D0">
        <w:rPr>
          <w:color w:val="222222"/>
          <w:sz w:val="28"/>
          <w:szCs w:val="28"/>
        </w:rPr>
        <w:t xml:space="preserve">tumore. </w:t>
      </w:r>
    </w:p>
    <w:p w:rsidR="00E876D0" w:rsidRDefault="004E54DD" w:rsidP="001A3805">
      <w:pPr>
        <w:spacing w:line="360" w:lineRule="auto"/>
        <w:jc w:val="both"/>
        <w:rPr>
          <w:color w:val="222222"/>
          <w:sz w:val="28"/>
          <w:szCs w:val="28"/>
        </w:rPr>
      </w:pPr>
      <w:r w:rsidRPr="001A3805">
        <w:rPr>
          <w:color w:val="222222"/>
          <w:sz w:val="28"/>
          <w:szCs w:val="28"/>
        </w:rPr>
        <w:t>Dalla Risonanza Magnetica viene ricostruito un modello 3D della prostata nel quale sono indicate a colori le aree tumorali da sovrapporre alle immagini acquisite “</w:t>
      </w:r>
      <w:proofErr w:type="spellStart"/>
      <w:r w:rsidRPr="001A3805">
        <w:rPr>
          <w:color w:val="222222"/>
          <w:sz w:val="28"/>
          <w:szCs w:val="28"/>
        </w:rPr>
        <w:t>real</w:t>
      </w:r>
      <w:proofErr w:type="spellEnd"/>
      <w:r w:rsidRPr="001A3805">
        <w:rPr>
          <w:color w:val="222222"/>
          <w:sz w:val="28"/>
          <w:szCs w:val="28"/>
        </w:rPr>
        <w:t xml:space="preserve"> </w:t>
      </w:r>
      <w:proofErr w:type="spellStart"/>
      <w:r w:rsidRPr="001A3805">
        <w:rPr>
          <w:color w:val="222222"/>
          <w:sz w:val="28"/>
          <w:szCs w:val="28"/>
        </w:rPr>
        <w:t>time</w:t>
      </w:r>
      <w:proofErr w:type="spellEnd"/>
      <w:r w:rsidRPr="001A3805">
        <w:rPr>
          <w:color w:val="222222"/>
          <w:sz w:val="28"/>
          <w:szCs w:val="28"/>
        </w:rPr>
        <w:t xml:space="preserve">” durante l’intervento chirurgico di prostatectomia robot </w:t>
      </w:r>
      <w:proofErr w:type="spellStart"/>
      <w:r w:rsidRPr="001A3805">
        <w:rPr>
          <w:color w:val="222222"/>
          <w:sz w:val="28"/>
          <w:szCs w:val="28"/>
        </w:rPr>
        <w:t>assisitita</w:t>
      </w:r>
      <w:proofErr w:type="spellEnd"/>
      <w:r w:rsidRPr="001A3805">
        <w:rPr>
          <w:color w:val="222222"/>
          <w:sz w:val="28"/>
          <w:szCs w:val="28"/>
        </w:rPr>
        <w:t>.</w:t>
      </w:r>
    </w:p>
    <w:p w:rsidR="004E54DD" w:rsidRPr="001A3805" w:rsidRDefault="00E876D0" w:rsidP="001A3805">
      <w:pPr>
        <w:spacing w:line="360" w:lineRule="auto"/>
        <w:jc w:val="both"/>
        <w:rPr>
          <w:color w:val="222222"/>
          <w:sz w:val="28"/>
          <w:szCs w:val="28"/>
        </w:rPr>
      </w:pPr>
      <w:r>
        <w:rPr>
          <w:color w:val="222222"/>
          <w:sz w:val="28"/>
          <w:szCs w:val="28"/>
        </w:rPr>
        <w:t>“</w:t>
      </w:r>
      <w:r>
        <w:rPr>
          <w:i/>
          <w:color w:val="222222"/>
          <w:sz w:val="28"/>
          <w:szCs w:val="28"/>
        </w:rPr>
        <w:t xml:space="preserve">Siamo entrati nell’era della </w:t>
      </w:r>
      <w:r w:rsidR="004E54DD" w:rsidRPr="00E876D0">
        <w:rPr>
          <w:i/>
          <w:color w:val="222222"/>
          <w:sz w:val="28"/>
          <w:szCs w:val="28"/>
        </w:rPr>
        <w:t>chirurgia di precisione</w:t>
      </w:r>
      <w:r w:rsidR="004E54DD" w:rsidRPr="001A3805">
        <w:rPr>
          <w:color w:val="222222"/>
          <w:sz w:val="28"/>
          <w:szCs w:val="28"/>
        </w:rPr>
        <w:t xml:space="preserve">, spiega il </w:t>
      </w:r>
      <w:r w:rsidR="004E54DD" w:rsidRPr="00E876D0">
        <w:rPr>
          <w:b/>
          <w:color w:val="222222"/>
          <w:sz w:val="28"/>
          <w:szCs w:val="28"/>
        </w:rPr>
        <w:t xml:space="preserve">Prof. </w:t>
      </w:r>
      <w:r w:rsidRPr="00E876D0">
        <w:rPr>
          <w:b/>
          <w:color w:val="222222"/>
          <w:sz w:val="28"/>
          <w:szCs w:val="28"/>
        </w:rPr>
        <w:t xml:space="preserve">Giuseppe </w:t>
      </w:r>
      <w:proofErr w:type="spellStart"/>
      <w:r w:rsidR="004E54DD" w:rsidRPr="00E876D0">
        <w:rPr>
          <w:b/>
          <w:color w:val="222222"/>
          <w:sz w:val="28"/>
          <w:szCs w:val="28"/>
        </w:rPr>
        <w:t>Carrieri</w:t>
      </w:r>
      <w:proofErr w:type="spellEnd"/>
      <w:r w:rsidR="004E54DD" w:rsidRPr="001A3805">
        <w:rPr>
          <w:color w:val="222222"/>
          <w:sz w:val="28"/>
          <w:szCs w:val="28"/>
        </w:rPr>
        <w:t xml:space="preserve"> </w:t>
      </w:r>
      <w:r w:rsidRPr="00E876D0">
        <w:rPr>
          <w:b/>
          <w:color w:val="222222"/>
          <w:sz w:val="28"/>
          <w:szCs w:val="28"/>
        </w:rPr>
        <w:t>P</w:t>
      </w:r>
      <w:r w:rsidR="004E54DD" w:rsidRPr="00E876D0">
        <w:rPr>
          <w:b/>
          <w:color w:val="222222"/>
          <w:sz w:val="28"/>
          <w:szCs w:val="28"/>
        </w:rPr>
        <w:t>rorettore</w:t>
      </w:r>
      <w:r w:rsidR="004E54DD" w:rsidRPr="00E876D0">
        <w:rPr>
          <w:rFonts w:ascii="Arial" w:hAnsi="Arial"/>
          <w:b/>
          <w:color w:val="222222"/>
          <w:sz w:val="28"/>
          <w:szCs w:val="28"/>
        </w:rPr>
        <w:t xml:space="preserve"> </w:t>
      </w:r>
      <w:r>
        <w:rPr>
          <w:b/>
          <w:color w:val="222222"/>
          <w:sz w:val="28"/>
          <w:szCs w:val="28"/>
        </w:rPr>
        <w:t>della Università</w:t>
      </w:r>
      <w:r w:rsidR="004E54DD" w:rsidRPr="00E876D0">
        <w:rPr>
          <w:b/>
          <w:color w:val="222222"/>
          <w:sz w:val="28"/>
          <w:szCs w:val="28"/>
        </w:rPr>
        <w:t xml:space="preserve"> di Foggia</w:t>
      </w:r>
      <w:r w:rsidR="004E54DD" w:rsidRPr="001A3805">
        <w:rPr>
          <w:color w:val="222222"/>
          <w:sz w:val="28"/>
          <w:szCs w:val="28"/>
        </w:rPr>
        <w:t xml:space="preserve"> e </w:t>
      </w:r>
      <w:r w:rsidR="004E54DD" w:rsidRPr="00E876D0">
        <w:rPr>
          <w:b/>
          <w:color w:val="222222"/>
          <w:sz w:val="28"/>
          <w:szCs w:val="28"/>
        </w:rPr>
        <w:t>Direttore della Clinica Urologica del Policlinico di Foggia</w:t>
      </w:r>
      <w:r w:rsidR="004E54DD" w:rsidRPr="001A3805">
        <w:rPr>
          <w:color w:val="222222"/>
          <w:sz w:val="28"/>
          <w:szCs w:val="28"/>
        </w:rPr>
        <w:t xml:space="preserve">, </w:t>
      </w:r>
      <w:r w:rsidR="004E54DD" w:rsidRPr="00FD22D3">
        <w:rPr>
          <w:i/>
          <w:color w:val="222222"/>
          <w:sz w:val="28"/>
          <w:szCs w:val="28"/>
        </w:rPr>
        <w:t>che rende possibile individuare con precisione millimetrica le sedi della prostata interessate dal tumore, permettendo così il risparmio di strutture anatomiche essenziali per la ripresa precoce della continenza urinaria e dell’erezione, senza compromettere il risultato oncologico dell'intervento</w:t>
      </w:r>
      <w:r w:rsidR="00FD22D3">
        <w:rPr>
          <w:color w:val="222222"/>
          <w:sz w:val="28"/>
          <w:szCs w:val="28"/>
        </w:rPr>
        <w:t>”.</w:t>
      </w:r>
      <w:r w:rsidR="004E54DD" w:rsidRPr="001A3805">
        <w:rPr>
          <w:color w:val="222222"/>
          <w:sz w:val="28"/>
          <w:szCs w:val="28"/>
        </w:rPr>
        <w:t xml:space="preserve"> </w:t>
      </w:r>
      <w:r w:rsidR="00FD22D3">
        <w:rPr>
          <w:color w:val="222222"/>
          <w:sz w:val="28"/>
          <w:szCs w:val="28"/>
        </w:rPr>
        <w:t>“</w:t>
      </w:r>
      <w:r w:rsidR="004E54DD" w:rsidRPr="00FD22D3">
        <w:rPr>
          <w:i/>
          <w:color w:val="222222"/>
          <w:sz w:val="28"/>
          <w:szCs w:val="28"/>
        </w:rPr>
        <w:t>E’ una chirurgia personalizzata, modellata a misura del paziente</w:t>
      </w:r>
      <w:r w:rsidR="004E54DD" w:rsidRPr="001A3805">
        <w:rPr>
          <w:color w:val="222222"/>
          <w:sz w:val="28"/>
          <w:szCs w:val="28"/>
        </w:rPr>
        <w:t>,</w:t>
      </w:r>
      <w:r w:rsidR="00FD22D3">
        <w:rPr>
          <w:color w:val="222222"/>
          <w:sz w:val="28"/>
          <w:szCs w:val="28"/>
        </w:rPr>
        <w:t xml:space="preserve"> </w:t>
      </w:r>
      <w:r w:rsidR="004E54DD" w:rsidRPr="001A3805">
        <w:rPr>
          <w:color w:val="222222"/>
          <w:sz w:val="28"/>
          <w:szCs w:val="28"/>
        </w:rPr>
        <w:t xml:space="preserve">aggiunge </w:t>
      </w:r>
      <w:r w:rsidR="00FD22D3">
        <w:rPr>
          <w:color w:val="222222"/>
          <w:sz w:val="28"/>
          <w:szCs w:val="28"/>
        </w:rPr>
        <w:t xml:space="preserve">il Prof. Giuseppe </w:t>
      </w:r>
      <w:proofErr w:type="spellStart"/>
      <w:r w:rsidR="004E54DD" w:rsidRPr="001A3805">
        <w:rPr>
          <w:color w:val="222222"/>
          <w:sz w:val="28"/>
          <w:szCs w:val="28"/>
        </w:rPr>
        <w:t>Carrieri</w:t>
      </w:r>
      <w:proofErr w:type="spellEnd"/>
      <w:r w:rsidR="004E54DD" w:rsidRPr="001A3805">
        <w:rPr>
          <w:color w:val="222222"/>
          <w:sz w:val="28"/>
          <w:szCs w:val="28"/>
        </w:rPr>
        <w:t xml:space="preserve">, </w:t>
      </w:r>
      <w:r w:rsidR="004E54DD" w:rsidRPr="00FD22D3">
        <w:rPr>
          <w:i/>
          <w:color w:val="222222"/>
          <w:sz w:val="28"/>
          <w:szCs w:val="28"/>
        </w:rPr>
        <w:t>che ci sta dando risultati impensabili sino a qualche anno fa</w:t>
      </w:r>
      <w:r w:rsidR="00FD22D3">
        <w:rPr>
          <w:color w:val="222222"/>
          <w:sz w:val="28"/>
          <w:szCs w:val="28"/>
        </w:rPr>
        <w:t xml:space="preserve">”. </w:t>
      </w:r>
      <w:r w:rsidR="004E54DD" w:rsidRPr="001A3805">
        <w:rPr>
          <w:color w:val="222222"/>
          <w:sz w:val="28"/>
          <w:szCs w:val="28"/>
        </w:rPr>
        <w:t>[figura 1].</w:t>
      </w:r>
    </w:p>
    <w:p w:rsidR="00B642FB" w:rsidRDefault="004E54DD" w:rsidP="001A3805">
      <w:pPr>
        <w:spacing w:line="360" w:lineRule="auto"/>
        <w:jc w:val="both"/>
        <w:rPr>
          <w:color w:val="222222"/>
          <w:sz w:val="28"/>
          <w:szCs w:val="28"/>
        </w:rPr>
      </w:pPr>
      <w:r w:rsidRPr="001A3805">
        <w:rPr>
          <w:color w:val="222222"/>
          <w:sz w:val="28"/>
          <w:szCs w:val="28"/>
        </w:rPr>
        <w:lastRenderedPageBreak/>
        <w:t>Analogo scenario è presente nell’ambito della chirurgia robotica utilizzata per il trattamento delle neoplasie renali dove sempre più frequentemente è possibile evitare la completa asportazione del rene limitandosi alla resezione</w:t>
      </w:r>
      <w:r>
        <w:rPr>
          <w:rFonts w:ascii="Arial" w:hAnsi="Arial"/>
          <w:color w:val="222222"/>
          <w:sz w:val="28"/>
          <w:szCs w:val="28"/>
        </w:rPr>
        <w:t xml:space="preserve"> </w:t>
      </w:r>
      <w:r w:rsidRPr="001A3805">
        <w:rPr>
          <w:color w:val="222222"/>
          <w:sz w:val="28"/>
          <w:szCs w:val="28"/>
        </w:rPr>
        <w:t>della sola massa</w:t>
      </w:r>
      <w:r>
        <w:rPr>
          <w:rFonts w:ascii="Arial" w:hAnsi="Arial"/>
          <w:color w:val="222222"/>
          <w:sz w:val="28"/>
          <w:szCs w:val="28"/>
        </w:rPr>
        <w:t xml:space="preserve"> </w:t>
      </w:r>
      <w:r w:rsidRPr="001A3805">
        <w:rPr>
          <w:color w:val="222222"/>
          <w:sz w:val="28"/>
          <w:szCs w:val="28"/>
        </w:rPr>
        <w:t xml:space="preserve">tumorale. La visione tridimensionale ad alta definizione e la fine meccanica delle braccia robotiche consentono di operare con estrema precisione e delicatezza. </w:t>
      </w:r>
    </w:p>
    <w:p w:rsidR="004E54DD" w:rsidRPr="001A3805" w:rsidRDefault="004E54DD" w:rsidP="001A3805">
      <w:pPr>
        <w:spacing w:line="360" w:lineRule="auto"/>
        <w:jc w:val="both"/>
        <w:rPr>
          <w:color w:val="222222"/>
          <w:sz w:val="28"/>
          <w:szCs w:val="28"/>
        </w:rPr>
      </w:pPr>
      <w:r w:rsidRPr="001A3805">
        <w:rPr>
          <w:color w:val="222222"/>
          <w:sz w:val="28"/>
          <w:szCs w:val="28"/>
        </w:rPr>
        <w:t>In alcuni casi,</w:t>
      </w:r>
      <w:r w:rsidR="00926DE3">
        <w:rPr>
          <w:color w:val="222222"/>
          <w:sz w:val="28"/>
          <w:szCs w:val="28"/>
        </w:rPr>
        <w:t xml:space="preserve"> le masse tumorali non sono però semplici da localizzare </w:t>
      </w:r>
      <w:proofErr w:type="spellStart"/>
      <w:r w:rsidR="00926DE3">
        <w:rPr>
          <w:color w:val="222222"/>
          <w:sz w:val="28"/>
          <w:szCs w:val="28"/>
        </w:rPr>
        <w:t>perchè</w:t>
      </w:r>
      <w:proofErr w:type="spellEnd"/>
      <w:r w:rsidRPr="001A3805">
        <w:rPr>
          <w:color w:val="222222"/>
          <w:sz w:val="28"/>
          <w:szCs w:val="28"/>
        </w:rPr>
        <w:t xml:space="preserve"> crescono all’interno del rene</w:t>
      </w:r>
      <w:r w:rsidR="00B642FB">
        <w:rPr>
          <w:color w:val="222222"/>
          <w:sz w:val="28"/>
          <w:szCs w:val="28"/>
        </w:rPr>
        <w:t xml:space="preserve"> </w:t>
      </w:r>
      <w:r w:rsidRPr="001A3805">
        <w:rPr>
          <w:color w:val="222222"/>
          <w:sz w:val="28"/>
          <w:szCs w:val="28"/>
        </w:rPr>
        <w:t xml:space="preserve">e la loro individuazione per la resezione chirurgica può mettere a rischio il tessuto sano circostante. In questi casi, dice il </w:t>
      </w:r>
      <w:r w:rsidRPr="004C0072">
        <w:rPr>
          <w:b/>
          <w:color w:val="222222"/>
          <w:sz w:val="28"/>
          <w:szCs w:val="28"/>
        </w:rPr>
        <w:t xml:space="preserve">Prof. </w:t>
      </w:r>
      <w:r w:rsidR="00B642FB" w:rsidRPr="004C0072">
        <w:rPr>
          <w:b/>
          <w:color w:val="222222"/>
          <w:sz w:val="28"/>
          <w:szCs w:val="28"/>
        </w:rPr>
        <w:t>Giuse</w:t>
      </w:r>
      <w:r w:rsidR="007311C0" w:rsidRPr="004C0072">
        <w:rPr>
          <w:b/>
          <w:color w:val="222222"/>
          <w:sz w:val="28"/>
          <w:szCs w:val="28"/>
        </w:rPr>
        <w:t>ppe</w:t>
      </w:r>
      <w:r w:rsidR="007311C0">
        <w:rPr>
          <w:color w:val="222222"/>
          <w:sz w:val="28"/>
          <w:szCs w:val="28"/>
        </w:rPr>
        <w:t xml:space="preserve"> </w:t>
      </w:r>
      <w:proofErr w:type="spellStart"/>
      <w:r w:rsidRPr="004C0072">
        <w:rPr>
          <w:b/>
          <w:color w:val="222222"/>
          <w:sz w:val="28"/>
          <w:szCs w:val="28"/>
        </w:rPr>
        <w:t>Carrieri</w:t>
      </w:r>
      <w:proofErr w:type="spellEnd"/>
      <w:r w:rsidRPr="004C0072">
        <w:rPr>
          <w:color w:val="222222"/>
          <w:sz w:val="28"/>
          <w:szCs w:val="28"/>
        </w:rPr>
        <w:t>,</w:t>
      </w:r>
      <w:r w:rsidRPr="001A3805">
        <w:rPr>
          <w:color w:val="222222"/>
          <w:sz w:val="28"/>
          <w:szCs w:val="28"/>
        </w:rPr>
        <w:t xml:space="preserve"> l'aver acquisito una sonda ecografica</w:t>
      </w:r>
      <w:r>
        <w:rPr>
          <w:rFonts w:ascii="Arial" w:hAnsi="Arial"/>
          <w:color w:val="222222"/>
          <w:sz w:val="28"/>
          <w:szCs w:val="28"/>
        </w:rPr>
        <w:t xml:space="preserve"> </w:t>
      </w:r>
      <w:r w:rsidRPr="001A3805">
        <w:rPr>
          <w:color w:val="222222"/>
          <w:sz w:val="28"/>
          <w:szCs w:val="28"/>
        </w:rPr>
        <w:t>miniaturizzata in grado di accedere alla cavità addominale attraverso</w:t>
      </w:r>
      <w:r w:rsidR="004C0072">
        <w:rPr>
          <w:color w:val="222222"/>
          <w:sz w:val="28"/>
          <w:szCs w:val="28"/>
        </w:rPr>
        <w:t xml:space="preserve"> piccolissime incisioni cutanee</w:t>
      </w:r>
      <w:r w:rsidRPr="001A3805">
        <w:rPr>
          <w:color w:val="222222"/>
          <w:sz w:val="28"/>
          <w:szCs w:val="28"/>
        </w:rPr>
        <w:t xml:space="preserve"> aiuta ad individuare </w:t>
      </w:r>
      <w:proofErr w:type="spellStart"/>
      <w:r w:rsidRPr="001A3805">
        <w:rPr>
          <w:color w:val="222222"/>
          <w:sz w:val="28"/>
          <w:szCs w:val="28"/>
        </w:rPr>
        <w:t>intra</w:t>
      </w:r>
      <w:proofErr w:type="spellEnd"/>
      <w:r w:rsidR="004C0072">
        <w:rPr>
          <w:color w:val="222222"/>
          <w:sz w:val="28"/>
          <w:szCs w:val="28"/>
        </w:rPr>
        <w:t xml:space="preserve"> </w:t>
      </w:r>
      <w:proofErr w:type="spellStart"/>
      <w:r w:rsidRPr="001A3805">
        <w:rPr>
          <w:color w:val="222222"/>
          <w:sz w:val="28"/>
          <w:szCs w:val="28"/>
        </w:rPr>
        <w:t>operatoriamente</w:t>
      </w:r>
      <w:proofErr w:type="spellEnd"/>
      <w:r w:rsidRPr="001A3805">
        <w:rPr>
          <w:color w:val="222222"/>
          <w:sz w:val="28"/>
          <w:szCs w:val="28"/>
        </w:rPr>
        <w:t xml:space="preserve"> il confine tra tessuto renale sano e tumorale e quindi a procedere ad una più precisa resezione del tumore con risparmio del tessuto renale sano </w:t>
      </w:r>
      <w:proofErr w:type="spellStart"/>
      <w:r w:rsidRPr="001A3805">
        <w:rPr>
          <w:color w:val="222222"/>
          <w:sz w:val="28"/>
          <w:szCs w:val="28"/>
        </w:rPr>
        <w:t>peritumorale</w:t>
      </w:r>
      <w:proofErr w:type="spellEnd"/>
      <w:r w:rsidRPr="001A3805">
        <w:rPr>
          <w:color w:val="222222"/>
          <w:sz w:val="28"/>
          <w:szCs w:val="28"/>
        </w:rPr>
        <w:t xml:space="preserve"> [figura 2].</w:t>
      </w:r>
    </w:p>
    <w:p w:rsidR="004E54DD" w:rsidRPr="008953CA" w:rsidRDefault="004E54DD" w:rsidP="008953CA">
      <w:pPr>
        <w:spacing w:line="360" w:lineRule="auto"/>
        <w:jc w:val="both"/>
        <w:rPr>
          <w:sz w:val="28"/>
          <w:szCs w:val="28"/>
        </w:rPr>
      </w:pPr>
      <w:r w:rsidRPr="008953CA">
        <w:rPr>
          <w:color w:val="222222"/>
          <w:sz w:val="28"/>
          <w:szCs w:val="28"/>
        </w:rPr>
        <w:t>Rispetto a quella tradizionale</w:t>
      </w:r>
      <w:r w:rsidR="004C0072">
        <w:rPr>
          <w:color w:val="222222"/>
          <w:sz w:val="28"/>
          <w:szCs w:val="28"/>
        </w:rPr>
        <w:t>,</w:t>
      </w:r>
      <w:r w:rsidRPr="008953CA">
        <w:rPr>
          <w:color w:val="222222"/>
          <w:sz w:val="28"/>
          <w:szCs w:val="28"/>
        </w:rPr>
        <w:t xml:space="preserve"> la chirurgia robotica e' sicuramente meno traumatica, con cicatrici sempre meno vistose ed è associata ad un ritorno dei pazienti sempre più </w:t>
      </w:r>
      <w:proofErr w:type="spellStart"/>
      <w:r w:rsidRPr="008953CA">
        <w:rPr>
          <w:color w:val="222222"/>
          <w:sz w:val="28"/>
          <w:szCs w:val="28"/>
        </w:rPr>
        <w:t>più</w:t>
      </w:r>
      <w:proofErr w:type="spellEnd"/>
      <w:r w:rsidRPr="008953CA">
        <w:rPr>
          <w:color w:val="222222"/>
          <w:sz w:val="28"/>
          <w:szCs w:val="28"/>
        </w:rPr>
        <w:t xml:space="preserve"> veloce e precoce alle loro attività quotidiane e lavorative.</w:t>
      </w:r>
      <w:r w:rsidRPr="008953CA">
        <w:rPr>
          <w:sz w:val="28"/>
          <w:szCs w:val="28"/>
        </w:rPr>
        <w:br/>
      </w:r>
      <w:r w:rsidRPr="008953CA">
        <w:rPr>
          <w:color w:val="222222"/>
          <w:sz w:val="28"/>
          <w:szCs w:val="28"/>
        </w:rPr>
        <w:t>"</w:t>
      </w:r>
      <w:r w:rsidR="004C0072" w:rsidRPr="004C0072">
        <w:rPr>
          <w:i/>
          <w:color w:val="222222"/>
          <w:sz w:val="28"/>
          <w:szCs w:val="28"/>
        </w:rPr>
        <w:t>L</w:t>
      </w:r>
      <w:r w:rsidRPr="004C0072">
        <w:rPr>
          <w:i/>
          <w:color w:val="222222"/>
          <w:sz w:val="28"/>
          <w:szCs w:val="28"/>
        </w:rPr>
        <w:t>a Clinica urologica Universitaria del Policlinico di Foggia diretta d</w:t>
      </w:r>
      <w:r w:rsidR="004C0072">
        <w:rPr>
          <w:i/>
          <w:color w:val="222222"/>
          <w:sz w:val="28"/>
          <w:szCs w:val="28"/>
        </w:rPr>
        <w:t xml:space="preserve">al Professor Giuseppe </w:t>
      </w:r>
      <w:proofErr w:type="spellStart"/>
      <w:r w:rsidR="004C0072">
        <w:rPr>
          <w:i/>
          <w:color w:val="222222"/>
          <w:sz w:val="28"/>
          <w:szCs w:val="28"/>
        </w:rPr>
        <w:t>Carrieri</w:t>
      </w:r>
      <w:proofErr w:type="spellEnd"/>
      <w:r w:rsidR="004C0072">
        <w:rPr>
          <w:i/>
          <w:color w:val="222222"/>
          <w:sz w:val="28"/>
          <w:szCs w:val="28"/>
        </w:rPr>
        <w:t xml:space="preserve"> – </w:t>
      </w:r>
      <w:r w:rsidR="004C0072" w:rsidRPr="004C0072">
        <w:rPr>
          <w:color w:val="222222"/>
          <w:sz w:val="28"/>
          <w:szCs w:val="28"/>
        </w:rPr>
        <w:t xml:space="preserve">aggiunge </w:t>
      </w:r>
      <w:r w:rsidR="004C0072" w:rsidRPr="008953CA">
        <w:rPr>
          <w:color w:val="222222"/>
          <w:sz w:val="28"/>
          <w:szCs w:val="28"/>
        </w:rPr>
        <w:t xml:space="preserve">il </w:t>
      </w:r>
      <w:r w:rsidR="004C0072" w:rsidRPr="004C0072">
        <w:rPr>
          <w:b/>
          <w:color w:val="222222"/>
          <w:sz w:val="28"/>
          <w:szCs w:val="28"/>
        </w:rPr>
        <w:t xml:space="preserve">Direttore Generale del Policlinico Riuniti di Foggia Dott. </w:t>
      </w:r>
      <w:proofErr w:type="spellStart"/>
      <w:r w:rsidR="004C0072" w:rsidRPr="004C0072">
        <w:rPr>
          <w:b/>
          <w:color w:val="222222"/>
          <w:sz w:val="28"/>
          <w:szCs w:val="28"/>
        </w:rPr>
        <w:t>Vitangelo</w:t>
      </w:r>
      <w:proofErr w:type="spellEnd"/>
      <w:r w:rsidR="004C0072" w:rsidRPr="004C0072">
        <w:rPr>
          <w:b/>
          <w:color w:val="222222"/>
          <w:sz w:val="28"/>
          <w:szCs w:val="28"/>
        </w:rPr>
        <w:t xml:space="preserve"> </w:t>
      </w:r>
      <w:proofErr w:type="spellStart"/>
      <w:r w:rsidR="004C0072" w:rsidRPr="004C0072">
        <w:rPr>
          <w:b/>
          <w:color w:val="222222"/>
          <w:sz w:val="28"/>
          <w:szCs w:val="28"/>
        </w:rPr>
        <w:t>Dattoli</w:t>
      </w:r>
      <w:proofErr w:type="spellEnd"/>
      <w:r w:rsidR="004C0072" w:rsidRPr="008953CA">
        <w:rPr>
          <w:color w:val="222222"/>
          <w:sz w:val="28"/>
          <w:szCs w:val="28"/>
        </w:rPr>
        <w:t xml:space="preserve"> </w:t>
      </w:r>
      <w:r w:rsidR="00C12286">
        <w:rPr>
          <w:color w:val="222222"/>
          <w:sz w:val="28"/>
          <w:szCs w:val="28"/>
        </w:rPr>
        <w:t xml:space="preserve"> - </w:t>
      </w:r>
      <w:r w:rsidR="004C0072" w:rsidRPr="008953CA">
        <w:rPr>
          <w:color w:val="222222"/>
          <w:sz w:val="28"/>
          <w:szCs w:val="28"/>
        </w:rPr>
        <w:t>"</w:t>
      </w:r>
      <w:r w:rsidRPr="004C0072">
        <w:rPr>
          <w:i/>
          <w:color w:val="222222"/>
          <w:sz w:val="28"/>
          <w:szCs w:val="28"/>
        </w:rPr>
        <w:t>rappresenta uno dei centri di eccellenza regionale e nazionale in quella che e' ormai definita "chirurgia di precisione" ed in questo ambito continueremo ad impegnarci come Azienda affinché tale innovativa strategia terapeutica possa essere applicata anche ad altri campi"</w:t>
      </w:r>
      <w:r w:rsidR="00C12286">
        <w:rPr>
          <w:color w:val="222222"/>
          <w:sz w:val="28"/>
          <w:szCs w:val="28"/>
        </w:rPr>
        <w:t>.</w:t>
      </w:r>
    </w:p>
    <w:p w:rsidR="004E54DD" w:rsidRDefault="004E54DD" w:rsidP="004E54DD">
      <w:pPr>
        <w:spacing w:line="360" w:lineRule="auto"/>
        <w:rPr>
          <w:rFonts w:ascii="Arial" w:hAnsi="Arial"/>
          <w:color w:val="222222"/>
          <w:sz w:val="28"/>
          <w:szCs w:val="28"/>
        </w:rPr>
      </w:pPr>
      <w:r>
        <w:rPr>
          <w:rFonts w:ascii="Arial" w:hAnsi="Arial"/>
          <w:noProof/>
          <w:color w:val="222222"/>
          <w:sz w:val="28"/>
          <w:szCs w:val="28"/>
        </w:rPr>
        <w:drawing>
          <wp:inline distT="0" distB="0" distL="0" distR="0">
            <wp:extent cx="2152650" cy="24288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52650" cy="2428875"/>
                    </a:xfrm>
                    <a:prstGeom prst="rect">
                      <a:avLst/>
                    </a:prstGeom>
                    <a:solidFill>
                      <a:srgbClr val="FFFFFF"/>
                    </a:solidFill>
                    <a:ln w="9525">
                      <a:noFill/>
                      <a:miter lim="800000"/>
                      <a:headEnd/>
                      <a:tailEnd/>
                    </a:ln>
                  </pic:spPr>
                </pic:pic>
              </a:graphicData>
            </a:graphic>
          </wp:inline>
        </w:drawing>
      </w:r>
    </w:p>
    <w:p w:rsidR="00374E7D" w:rsidRPr="00A52436" w:rsidRDefault="004E54DD" w:rsidP="00374E7D">
      <w:pPr>
        <w:spacing w:line="360" w:lineRule="auto"/>
        <w:rPr>
          <w:color w:val="222222"/>
          <w:sz w:val="16"/>
          <w:szCs w:val="16"/>
        </w:rPr>
      </w:pPr>
      <w:r w:rsidRPr="008953CA">
        <w:rPr>
          <w:color w:val="222222"/>
          <w:sz w:val="28"/>
          <w:szCs w:val="28"/>
        </w:rPr>
        <w:lastRenderedPageBreak/>
        <w:t>FIGURA 1. In basso un modello 3D della prostata e in trasparenza le aree viola che indicano e lesioni tumorali, in questo caso multiple. La proiezione all’interno della consol</w:t>
      </w:r>
      <w:r w:rsidR="00A52436">
        <w:rPr>
          <w:color w:val="222222"/>
          <w:sz w:val="28"/>
          <w:szCs w:val="28"/>
        </w:rPr>
        <w:t>e chirurgica del robot da Vinci</w:t>
      </w:r>
      <w:r w:rsidRPr="008953CA">
        <w:rPr>
          <w:color w:val="222222"/>
          <w:sz w:val="28"/>
          <w:szCs w:val="28"/>
        </w:rPr>
        <w:t xml:space="preserve"> guida l’operatore nella accurata resezione dei piani tra tessuto sano e tumorale.</w:t>
      </w:r>
      <w:r w:rsidRPr="008953CA">
        <w:rPr>
          <w:sz w:val="28"/>
          <w:szCs w:val="28"/>
        </w:rPr>
        <w:br/>
      </w:r>
    </w:p>
    <w:p w:rsidR="00374E7D" w:rsidRDefault="004E54DD" w:rsidP="00374E7D">
      <w:pPr>
        <w:spacing w:line="360" w:lineRule="auto"/>
        <w:rPr>
          <w:color w:val="222222"/>
          <w:sz w:val="28"/>
          <w:szCs w:val="28"/>
        </w:rPr>
      </w:pPr>
      <w:r w:rsidRPr="00374E7D">
        <w:rPr>
          <w:color w:val="222222"/>
          <w:sz w:val="28"/>
          <w:szCs w:val="28"/>
        </w:rPr>
        <w:t>A) Piano inferiore della prostata</w:t>
      </w:r>
      <w:r w:rsidRPr="00374E7D">
        <w:rPr>
          <w:sz w:val="28"/>
          <w:szCs w:val="28"/>
        </w:rPr>
        <w:br/>
      </w:r>
      <w:r w:rsidRPr="00374E7D">
        <w:rPr>
          <w:color w:val="222222"/>
          <w:sz w:val="28"/>
          <w:szCs w:val="28"/>
        </w:rPr>
        <w:t xml:space="preserve">B) Tessuto </w:t>
      </w:r>
      <w:proofErr w:type="spellStart"/>
      <w:r w:rsidRPr="00374E7D">
        <w:rPr>
          <w:color w:val="222222"/>
          <w:sz w:val="28"/>
          <w:szCs w:val="28"/>
        </w:rPr>
        <w:t>periprostico</w:t>
      </w:r>
      <w:proofErr w:type="spellEnd"/>
      <w:r w:rsidRPr="00374E7D">
        <w:rPr>
          <w:color w:val="222222"/>
          <w:sz w:val="28"/>
          <w:szCs w:val="28"/>
        </w:rPr>
        <w:t xml:space="preserve"> contente il fascio neuro vascolare deputato all’erezione</w:t>
      </w:r>
      <w:r w:rsidRPr="00374E7D">
        <w:rPr>
          <w:sz w:val="28"/>
          <w:szCs w:val="28"/>
        </w:rPr>
        <w:br/>
      </w:r>
      <w:r w:rsidRPr="00374E7D">
        <w:rPr>
          <w:color w:val="222222"/>
          <w:sz w:val="28"/>
          <w:szCs w:val="28"/>
        </w:rPr>
        <w:t>C) Modello 3D della prostata in miniatura</w:t>
      </w:r>
    </w:p>
    <w:p w:rsidR="00A52436" w:rsidRDefault="004E54DD" w:rsidP="00374E7D">
      <w:pPr>
        <w:spacing w:line="360" w:lineRule="auto"/>
        <w:rPr>
          <w:color w:val="222222"/>
          <w:sz w:val="28"/>
          <w:szCs w:val="28"/>
        </w:rPr>
      </w:pPr>
      <w:r w:rsidRPr="00374E7D">
        <w:rPr>
          <w:sz w:val="28"/>
          <w:szCs w:val="28"/>
        </w:rPr>
        <w:br/>
      </w:r>
      <w:r>
        <w:rPr>
          <w:noProof/>
          <w:sz w:val="28"/>
          <w:szCs w:val="28"/>
        </w:rPr>
        <w:drawing>
          <wp:inline distT="0" distB="0" distL="0" distR="0">
            <wp:extent cx="2143125" cy="25622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43125" cy="2562225"/>
                    </a:xfrm>
                    <a:prstGeom prst="rect">
                      <a:avLst/>
                    </a:prstGeom>
                    <a:solidFill>
                      <a:srgbClr val="FFFFFF"/>
                    </a:solidFill>
                    <a:ln w="9525">
                      <a:noFill/>
                      <a:miter lim="800000"/>
                      <a:headEnd/>
                      <a:tailEnd/>
                    </a:ln>
                  </pic:spPr>
                </pic:pic>
              </a:graphicData>
            </a:graphic>
          </wp:inline>
        </w:drawing>
      </w:r>
      <w:r>
        <w:rPr>
          <w:sz w:val="28"/>
          <w:szCs w:val="28"/>
        </w:rPr>
        <w:br/>
      </w:r>
      <w:r w:rsidRPr="00374E7D">
        <w:rPr>
          <w:sz w:val="28"/>
          <w:szCs w:val="28"/>
        </w:rPr>
        <w:br/>
      </w:r>
      <w:r w:rsidRPr="00374E7D">
        <w:rPr>
          <w:color w:val="222222"/>
          <w:sz w:val="28"/>
          <w:szCs w:val="28"/>
        </w:rPr>
        <w:t>FIGURA 2. L’ausilio della nuova sonda ecografica, permette di individuare in tempo reale il confine della lesione tumorale, in modo tale da risparmiare il più possibile il rene del paziente (</w:t>
      </w:r>
      <w:proofErr w:type="spellStart"/>
      <w:r w:rsidRPr="00374E7D">
        <w:rPr>
          <w:color w:val="222222"/>
          <w:sz w:val="28"/>
          <w:szCs w:val="28"/>
        </w:rPr>
        <w:t>image</w:t>
      </w:r>
      <w:proofErr w:type="spellEnd"/>
      <w:r w:rsidRPr="00374E7D">
        <w:rPr>
          <w:color w:val="222222"/>
          <w:sz w:val="28"/>
          <w:szCs w:val="28"/>
        </w:rPr>
        <w:t xml:space="preserve"> </w:t>
      </w:r>
      <w:proofErr w:type="spellStart"/>
      <w:r w:rsidRPr="00374E7D">
        <w:rPr>
          <w:color w:val="222222"/>
          <w:sz w:val="28"/>
          <w:szCs w:val="28"/>
        </w:rPr>
        <w:t>guided</w:t>
      </w:r>
      <w:proofErr w:type="spellEnd"/>
      <w:r w:rsidRPr="00374E7D">
        <w:rPr>
          <w:color w:val="222222"/>
          <w:sz w:val="28"/>
          <w:szCs w:val="28"/>
        </w:rPr>
        <w:t xml:space="preserve"> </w:t>
      </w:r>
      <w:proofErr w:type="spellStart"/>
      <w:r w:rsidRPr="00374E7D">
        <w:rPr>
          <w:color w:val="222222"/>
          <w:sz w:val="28"/>
          <w:szCs w:val="28"/>
        </w:rPr>
        <w:t>surgery</w:t>
      </w:r>
      <w:proofErr w:type="spellEnd"/>
      <w:r w:rsidRPr="00374E7D">
        <w:rPr>
          <w:color w:val="222222"/>
          <w:sz w:val="28"/>
          <w:szCs w:val="28"/>
        </w:rPr>
        <w:t>)</w:t>
      </w:r>
    </w:p>
    <w:p w:rsidR="004E54DD" w:rsidRPr="00A52436" w:rsidRDefault="004E54DD" w:rsidP="00374E7D">
      <w:pPr>
        <w:spacing w:line="360" w:lineRule="auto"/>
        <w:rPr>
          <w:color w:val="222222"/>
          <w:sz w:val="28"/>
          <w:szCs w:val="28"/>
        </w:rPr>
      </w:pPr>
      <w:r w:rsidRPr="00131129">
        <w:rPr>
          <w:sz w:val="28"/>
          <w:szCs w:val="28"/>
        </w:rPr>
        <w:br/>
      </w:r>
      <w:r w:rsidRPr="00131129">
        <w:rPr>
          <w:color w:val="222222"/>
          <w:sz w:val="28"/>
          <w:szCs w:val="28"/>
        </w:rPr>
        <w:t>A) Impronta del tumore sul parenchima renale</w:t>
      </w:r>
      <w:r w:rsidRPr="00131129">
        <w:rPr>
          <w:sz w:val="28"/>
          <w:szCs w:val="28"/>
        </w:rPr>
        <w:br/>
      </w:r>
      <w:r w:rsidRPr="00131129">
        <w:rPr>
          <w:color w:val="222222"/>
          <w:sz w:val="28"/>
          <w:szCs w:val="28"/>
        </w:rPr>
        <w:t>B) Confine della lesione tumorale con il parenchima sano</w:t>
      </w:r>
      <w:r w:rsidRPr="00131129">
        <w:rPr>
          <w:sz w:val="28"/>
          <w:szCs w:val="28"/>
        </w:rPr>
        <w:br/>
      </w:r>
      <w:r w:rsidRPr="00131129">
        <w:rPr>
          <w:color w:val="222222"/>
          <w:sz w:val="28"/>
          <w:szCs w:val="28"/>
        </w:rPr>
        <w:t>C) Rene destro</w:t>
      </w:r>
      <w:r w:rsidRPr="00131129">
        <w:rPr>
          <w:sz w:val="28"/>
          <w:szCs w:val="28"/>
        </w:rPr>
        <w:br/>
      </w:r>
      <w:r w:rsidRPr="00131129">
        <w:rPr>
          <w:color w:val="222222"/>
          <w:sz w:val="28"/>
          <w:szCs w:val="28"/>
        </w:rPr>
        <w:t>D) Sonda ecografica</w:t>
      </w:r>
      <w:r w:rsidRPr="00131129">
        <w:rPr>
          <w:sz w:val="28"/>
          <w:szCs w:val="28"/>
        </w:rPr>
        <w:br/>
      </w:r>
      <w:r w:rsidRPr="00131129">
        <w:rPr>
          <w:color w:val="222222"/>
          <w:sz w:val="28"/>
          <w:szCs w:val="28"/>
        </w:rPr>
        <w:t>E) Ecografia real-time robot-assistita</w:t>
      </w:r>
      <w:r w:rsidRPr="00131129">
        <w:rPr>
          <w:sz w:val="28"/>
          <w:szCs w:val="28"/>
        </w:rPr>
        <w:t xml:space="preserve"> </w:t>
      </w:r>
    </w:p>
    <w:p w:rsidR="002431BA" w:rsidRPr="00767503" w:rsidRDefault="002431BA" w:rsidP="002431BA">
      <w:pPr>
        <w:pStyle w:val="NormaleWeb"/>
        <w:jc w:val="both"/>
        <w:rPr>
          <w:b/>
          <w:sz w:val="32"/>
          <w:szCs w:val="32"/>
        </w:rPr>
      </w:pPr>
      <w:r w:rsidRPr="00767503">
        <w:rPr>
          <w:b/>
          <w:i/>
          <w:sz w:val="32"/>
          <w:szCs w:val="32"/>
        </w:rPr>
        <w:t>Per cortese pubblicazione o notizia. Grazie</w:t>
      </w:r>
    </w:p>
    <w:p w:rsidR="001124CC" w:rsidRPr="001124CC" w:rsidRDefault="001124CC" w:rsidP="00031559">
      <w:pPr>
        <w:spacing w:line="276" w:lineRule="auto"/>
        <w:jc w:val="both"/>
        <w:rPr>
          <w:b/>
          <w:sz w:val="16"/>
          <w:szCs w:val="16"/>
        </w:rPr>
      </w:pPr>
    </w:p>
    <w:p w:rsidR="00B120FD" w:rsidRPr="00767503" w:rsidRDefault="00EB5EB0" w:rsidP="00B120FD">
      <w:pPr>
        <w:jc w:val="both"/>
        <w:rPr>
          <w:sz w:val="24"/>
          <w:szCs w:val="24"/>
        </w:rPr>
      </w:pPr>
      <w:r w:rsidRPr="00767503">
        <w:rPr>
          <w:b/>
          <w:sz w:val="24"/>
          <w:szCs w:val="24"/>
        </w:rPr>
        <w:t>Responsab</w:t>
      </w:r>
      <w:r w:rsidR="00BC7358">
        <w:rPr>
          <w:b/>
          <w:sz w:val="24"/>
          <w:szCs w:val="24"/>
        </w:rPr>
        <w:t xml:space="preserve">ile Ufficio Stampa Policlinico Riuniti </w:t>
      </w:r>
      <w:r w:rsidR="00B120FD" w:rsidRPr="00767503">
        <w:rPr>
          <w:b/>
          <w:sz w:val="24"/>
          <w:szCs w:val="24"/>
        </w:rPr>
        <w:t xml:space="preserve">di Foggia: Dott.ssa Angela Maria Fiore </w:t>
      </w:r>
    </w:p>
    <w:p w:rsidR="00E634ED" w:rsidRPr="00767503" w:rsidRDefault="00B120FD" w:rsidP="008A1A00">
      <w:pPr>
        <w:jc w:val="both"/>
        <w:rPr>
          <w:sz w:val="28"/>
          <w:szCs w:val="28"/>
          <w:bdr w:val="none" w:sz="0" w:space="0" w:color="auto" w:frame="1"/>
        </w:rPr>
      </w:pPr>
      <w:r w:rsidRPr="00767503">
        <w:rPr>
          <w:sz w:val="24"/>
          <w:szCs w:val="24"/>
        </w:rPr>
        <w:t xml:space="preserve">Cellulare 335 8290753   </w:t>
      </w:r>
      <w:hyperlink r:id="rId8" w:history="1">
        <w:r w:rsidRPr="00767503">
          <w:rPr>
            <w:rStyle w:val="Collegamentoipertestuale"/>
            <w:sz w:val="24"/>
            <w:szCs w:val="24"/>
          </w:rPr>
          <w:t>afiore@ospedaliriunitifoggia.it</w:t>
        </w:r>
      </w:hyperlink>
      <w:r w:rsidRPr="00767503">
        <w:rPr>
          <w:sz w:val="24"/>
          <w:szCs w:val="24"/>
        </w:rPr>
        <w:t xml:space="preserve">  </w:t>
      </w:r>
    </w:p>
    <w:sectPr w:rsidR="00E634ED" w:rsidRPr="00767503" w:rsidSect="00815A07">
      <w:pgSz w:w="11906" w:h="16838"/>
      <w:pgMar w:top="1417" w:right="110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D25"/>
    <w:multiLevelType w:val="hybridMultilevel"/>
    <w:tmpl w:val="3E48C1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94E2862"/>
    <w:multiLevelType w:val="hybridMultilevel"/>
    <w:tmpl w:val="DDB4B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BA43234"/>
    <w:multiLevelType w:val="hybridMultilevel"/>
    <w:tmpl w:val="E4E0FB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4975D6"/>
    <w:multiLevelType w:val="hybridMultilevel"/>
    <w:tmpl w:val="CE44C56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9B06C3"/>
    <w:multiLevelType w:val="hybridMultilevel"/>
    <w:tmpl w:val="462EA99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587452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3E7898"/>
    <w:multiLevelType w:val="hybridMultilevel"/>
    <w:tmpl w:val="71BA5F8C"/>
    <w:lvl w:ilvl="0" w:tplc="DC5C641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3DAF322D"/>
    <w:multiLevelType w:val="hybridMultilevel"/>
    <w:tmpl w:val="96326A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EBF64DA"/>
    <w:multiLevelType w:val="hybridMultilevel"/>
    <w:tmpl w:val="E4C04AA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000FD"/>
    <w:multiLevelType w:val="hybridMultilevel"/>
    <w:tmpl w:val="27F69408"/>
    <w:lvl w:ilvl="0" w:tplc="6A98B8FC">
      <w:start w:val="1"/>
      <w:numFmt w:val="bullet"/>
      <w:lvlText w:val="-"/>
      <w:lvlJc w:val="left"/>
      <w:pPr>
        <w:tabs>
          <w:tab w:val="num" w:pos="1146"/>
        </w:tabs>
        <w:ind w:left="1146" w:hanging="360"/>
      </w:pPr>
      <w:rPr>
        <w:rFonts w:ascii="Times New Roman" w:eastAsia="Times New Roman" w:hAnsi="Times New Roman" w:hint="default"/>
        <w:color w:val="auto"/>
      </w:rPr>
    </w:lvl>
    <w:lvl w:ilvl="1" w:tplc="5A562998">
      <w:start w:val="1"/>
      <w:numFmt w:val="decimal"/>
      <w:lvlText w:val="%2."/>
      <w:lvlJc w:val="left"/>
      <w:pPr>
        <w:tabs>
          <w:tab w:val="num" w:pos="928"/>
        </w:tabs>
        <w:ind w:left="928" w:hanging="360"/>
      </w:pPr>
      <w:rPr>
        <w:rFonts w:ascii="Times New Roman" w:eastAsia="Times New Roman" w:hAnsi="Times New Roman" w:cs="Times New Roman"/>
        <w:color w:val="auto"/>
      </w:rPr>
    </w:lvl>
    <w:lvl w:ilvl="2" w:tplc="C316C1D2">
      <w:start w:val="1"/>
      <w:numFmt w:val="decimal"/>
      <w:lvlText w:val="%3)"/>
      <w:lvlJc w:val="left"/>
      <w:pPr>
        <w:tabs>
          <w:tab w:val="num" w:pos="2586"/>
        </w:tabs>
        <w:ind w:left="2586" w:hanging="360"/>
      </w:pPr>
      <w:rPr>
        <w:rFonts w:cs="Times New Roman" w:hint="default"/>
        <w:b/>
        <w:bCs/>
        <w:u w:val="none"/>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nsid w:val="514E588F"/>
    <w:multiLevelType w:val="hybridMultilevel"/>
    <w:tmpl w:val="767CD4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CF44154"/>
    <w:multiLevelType w:val="hybridMultilevel"/>
    <w:tmpl w:val="F6AE39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68DA2E99"/>
    <w:multiLevelType w:val="hybridMultilevel"/>
    <w:tmpl w:val="AC34E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754452"/>
    <w:multiLevelType w:val="hybridMultilevel"/>
    <w:tmpl w:val="1F7E9F00"/>
    <w:lvl w:ilvl="0" w:tplc="04100001">
      <w:start w:val="1"/>
      <w:numFmt w:val="bullet"/>
      <w:lvlText w:val=""/>
      <w:lvlJc w:val="left"/>
      <w:pPr>
        <w:tabs>
          <w:tab w:val="num" w:pos="720"/>
        </w:tabs>
        <w:ind w:left="720" w:hanging="360"/>
      </w:pPr>
      <w:rPr>
        <w:rFonts w:ascii="Symbol" w:hAnsi="Symbol" w:hint="default"/>
      </w:rPr>
    </w:lvl>
    <w:lvl w:ilvl="1" w:tplc="A7BA03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6C2E6EB0"/>
    <w:multiLevelType w:val="hybridMultilevel"/>
    <w:tmpl w:val="F0E64C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EB1549B"/>
    <w:multiLevelType w:val="hybridMultilevel"/>
    <w:tmpl w:val="3A1CC2EE"/>
    <w:lvl w:ilvl="0" w:tplc="04100001">
      <w:start w:val="1"/>
      <w:numFmt w:val="bullet"/>
      <w:lvlText w:val=""/>
      <w:lvlJc w:val="left"/>
      <w:pPr>
        <w:ind w:left="720" w:hanging="360"/>
      </w:pPr>
      <w:rPr>
        <w:rFonts w:ascii="Symbol" w:hAnsi="Symbol" w:hint="default"/>
      </w:rPr>
    </w:lvl>
    <w:lvl w:ilvl="1" w:tplc="5C5475F8">
      <w:start w:val="1"/>
      <w:numFmt w:val="bullet"/>
      <w:lvlText w:val="-"/>
      <w:lvlJc w:val="left"/>
      <w:pPr>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70070A29"/>
    <w:multiLevelType w:val="hybridMultilevel"/>
    <w:tmpl w:val="F104E0A8"/>
    <w:lvl w:ilvl="0" w:tplc="45B8201A">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EF03EE"/>
    <w:multiLevelType w:val="hybridMultilevel"/>
    <w:tmpl w:val="E8E8981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7A15389B"/>
    <w:multiLevelType w:val="hybridMultilevel"/>
    <w:tmpl w:val="AE6E24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E0C5F1E"/>
    <w:multiLevelType w:val="hybridMultilevel"/>
    <w:tmpl w:val="0AEE9C9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7F4265D3"/>
    <w:multiLevelType w:val="hybridMultilevel"/>
    <w:tmpl w:val="860852C6"/>
    <w:lvl w:ilvl="0" w:tplc="F020B60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4"/>
  </w:num>
  <w:num w:numId="12">
    <w:abstractNumId w:val="16"/>
  </w:num>
  <w:num w:numId="13">
    <w:abstractNumId w:val="4"/>
  </w:num>
  <w:num w:numId="14">
    <w:abstractNumId w:val="17"/>
  </w:num>
  <w:num w:numId="15">
    <w:abstractNumId w:val="3"/>
  </w:num>
  <w:num w:numId="16">
    <w:abstractNumId w:val="12"/>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doNotUseHTMLParagraphAutoSpacing/>
  </w:compat>
  <w:rsids>
    <w:rsidRoot w:val="00B205C3"/>
    <w:rsid w:val="00000084"/>
    <w:rsid w:val="0000018F"/>
    <w:rsid w:val="000005E8"/>
    <w:rsid w:val="000030E7"/>
    <w:rsid w:val="0000391B"/>
    <w:rsid w:val="00007DAD"/>
    <w:rsid w:val="000103D4"/>
    <w:rsid w:val="00012751"/>
    <w:rsid w:val="00012C19"/>
    <w:rsid w:val="00013326"/>
    <w:rsid w:val="00014430"/>
    <w:rsid w:val="00014F9E"/>
    <w:rsid w:val="00015156"/>
    <w:rsid w:val="000154FD"/>
    <w:rsid w:val="00015511"/>
    <w:rsid w:val="00015791"/>
    <w:rsid w:val="00016408"/>
    <w:rsid w:val="00016A77"/>
    <w:rsid w:val="00016E9B"/>
    <w:rsid w:val="000174A3"/>
    <w:rsid w:val="00017693"/>
    <w:rsid w:val="00017E65"/>
    <w:rsid w:val="000214F9"/>
    <w:rsid w:val="00021C05"/>
    <w:rsid w:val="00022654"/>
    <w:rsid w:val="00022FB7"/>
    <w:rsid w:val="0002308A"/>
    <w:rsid w:val="00024406"/>
    <w:rsid w:val="00024B90"/>
    <w:rsid w:val="00024E3E"/>
    <w:rsid w:val="0002568C"/>
    <w:rsid w:val="00027EA3"/>
    <w:rsid w:val="00030B71"/>
    <w:rsid w:val="00031406"/>
    <w:rsid w:val="00031559"/>
    <w:rsid w:val="00031DDF"/>
    <w:rsid w:val="00032E49"/>
    <w:rsid w:val="00032F26"/>
    <w:rsid w:val="00033B7B"/>
    <w:rsid w:val="00034186"/>
    <w:rsid w:val="00034268"/>
    <w:rsid w:val="00034B77"/>
    <w:rsid w:val="00035268"/>
    <w:rsid w:val="00035D69"/>
    <w:rsid w:val="00036C47"/>
    <w:rsid w:val="00036FD5"/>
    <w:rsid w:val="000370E5"/>
    <w:rsid w:val="00037191"/>
    <w:rsid w:val="00037AD7"/>
    <w:rsid w:val="000403BC"/>
    <w:rsid w:val="00040D3F"/>
    <w:rsid w:val="00040E64"/>
    <w:rsid w:val="00041328"/>
    <w:rsid w:val="00041538"/>
    <w:rsid w:val="00041AA8"/>
    <w:rsid w:val="00041C48"/>
    <w:rsid w:val="00041C93"/>
    <w:rsid w:val="00042AAE"/>
    <w:rsid w:val="00042B39"/>
    <w:rsid w:val="00042EB8"/>
    <w:rsid w:val="00046E8E"/>
    <w:rsid w:val="00050451"/>
    <w:rsid w:val="000506FE"/>
    <w:rsid w:val="0005111D"/>
    <w:rsid w:val="00052A02"/>
    <w:rsid w:val="000549F6"/>
    <w:rsid w:val="0005589E"/>
    <w:rsid w:val="0005600B"/>
    <w:rsid w:val="00056598"/>
    <w:rsid w:val="000565A0"/>
    <w:rsid w:val="00057818"/>
    <w:rsid w:val="000579ED"/>
    <w:rsid w:val="00063979"/>
    <w:rsid w:val="000642C8"/>
    <w:rsid w:val="00064377"/>
    <w:rsid w:val="00066457"/>
    <w:rsid w:val="000667A2"/>
    <w:rsid w:val="00067FF1"/>
    <w:rsid w:val="000711F3"/>
    <w:rsid w:val="00071DB9"/>
    <w:rsid w:val="00073381"/>
    <w:rsid w:val="00076CAD"/>
    <w:rsid w:val="00080371"/>
    <w:rsid w:val="0008069C"/>
    <w:rsid w:val="00080B4D"/>
    <w:rsid w:val="00084EF0"/>
    <w:rsid w:val="00085E6B"/>
    <w:rsid w:val="00086465"/>
    <w:rsid w:val="00086913"/>
    <w:rsid w:val="0008759A"/>
    <w:rsid w:val="00090BAF"/>
    <w:rsid w:val="00090EA9"/>
    <w:rsid w:val="00091F25"/>
    <w:rsid w:val="000927F2"/>
    <w:rsid w:val="000929D7"/>
    <w:rsid w:val="00093EF0"/>
    <w:rsid w:val="000958C7"/>
    <w:rsid w:val="00095A37"/>
    <w:rsid w:val="00096EC9"/>
    <w:rsid w:val="00097446"/>
    <w:rsid w:val="000A0CB0"/>
    <w:rsid w:val="000A3659"/>
    <w:rsid w:val="000A36E7"/>
    <w:rsid w:val="000A4BAE"/>
    <w:rsid w:val="000A571B"/>
    <w:rsid w:val="000A64A2"/>
    <w:rsid w:val="000A74D0"/>
    <w:rsid w:val="000B104C"/>
    <w:rsid w:val="000B1371"/>
    <w:rsid w:val="000B3331"/>
    <w:rsid w:val="000B3432"/>
    <w:rsid w:val="000B3470"/>
    <w:rsid w:val="000B530C"/>
    <w:rsid w:val="000B6CB4"/>
    <w:rsid w:val="000B71DE"/>
    <w:rsid w:val="000B77A8"/>
    <w:rsid w:val="000B7856"/>
    <w:rsid w:val="000C15F8"/>
    <w:rsid w:val="000C3581"/>
    <w:rsid w:val="000C3CD2"/>
    <w:rsid w:val="000C48A8"/>
    <w:rsid w:val="000C4BBD"/>
    <w:rsid w:val="000C4F55"/>
    <w:rsid w:val="000C587B"/>
    <w:rsid w:val="000C743C"/>
    <w:rsid w:val="000D08D2"/>
    <w:rsid w:val="000D11E9"/>
    <w:rsid w:val="000D1952"/>
    <w:rsid w:val="000D1C94"/>
    <w:rsid w:val="000D2822"/>
    <w:rsid w:val="000D40DF"/>
    <w:rsid w:val="000D4324"/>
    <w:rsid w:val="000E114E"/>
    <w:rsid w:val="000E1D89"/>
    <w:rsid w:val="000E2D7C"/>
    <w:rsid w:val="000E3FFC"/>
    <w:rsid w:val="000E49D0"/>
    <w:rsid w:val="000E4EA6"/>
    <w:rsid w:val="000E5A28"/>
    <w:rsid w:val="000E5E89"/>
    <w:rsid w:val="000E5E9F"/>
    <w:rsid w:val="000E62C6"/>
    <w:rsid w:val="000E78A4"/>
    <w:rsid w:val="000F0540"/>
    <w:rsid w:val="000F0DC4"/>
    <w:rsid w:val="000F1E91"/>
    <w:rsid w:val="000F1FC2"/>
    <w:rsid w:val="000F3C91"/>
    <w:rsid w:val="000F4871"/>
    <w:rsid w:val="000F634F"/>
    <w:rsid w:val="000F6D88"/>
    <w:rsid w:val="000F73E9"/>
    <w:rsid w:val="000F784D"/>
    <w:rsid w:val="000F7908"/>
    <w:rsid w:val="00100EB3"/>
    <w:rsid w:val="00102394"/>
    <w:rsid w:val="00102C03"/>
    <w:rsid w:val="00103374"/>
    <w:rsid w:val="00103794"/>
    <w:rsid w:val="001047D0"/>
    <w:rsid w:val="00105110"/>
    <w:rsid w:val="001059E5"/>
    <w:rsid w:val="00106E6B"/>
    <w:rsid w:val="00107732"/>
    <w:rsid w:val="001124CC"/>
    <w:rsid w:val="001128B9"/>
    <w:rsid w:val="00112A46"/>
    <w:rsid w:val="001138A5"/>
    <w:rsid w:val="00114A83"/>
    <w:rsid w:val="00116C0A"/>
    <w:rsid w:val="0012058C"/>
    <w:rsid w:val="00121722"/>
    <w:rsid w:val="00123EBE"/>
    <w:rsid w:val="001249C8"/>
    <w:rsid w:val="00125DDE"/>
    <w:rsid w:val="00125E11"/>
    <w:rsid w:val="001266E7"/>
    <w:rsid w:val="00127A75"/>
    <w:rsid w:val="00127E69"/>
    <w:rsid w:val="00127FC2"/>
    <w:rsid w:val="00130636"/>
    <w:rsid w:val="00131125"/>
    <w:rsid w:val="00131129"/>
    <w:rsid w:val="00133536"/>
    <w:rsid w:val="0013392C"/>
    <w:rsid w:val="001349EF"/>
    <w:rsid w:val="00134F40"/>
    <w:rsid w:val="00135305"/>
    <w:rsid w:val="0013674D"/>
    <w:rsid w:val="00137A06"/>
    <w:rsid w:val="001404DF"/>
    <w:rsid w:val="00140CDD"/>
    <w:rsid w:val="0014155A"/>
    <w:rsid w:val="001417C9"/>
    <w:rsid w:val="0014245B"/>
    <w:rsid w:val="001428E5"/>
    <w:rsid w:val="001446B7"/>
    <w:rsid w:val="00144C8F"/>
    <w:rsid w:val="00145B40"/>
    <w:rsid w:val="00146C57"/>
    <w:rsid w:val="00146ED4"/>
    <w:rsid w:val="00147E4F"/>
    <w:rsid w:val="00150048"/>
    <w:rsid w:val="001500E9"/>
    <w:rsid w:val="00150A01"/>
    <w:rsid w:val="0015194B"/>
    <w:rsid w:val="00152E5F"/>
    <w:rsid w:val="00152ED4"/>
    <w:rsid w:val="0015388E"/>
    <w:rsid w:val="00153AF3"/>
    <w:rsid w:val="00153EC4"/>
    <w:rsid w:val="00154083"/>
    <w:rsid w:val="00154090"/>
    <w:rsid w:val="00154F65"/>
    <w:rsid w:val="00155010"/>
    <w:rsid w:val="0015592F"/>
    <w:rsid w:val="00156394"/>
    <w:rsid w:val="001564CC"/>
    <w:rsid w:val="00156A12"/>
    <w:rsid w:val="0015727F"/>
    <w:rsid w:val="00157ABE"/>
    <w:rsid w:val="001607E9"/>
    <w:rsid w:val="00160951"/>
    <w:rsid w:val="00160B83"/>
    <w:rsid w:val="00162C6C"/>
    <w:rsid w:val="00163BF6"/>
    <w:rsid w:val="00163CF5"/>
    <w:rsid w:val="0016480B"/>
    <w:rsid w:val="00166529"/>
    <w:rsid w:val="00166EB9"/>
    <w:rsid w:val="00167141"/>
    <w:rsid w:val="001702D2"/>
    <w:rsid w:val="001713C3"/>
    <w:rsid w:val="00171C18"/>
    <w:rsid w:val="00172C6A"/>
    <w:rsid w:val="00173568"/>
    <w:rsid w:val="001745A2"/>
    <w:rsid w:val="001746FC"/>
    <w:rsid w:val="001754CE"/>
    <w:rsid w:val="0017586D"/>
    <w:rsid w:val="00175878"/>
    <w:rsid w:val="00175CF2"/>
    <w:rsid w:val="00176F52"/>
    <w:rsid w:val="00177454"/>
    <w:rsid w:val="00181924"/>
    <w:rsid w:val="001824AE"/>
    <w:rsid w:val="00182E6D"/>
    <w:rsid w:val="001838CC"/>
    <w:rsid w:val="001838FF"/>
    <w:rsid w:val="00183C03"/>
    <w:rsid w:val="00185594"/>
    <w:rsid w:val="001936D2"/>
    <w:rsid w:val="00193DE2"/>
    <w:rsid w:val="00194779"/>
    <w:rsid w:val="00195766"/>
    <w:rsid w:val="0019587C"/>
    <w:rsid w:val="00196ADE"/>
    <w:rsid w:val="00197B15"/>
    <w:rsid w:val="001A0161"/>
    <w:rsid w:val="001A0162"/>
    <w:rsid w:val="001A06C5"/>
    <w:rsid w:val="001A0AB0"/>
    <w:rsid w:val="001A16BE"/>
    <w:rsid w:val="001A2638"/>
    <w:rsid w:val="001A27C6"/>
    <w:rsid w:val="001A29FA"/>
    <w:rsid w:val="001A3805"/>
    <w:rsid w:val="001A3C7B"/>
    <w:rsid w:val="001A6419"/>
    <w:rsid w:val="001A7692"/>
    <w:rsid w:val="001A77C4"/>
    <w:rsid w:val="001A7D02"/>
    <w:rsid w:val="001B14CF"/>
    <w:rsid w:val="001B1FB5"/>
    <w:rsid w:val="001B22A8"/>
    <w:rsid w:val="001B2E1B"/>
    <w:rsid w:val="001B3702"/>
    <w:rsid w:val="001B3797"/>
    <w:rsid w:val="001B42A6"/>
    <w:rsid w:val="001B4A03"/>
    <w:rsid w:val="001B4CB6"/>
    <w:rsid w:val="001B5DAB"/>
    <w:rsid w:val="001B6449"/>
    <w:rsid w:val="001B6843"/>
    <w:rsid w:val="001B765F"/>
    <w:rsid w:val="001B7725"/>
    <w:rsid w:val="001B7F47"/>
    <w:rsid w:val="001C03BF"/>
    <w:rsid w:val="001C05E9"/>
    <w:rsid w:val="001C0B00"/>
    <w:rsid w:val="001C3B34"/>
    <w:rsid w:val="001C50DF"/>
    <w:rsid w:val="001C5CF5"/>
    <w:rsid w:val="001C6071"/>
    <w:rsid w:val="001C6864"/>
    <w:rsid w:val="001C746D"/>
    <w:rsid w:val="001C7801"/>
    <w:rsid w:val="001D0081"/>
    <w:rsid w:val="001D0C91"/>
    <w:rsid w:val="001D32E7"/>
    <w:rsid w:val="001D3313"/>
    <w:rsid w:val="001D39F9"/>
    <w:rsid w:val="001D4410"/>
    <w:rsid w:val="001D4F62"/>
    <w:rsid w:val="001D56B4"/>
    <w:rsid w:val="001E0773"/>
    <w:rsid w:val="001E0B47"/>
    <w:rsid w:val="001E0F8A"/>
    <w:rsid w:val="001E22A4"/>
    <w:rsid w:val="001E4D5A"/>
    <w:rsid w:val="001E57F1"/>
    <w:rsid w:val="001E5B7A"/>
    <w:rsid w:val="001E6972"/>
    <w:rsid w:val="001E6F72"/>
    <w:rsid w:val="001E719D"/>
    <w:rsid w:val="001E77E8"/>
    <w:rsid w:val="001F04D6"/>
    <w:rsid w:val="001F3980"/>
    <w:rsid w:val="001F4324"/>
    <w:rsid w:val="001F5BE7"/>
    <w:rsid w:val="001F5E41"/>
    <w:rsid w:val="001F6D04"/>
    <w:rsid w:val="001F7325"/>
    <w:rsid w:val="00200EDE"/>
    <w:rsid w:val="00203B1A"/>
    <w:rsid w:val="00203B9B"/>
    <w:rsid w:val="00204917"/>
    <w:rsid w:val="00204B1A"/>
    <w:rsid w:val="00204DBB"/>
    <w:rsid w:val="00205BA8"/>
    <w:rsid w:val="0020633C"/>
    <w:rsid w:val="00206341"/>
    <w:rsid w:val="00206578"/>
    <w:rsid w:val="002107A1"/>
    <w:rsid w:val="00211902"/>
    <w:rsid w:val="002119E5"/>
    <w:rsid w:val="00211B47"/>
    <w:rsid w:val="00211F5C"/>
    <w:rsid w:val="00212935"/>
    <w:rsid w:val="00212B68"/>
    <w:rsid w:val="00212D33"/>
    <w:rsid w:val="002141E9"/>
    <w:rsid w:val="002148DD"/>
    <w:rsid w:val="002162C2"/>
    <w:rsid w:val="002167AF"/>
    <w:rsid w:val="00217259"/>
    <w:rsid w:val="00217C57"/>
    <w:rsid w:val="00221AB1"/>
    <w:rsid w:val="00221E85"/>
    <w:rsid w:val="002234EA"/>
    <w:rsid w:val="0022391F"/>
    <w:rsid w:val="00224F8D"/>
    <w:rsid w:val="002254EE"/>
    <w:rsid w:val="0022641D"/>
    <w:rsid w:val="00226BB9"/>
    <w:rsid w:val="002275F4"/>
    <w:rsid w:val="00230153"/>
    <w:rsid w:val="00230961"/>
    <w:rsid w:val="0023127D"/>
    <w:rsid w:val="00231734"/>
    <w:rsid w:val="00231907"/>
    <w:rsid w:val="00231E35"/>
    <w:rsid w:val="00233DD4"/>
    <w:rsid w:val="00235E6E"/>
    <w:rsid w:val="002369B0"/>
    <w:rsid w:val="00236FCA"/>
    <w:rsid w:val="00237CBA"/>
    <w:rsid w:val="00240611"/>
    <w:rsid w:val="00240747"/>
    <w:rsid w:val="002409FF"/>
    <w:rsid w:val="0024317C"/>
    <w:rsid w:val="002431BA"/>
    <w:rsid w:val="002454AF"/>
    <w:rsid w:val="00245675"/>
    <w:rsid w:val="002460E9"/>
    <w:rsid w:val="00246348"/>
    <w:rsid w:val="002463F2"/>
    <w:rsid w:val="0024671C"/>
    <w:rsid w:val="002467CF"/>
    <w:rsid w:val="00246A14"/>
    <w:rsid w:val="00247E64"/>
    <w:rsid w:val="00250573"/>
    <w:rsid w:val="00251EF4"/>
    <w:rsid w:val="00252519"/>
    <w:rsid w:val="002553AE"/>
    <w:rsid w:val="002555BE"/>
    <w:rsid w:val="00255FA2"/>
    <w:rsid w:val="002568BA"/>
    <w:rsid w:val="00257993"/>
    <w:rsid w:val="0026028F"/>
    <w:rsid w:val="00261D04"/>
    <w:rsid w:val="00262596"/>
    <w:rsid w:val="002647D9"/>
    <w:rsid w:val="00264F5B"/>
    <w:rsid w:val="00265A86"/>
    <w:rsid w:val="002662DF"/>
    <w:rsid w:val="0026717F"/>
    <w:rsid w:val="00270696"/>
    <w:rsid w:val="00270DEC"/>
    <w:rsid w:val="002718A4"/>
    <w:rsid w:val="00273244"/>
    <w:rsid w:val="00273959"/>
    <w:rsid w:val="0027525C"/>
    <w:rsid w:val="002760F6"/>
    <w:rsid w:val="002811C8"/>
    <w:rsid w:val="00281FCD"/>
    <w:rsid w:val="00282795"/>
    <w:rsid w:val="00282BB2"/>
    <w:rsid w:val="002835EB"/>
    <w:rsid w:val="002875E5"/>
    <w:rsid w:val="002879D9"/>
    <w:rsid w:val="00287D32"/>
    <w:rsid w:val="0029002C"/>
    <w:rsid w:val="00290691"/>
    <w:rsid w:val="00290760"/>
    <w:rsid w:val="00290BF8"/>
    <w:rsid w:val="00291241"/>
    <w:rsid w:val="00292154"/>
    <w:rsid w:val="0029219A"/>
    <w:rsid w:val="002921E8"/>
    <w:rsid w:val="002925F7"/>
    <w:rsid w:val="002928C8"/>
    <w:rsid w:val="00293981"/>
    <w:rsid w:val="00293F56"/>
    <w:rsid w:val="0029479A"/>
    <w:rsid w:val="00294831"/>
    <w:rsid w:val="002956BE"/>
    <w:rsid w:val="00295C93"/>
    <w:rsid w:val="002962DD"/>
    <w:rsid w:val="002964C5"/>
    <w:rsid w:val="00297427"/>
    <w:rsid w:val="00297558"/>
    <w:rsid w:val="00297E4A"/>
    <w:rsid w:val="002A1A22"/>
    <w:rsid w:val="002A1A42"/>
    <w:rsid w:val="002A2C06"/>
    <w:rsid w:val="002A490A"/>
    <w:rsid w:val="002B182F"/>
    <w:rsid w:val="002B1A06"/>
    <w:rsid w:val="002B1B72"/>
    <w:rsid w:val="002B1C7C"/>
    <w:rsid w:val="002B2E08"/>
    <w:rsid w:val="002B3DEB"/>
    <w:rsid w:val="002B54E5"/>
    <w:rsid w:val="002B57BB"/>
    <w:rsid w:val="002B5906"/>
    <w:rsid w:val="002B7157"/>
    <w:rsid w:val="002B79E1"/>
    <w:rsid w:val="002B79EF"/>
    <w:rsid w:val="002C054C"/>
    <w:rsid w:val="002C31DB"/>
    <w:rsid w:val="002C3555"/>
    <w:rsid w:val="002C4C18"/>
    <w:rsid w:val="002C4D19"/>
    <w:rsid w:val="002C594A"/>
    <w:rsid w:val="002C6236"/>
    <w:rsid w:val="002C6480"/>
    <w:rsid w:val="002C76DC"/>
    <w:rsid w:val="002C7A60"/>
    <w:rsid w:val="002D194F"/>
    <w:rsid w:val="002D20F4"/>
    <w:rsid w:val="002D2291"/>
    <w:rsid w:val="002D2805"/>
    <w:rsid w:val="002D373D"/>
    <w:rsid w:val="002D4FA5"/>
    <w:rsid w:val="002D5131"/>
    <w:rsid w:val="002D541B"/>
    <w:rsid w:val="002D69B8"/>
    <w:rsid w:val="002D6DA1"/>
    <w:rsid w:val="002D70D9"/>
    <w:rsid w:val="002D7352"/>
    <w:rsid w:val="002D7519"/>
    <w:rsid w:val="002D79E7"/>
    <w:rsid w:val="002E05C2"/>
    <w:rsid w:val="002E1706"/>
    <w:rsid w:val="002E1FAE"/>
    <w:rsid w:val="002E2063"/>
    <w:rsid w:val="002E2417"/>
    <w:rsid w:val="002E2816"/>
    <w:rsid w:val="002E28C1"/>
    <w:rsid w:val="002E2A8E"/>
    <w:rsid w:val="002E3653"/>
    <w:rsid w:val="002E4485"/>
    <w:rsid w:val="002E4CC7"/>
    <w:rsid w:val="002E58A2"/>
    <w:rsid w:val="002E5EB8"/>
    <w:rsid w:val="002E68CC"/>
    <w:rsid w:val="002E6E92"/>
    <w:rsid w:val="002E7029"/>
    <w:rsid w:val="002E75D6"/>
    <w:rsid w:val="002E7756"/>
    <w:rsid w:val="002F1EB1"/>
    <w:rsid w:val="002F451B"/>
    <w:rsid w:val="002F760F"/>
    <w:rsid w:val="00300246"/>
    <w:rsid w:val="003015C6"/>
    <w:rsid w:val="0030313D"/>
    <w:rsid w:val="003032D4"/>
    <w:rsid w:val="00303604"/>
    <w:rsid w:val="00303A89"/>
    <w:rsid w:val="003052F1"/>
    <w:rsid w:val="00306356"/>
    <w:rsid w:val="00306C2F"/>
    <w:rsid w:val="00311391"/>
    <w:rsid w:val="0031181F"/>
    <w:rsid w:val="00311BA3"/>
    <w:rsid w:val="00311D80"/>
    <w:rsid w:val="00312262"/>
    <w:rsid w:val="003127AC"/>
    <w:rsid w:val="003148E3"/>
    <w:rsid w:val="003149F6"/>
    <w:rsid w:val="00314C0B"/>
    <w:rsid w:val="00315053"/>
    <w:rsid w:val="00315674"/>
    <w:rsid w:val="003156C7"/>
    <w:rsid w:val="003160DD"/>
    <w:rsid w:val="003163ED"/>
    <w:rsid w:val="003177BA"/>
    <w:rsid w:val="0031798E"/>
    <w:rsid w:val="003205B3"/>
    <w:rsid w:val="00321C05"/>
    <w:rsid w:val="00321EFC"/>
    <w:rsid w:val="00322B95"/>
    <w:rsid w:val="003233DB"/>
    <w:rsid w:val="00324DED"/>
    <w:rsid w:val="0032522E"/>
    <w:rsid w:val="00325B9D"/>
    <w:rsid w:val="00325F07"/>
    <w:rsid w:val="003303C1"/>
    <w:rsid w:val="00332CBA"/>
    <w:rsid w:val="0033313B"/>
    <w:rsid w:val="003341E3"/>
    <w:rsid w:val="003355E4"/>
    <w:rsid w:val="00335A76"/>
    <w:rsid w:val="00337567"/>
    <w:rsid w:val="00340A75"/>
    <w:rsid w:val="00341C48"/>
    <w:rsid w:val="00342EF6"/>
    <w:rsid w:val="003433B4"/>
    <w:rsid w:val="00344662"/>
    <w:rsid w:val="00344FD6"/>
    <w:rsid w:val="00345625"/>
    <w:rsid w:val="0034633E"/>
    <w:rsid w:val="00346C4E"/>
    <w:rsid w:val="003475B9"/>
    <w:rsid w:val="00350A98"/>
    <w:rsid w:val="003528C2"/>
    <w:rsid w:val="0035294F"/>
    <w:rsid w:val="00352F57"/>
    <w:rsid w:val="00354561"/>
    <w:rsid w:val="00355A1E"/>
    <w:rsid w:val="00356059"/>
    <w:rsid w:val="00356DA2"/>
    <w:rsid w:val="003571E8"/>
    <w:rsid w:val="00357A6C"/>
    <w:rsid w:val="003606F7"/>
    <w:rsid w:val="00361086"/>
    <w:rsid w:val="00361661"/>
    <w:rsid w:val="00364CF1"/>
    <w:rsid w:val="00364F39"/>
    <w:rsid w:val="003662E7"/>
    <w:rsid w:val="003663A7"/>
    <w:rsid w:val="00366928"/>
    <w:rsid w:val="00367059"/>
    <w:rsid w:val="00367253"/>
    <w:rsid w:val="0036752C"/>
    <w:rsid w:val="00367AC8"/>
    <w:rsid w:val="00370699"/>
    <w:rsid w:val="00371568"/>
    <w:rsid w:val="003722E1"/>
    <w:rsid w:val="00372FE1"/>
    <w:rsid w:val="003730D1"/>
    <w:rsid w:val="003736D1"/>
    <w:rsid w:val="003737BD"/>
    <w:rsid w:val="00374E7D"/>
    <w:rsid w:val="00376A5F"/>
    <w:rsid w:val="00376CD3"/>
    <w:rsid w:val="0037719C"/>
    <w:rsid w:val="00380DAE"/>
    <w:rsid w:val="00381E63"/>
    <w:rsid w:val="00381E79"/>
    <w:rsid w:val="003823C7"/>
    <w:rsid w:val="00382EEC"/>
    <w:rsid w:val="0038429A"/>
    <w:rsid w:val="003845F6"/>
    <w:rsid w:val="003853CE"/>
    <w:rsid w:val="00385BA9"/>
    <w:rsid w:val="0038696B"/>
    <w:rsid w:val="0039043C"/>
    <w:rsid w:val="00392DAF"/>
    <w:rsid w:val="00393860"/>
    <w:rsid w:val="00394E36"/>
    <w:rsid w:val="0039536F"/>
    <w:rsid w:val="00396250"/>
    <w:rsid w:val="003979FD"/>
    <w:rsid w:val="00397AC0"/>
    <w:rsid w:val="003A0197"/>
    <w:rsid w:val="003A01AF"/>
    <w:rsid w:val="003A17F5"/>
    <w:rsid w:val="003A1AF7"/>
    <w:rsid w:val="003A1C24"/>
    <w:rsid w:val="003A2EEB"/>
    <w:rsid w:val="003A3582"/>
    <w:rsid w:val="003A625E"/>
    <w:rsid w:val="003A6C2E"/>
    <w:rsid w:val="003A74A2"/>
    <w:rsid w:val="003B08BB"/>
    <w:rsid w:val="003B1C41"/>
    <w:rsid w:val="003B1DF6"/>
    <w:rsid w:val="003B3354"/>
    <w:rsid w:val="003B57E2"/>
    <w:rsid w:val="003B5958"/>
    <w:rsid w:val="003B75D1"/>
    <w:rsid w:val="003B7826"/>
    <w:rsid w:val="003B7930"/>
    <w:rsid w:val="003B7EBC"/>
    <w:rsid w:val="003B7F4F"/>
    <w:rsid w:val="003C1B82"/>
    <w:rsid w:val="003C281F"/>
    <w:rsid w:val="003C3AD3"/>
    <w:rsid w:val="003C4BE8"/>
    <w:rsid w:val="003C505A"/>
    <w:rsid w:val="003C67B1"/>
    <w:rsid w:val="003C6EDF"/>
    <w:rsid w:val="003C7000"/>
    <w:rsid w:val="003C7C16"/>
    <w:rsid w:val="003D123D"/>
    <w:rsid w:val="003D2444"/>
    <w:rsid w:val="003D2E21"/>
    <w:rsid w:val="003D4065"/>
    <w:rsid w:val="003D4482"/>
    <w:rsid w:val="003D4EAB"/>
    <w:rsid w:val="003D50D3"/>
    <w:rsid w:val="003D5277"/>
    <w:rsid w:val="003D5A59"/>
    <w:rsid w:val="003D7A68"/>
    <w:rsid w:val="003D7DCD"/>
    <w:rsid w:val="003E0361"/>
    <w:rsid w:val="003E08DC"/>
    <w:rsid w:val="003E1533"/>
    <w:rsid w:val="003E291F"/>
    <w:rsid w:val="003E4B52"/>
    <w:rsid w:val="003E5596"/>
    <w:rsid w:val="003E67A4"/>
    <w:rsid w:val="003F06BA"/>
    <w:rsid w:val="003F1D2C"/>
    <w:rsid w:val="003F2808"/>
    <w:rsid w:val="003F2E34"/>
    <w:rsid w:val="003F52F7"/>
    <w:rsid w:val="003F606B"/>
    <w:rsid w:val="003F60ED"/>
    <w:rsid w:val="003F69A4"/>
    <w:rsid w:val="003F7010"/>
    <w:rsid w:val="003F7148"/>
    <w:rsid w:val="003F74EF"/>
    <w:rsid w:val="003F7BD1"/>
    <w:rsid w:val="003F7E34"/>
    <w:rsid w:val="004001E7"/>
    <w:rsid w:val="00400709"/>
    <w:rsid w:val="004009F6"/>
    <w:rsid w:val="00400F5F"/>
    <w:rsid w:val="00401E74"/>
    <w:rsid w:val="00404F24"/>
    <w:rsid w:val="00405928"/>
    <w:rsid w:val="00405EAC"/>
    <w:rsid w:val="00406921"/>
    <w:rsid w:val="004076AB"/>
    <w:rsid w:val="0041093F"/>
    <w:rsid w:val="004114EC"/>
    <w:rsid w:val="00411A5C"/>
    <w:rsid w:val="00412080"/>
    <w:rsid w:val="00412330"/>
    <w:rsid w:val="0041323F"/>
    <w:rsid w:val="00415326"/>
    <w:rsid w:val="0041567C"/>
    <w:rsid w:val="0041640B"/>
    <w:rsid w:val="00417273"/>
    <w:rsid w:val="00420EE9"/>
    <w:rsid w:val="00421544"/>
    <w:rsid w:val="004217A3"/>
    <w:rsid w:val="004220CD"/>
    <w:rsid w:val="004236C4"/>
    <w:rsid w:val="00423AF4"/>
    <w:rsid w:val="00425CBC"/>
    <w:rsid w:val="0043000A"/>
    <w:rsid w:val="004303CC"/>
    <w:rsid w:val="004306CF"/>
    <w:rsid w:val="00430EDB"/>
    <w:rsid w:val="00431060"/>
    <w:rsid w:val="00431A20"/>
    <w:rsid w:val="00431BD4"/>
    <w:rsid w:val="00432467"/>
    <w:rsid w:val="00432A0E"/>
    <w:rsid w:val="00433A56"/>
    <w:rsid w:val="00434520"/>
    <w:rsid w:val="004346EE"/>
    <w:rsid w:val="004347EA"/>
    <w:rsid w:val="004351A1"/>
    <w:rsid w:val="00435CAF"/>
    <w:rsid w:val="004368E1"/>
    <w:rsid w:val="0044288A"/>
    <w:rsid w:val="00442B68"/>
    <w:rsid w:val="00444305"/>
    <w:rsid w:val="00445856"/>
    <w:rsid w:val="00445A10"/>
    <w:rsid w:val="00445B0E"/>
    <w:rsid w:val="0044622E"/>
    <w:rsid w:val="00446E95"/>
    <w:rsid w:val="00447FD9"/>
    <w:rsid w:val="00450AD6"/>
    <w:rsid w:val="00451670"/>
    <w:rsid w:val="00456547"/>
    <w:rsid w:val="00456760"/>
    <w:rsid w:val="004579A0"/>
    <w:rsid w:val="004579A2"/>
    <w:rsid w:val="00457B85"/>
    <w:rsid w:val="00460216"/>
    <w:rsid w:val="00460896"/>
    <w:rsid w:val="00460F20"/>
    <w:rsid w:val="00462FCC"/>
    <w:rsid w:val="00464419"/>
    <w:rsid w:val="0046485F"/>
    <w:rsid w:val="004667FF"/>
    <w:rsid w:val="004671F8"/>
    <w:rsid w:val="004673FA"/>
    <w:rsid w:val="00467918"/>
    <w:rsid w:val="00467E43"/>
    <w:rsid w:val="0047195C"/>
    <w:rsid w:val="00471EC2"/>
    <w:rsid w:val="00472347"/>
    <w:rsid w:val="004729FB"/>
    <w:rsid w:val="00472B50"/>
    <w:rsid w:val="00474AAA"/>
    <w:rsid w:val="00474DBD"/>
    <w:rsid w:val="00474F0F"/>
    <w:rsid w:val="004751D1"/>
    <w:rsid w:val="004765A2"/>
    <w:rsid w:val="004769EF"/>
    <w:rsid w:val="00477ED3"/>
    <w:rsid w:val="0048097F"/>
    <w:rsid w:val="004827B0"/>
    <w:rsid w:val="00483363"/>
    <w:rsid w:val="004841C8"/>
    <w:rsid w:val="00485123"/>
    <w:rsid w:val="00485CFB"/>
    <w:rsid w:val="00486172"/>
    <w:rsid w:val="00486B6E"/>
    <w:rsid w:val="00490480"/>
    <w:rsid w:val="0049050C"/>
    <w:rsid w:val="004913CF"/>
    <w:rsid w:val="0049198F"/>
    <w:rsid w:val="0049296B"/>
    <w:rsid w:val="0049327D"/>
    <w:rsid w:val="004939F3"/>
    <w:rsid w:val="00493C4D"/>
    <w:rsid w:val="00494E17"/>
    <w:rsid w:val="00495BF7"/>
    <w:rsid w:val="00496D96"/>
    <w:rsid w:val="00497612"/>
    <w:rsid w:val="004A0C75"/>
    <w:rsid w:val="004A1734"/>
    <w:rsid w:val="004A1DD6"/>
    <w:rsid w:val="004A2007"/>
    <w:rsid w:val="004A2751"/>
    <w:rsid w:val="004A2C5C"/>
    <w:rsid w:val="004A38BA"/>
    <w:rsid w:val="004A4A8F"/>
    <w:rsid w:val="004A5755"/>
    <w:rsid w:val="004A6A0E"/>
    <w:rsid w:val="004A733C"/>
    <w:rsid w:val="004A756D"/>
    <w:rsid w:val="004B0AAE"/>
    <w:rsid w:val="004B1601"/>
    <w:rsid w:val="004B1AEE"/>
    <w:rsid w:val="004B2744"/>
    <w:rsid w:val="004B2E76"/>
    <w:rsid w:val="004B40A8"/>
    <w:rsid w:val="004B48FE"/>
    <w:rsid w:val="004B4A55"/>
    <w:rsid w:val="004B670C"/>
    <w:rsid w:val="004B75D3"/>
    <w:rsid w:val="004C0072"/>
    <w:rsid w:val="004C1B49"/>
    <w:rsid w:val="004C412C"/>
    <w:rsid w:val="004C48FD"/>
    <w:rsid w:val="004C5240"/>
    <w:rsid w:val="004C6860"/>
    <w:rsid w:val="004C6C01"/>
    <w:rsid w:val="004C6C83"/>
    <w:rsid w:val="004D10F3"/>
    <w:rsid w:val="004D115C"/>
    <w:rsid w:val="004D1775"/>
    <w:rsid w:val="004D1F27"/>
    <w:rsid w:val="004D2250"/>
    <w:rsid w:val="004D25A2"/>
    <w:rsid w:val="004D2A84"/>
    <w:rsid w:val="004D2E32"/>
    <w:rsid w:val="004D3BB1"/>
    <w:rsid w:val="004D7AB2"/>
    <w:rsid w:val="004D7FC4"/>
    <w:rsid w:val="004E0117"/>
    <w:rsid w:val="004E055E"/>
    <w:rsid w:val="004E08AB"/>
    <w:rsid w:val="004E1A06"/>
    <w:rsid w:val="004E1EF8"/>
    <w:rsid w:val="004E218A"/>
    <w:rsid w:val="004E2A1D"/>
    <w:rsid w:val="004E2B4E"/>
    <w:rsid w:val="004E422C"/>
    <w:rsid w:val="004E54DD"/>
    <w:rsid w:val="004E644F"/>
    <w:rsid w:val="004E717F"/>
    <w:rsid w:val="004E7247"/>
    <w:rsid w:val="004E758B"/>
    <w:rsid w:val="004E7EA8"/>
    <w:rsid w:val="004F018D"/>
    <w:rsid w:val="004F04B8"/>
    <w:rsid w:val="004F1191"/>
    <w:rsid w:val="004F1A23"/>
    <w:rsid w:val="004F2F43"/>
    <w:rsid w:val="004F3655"/>
    <w:rsid w:val="004F3DE2"/>
    <w:rsid w:val="004F3E16"/>
    <w:rsid w:val="004F3E4C"/>
    <w:rsid w:val="004F41AC"/>
    <w:rsid w:val="004F426D"/>
    <w:rsid w:val="004F5077"/>
    <w:rsid w:val="004F553B"/>
    <w:rsid w:val="004F61C8"/>
    <w:rsid w:val="004F70EF"/>
    <w:rsid w:val="004F723F"/>
    <w:rsid w:val="00500122"/>
    <w:rsid w:val="005008E7"/>
    <w:rsid w:val="00500C10"/>
    <w:rsid w:val="00500CF4"/>
    <w:rsid w:val="005011FE"/>
    <w:rsid w:val="00501975"/>
    <w:rsid w:val="00501FAD"/>
    <w:rsid w:val="0050435A"/>
    <w:rsid w:val="00504C42"/>
    <w:rsid w:val="00505358"/>
    <w:rsid w:val="00505B83"/>
    <w:rsid w:val="00505EC1"/>
    <w:rsid w:val="0050665C"/>
    <w:rsid w:val="00507756"/>
    <w:rsid w:val="005109D9"/>
    <w:rsid w:val="00511690"/>
    <w:rsid w:val="00511A1C"/>
    <w:rsid w:val="00511B48"/>
    <w:rsid w:val="00511FA1"/>
    <w:rsid w:val="00514BB1"/>
    <w:rsid w:val="00514CB4"/>
    <w:rsid w:val="0051587F"/>
    <w:rsid w:val="00516AA3"/>
    <w:rsid w:val="00517C5A"/>
    <w:rsid w:val="00520448"/>
    <w:rsid w:val="00523406"/>
    <w:rsid w:val="005236E5"/>
    <w:rsid w:val="00523A59"/>
    <w:rsid w:val="0052466B"/>
    <w:rsid w:val="00525D34"/>
    <w:rsid w:val="00525F0F"/>
    <w:rsid w:val="00526236"/>
    <w:rsid w:val="005266AF"/>
    <w:rsid w:val="005267BF"/>
    <w:rsid w:val="005272CB"/>
    <w:rsid w:val="005277B7"/>
    <w:rsid w:val="00530E5F"/>
    <w:rsid w:val="00531F13"/>
    <w:rsid w:val="0053307B"/>
    <w:rsid w:val="00534503"/>
    <w:rsid w:val="00534D72"/>
    <w:rsid w:val="0053655B"/>
    <w:rsid w:val="005371FD"/>
    <w:rsid w:val="005400C8"/>
    <w:rsid w:val="005403F9"/>
    <w:rsid w:val="005408C9"/>
    <w:rsid w:val="00540BE1"/>
    <w:rsid w:val="00540EB0"/>
    <w:rsid w:val="0054179A"/>
    <w:rsid w:val="00541AFD"/>
    <w:rsid w:val="00541E7C"/>
    <w:rsid w:val="00542FAA"/>
    <w:rsid w:val="00542FAE"/>
    <w:rsid w:val="00543ACE"/>
    <w:rsid w:val="0054497F"/>
    <w:rsid w:val="00544DF2"/>
    <w:rsid w:val="005450C7"/>
    <w:rsid w:val="00545483"/>
    <w:rsid w:val="005456FC"/>
    <w:rsid w:val="005470D8"/>
    <w:rsid w:val="00547735"/>
    <w:rsid w:val="00547E29"/>
    <w:rsid w:val="00550A68"/>
    <w:rsid w:val="00551090"/>
    <w:rsid w:val="00552EF1"/>
    <w:rsid w:val="00553CA1"/>
    <w:rsid w:val="0055661D"/>
    <w:rsid w:val="00556795"/>
    <w:rsid w:val="00556963"/>
    <w:rsid w:val="005607F2"/>
    <w:rsid w:val="00560AF0"/>
    <w:rsid w:val="0056191A"/>
    <w:rsid w:val="00564517"/>
    <w:rsid w:val="00564ACD"/>
    <w:rsid w:val="005660EB"/>
    <w:rsid w:val="00566170"/>
    <w:rsid w:val="0057058C"/>
    <w:rsid w:val="00570AC7"/>
    <w:rsid w:val="005743A8"/>
    <w:rsid w:val="00574CC1"/>
    <w:rsid w:val="005751B0"/>
    <w:rsid w:val="00576FF2"/>
    <w:rsid w:val="00577E72"/>
    <w:rsid w:val="00580BC5"/>
    <w:rsid w:val="00581825"/>
    <w:rsid w:val="0058513C"/>
    <w:rsid w:val="0058557E"/>
    <w:rsid w:val="00585B5B"/>
    <w:rsid w:val="0058775F"/>
    <w:rsid w:val="0059045D"/>
    <w:rsid w:val="00591A29"/>
    <w:rsid w:val="005922F4"/>
    <w:rsid w:val="005936C9"/>
    <w:rsid w:val="00593E56"/>
    <w:rsid w:val="0059448C"/>
    <w:rsid w:val="00594DB3"/>
    <w:rsid w:val="00595E4A"/>
    <w:rsid w:val="005964DA"/>
    <w:rsid w:val="00597699"/>
    <w:rsid w:val="00597972"/>
    <w:rsid w:val="00597E54"/>
    <w:rsid w:val="005A0284"/>
    <w:rsid w:val="005A0456"/>
    <w:rsid w:val="005A0976"/>
    <w:rsid w:val="005A0A3B"/>
    <w:rsid w:val="005A170E"/>
    <w:rsid w:val="005A1C34"/>
    <w:rsid w:val="005A21F8"/>
    <w:rsid w:val="005A336C"/>
    <w:rsid w:val="005A3960"/>
    <w:rsid w:val="005A3A6C"/>
    <w:rsid w:val="005A47AD"/>
    <w:rsid w:val="005A7406"/>
    <w:rsid w:val="005B0304"/>
    <w:rsid w:val="005B078D"/>
    <w:rsid w:val="005B15AC"/>
    <w:rsid w:val="005B1D93"/>
    <w:rsid w:val="005B30B0"/>
    <w:rsid w:val="005B3179"/>
    <w:rsid w:val="005B374A"/>
    <w:rsid w:val="005B3D6A"/>
    <w:rsid w:val="005B491C"/>
    <w:rsid w:val="005B4B7D"/>
    <w:rsid w:val="005B4EC6"/>
    <w:rsid w:val="005B520B"/>
    <w:rsid w:val="005B533C"/>
    <w:rsid w:val="005B57C7"/>
    <w:rsid w:val="005B628D"/>
    <w:rsid w:val="005B6C17"/>
    <w:rsid w:val="005C1EC3"/>
    <w:rsid w:val="005C3A75"/>
    <w:rsid w:val="005C3C2B"/>
    <w:rsid w:val="005C5513"/>
    <w:rsid w:val="005C7A56"/>
    <w:rsid w:val="005C7CD4"/>
    <w:rsid w:val="005D0843"/>
    <w:rsid w:val="005D0EEA"/>
    <w:rsid w:val="005D0F07"/>
    <w:rsid w:val="005D244E"/>
    <w:rsid w:val="005D2DF8"/>
    <w:rsid w:val="005D4ECD"/>
    <w:rsid w:val="005D4EE5"/>
    <w:rsid w:val="005D52FA"/>
    <w:rsid w:val="005D5671"/>
    <w:rsid w:val="005D68C7"/>
    <w:rsid w:val="005D72A4"/>
    <w:rsid w:val="005D75A7"/>
    <w:rsid w:val="005D7D4B"/>
    <w:rsid w:val="005D7EC8"/>
    <w:rsid w:val="005D7FBE"/>
    <w:rsid w:val="005E344A"/>
    <w:rsid w:val="005E3DD3"/>
    <w:rsid w:val="005E402E"/>
    <w:rsid w:val="005E4C9F"/>
    <w:rsid w:val="005E4E68"/>
    <w:rsid w:val="005E6125"/>
    <w:rsid w:val="005E6594"/>
    <w:rsid w:val="005E6A68"/>
    <w:rsid w:val="005E6E0C"/>
    <w:rsid w:val="005E77F8"/>
    <w:rsid w:val="005F1746"/>
    <w:rsid w:val="005F182C"/>
    <w:rsid w:val="005F1CB3"/>
    <w:rsid w:val="005F3594"/>
    <w:rsid w:val="005F3EA8"/>
    <w:rsid w:val="005F40F9"/>
    <w:rsid w:val="005F53D4"/>
    <w:rsid w:val="005F63FE"/>
    <w:rsid w:val="005F6936"/>
    <w:rsid w:val="005F70E6"/>
    <w:rsid w:val="005F7332"/>
    <w:rsid w:val="005F7421"/>
    <w:rsid w:val="005F78DC"/>
    <w:rsid w:val="005F7D06"/>
    <w:rsid w:val="00603E52"/>
    <w:rsid w:val="00604751"/>
    <w:rsid w:val="006052BE"/>
    <w:rsid w:val="00605750"/>
    <w:rsid w:val="0061104B"/>
    <w:rsid w:val="006115D6"/>
    <w:rsid w:val="00611A6A"/>
    <w:rsid w:val="00612146"/>
    <w:rsid w:val="006127B5"/>
    <w:rsid w:val="00612A01"/>
    <w:rsid w:val="0061362D"/>
    <w:rsid w:val="0061620E"/>
    <w:rsid w:val="00616689"/>
    <w:rsid w:val="00616983"/>
    <w:rsid w:val="0061740D"/>
    <w:rsid w:val="0061753D"/>
    <w:rsid w:val="00617B51"/>
    <w:rsid w:val="00617D93"/>
    <w:rsid w:val="00621225"/>
    <w:rsid w:val="00621E58"/>
    <w:rsid w:val="0062293A"/>
    <w:rsid w:val="006236DE"/>
    <w:rsid w:val="00623BEF"/>
    <w:rsid w:val="00624017"/>
    <w:rsid w:val="006268BD"/>
    <w:rsid w:val="0062725D"/>
    <w:rsid w:val="00627994"/>
    <w:rsid w:val="006312CE"/>
    <w:rsid w:val="00634832"/>
    <w:rsid w:val="00635057"/>
    <w:rsid w:val="00636C0F"/>
    <w:rsid w:val="00637A4B"/>
    <w:rsid w:val="00637E6F"/>
    <w:rsid w:val="0064175A"/>
    <w:rsid w:val="00642832"/>
    <w:rsid w:val="00643FE1"/>
    <w:rsid w:val="00645538"/>
    <w:rsid w:val="00645687"/>
    <w:rsid w:val="00645A4D"/>
    <w:rsid w:val="006466F6"/>
    <w:rsid w:val="00647D29"/>
    <w:rsid w:val="00650722"/>
    <w:rsid w:val="00650ACD"/>
    <w:rsid w:val="006511FC"/>
    <w:rsid w:val="0065139B"/>
    <w:rsid w:val="00651711"/>
    <w:rsid w:val="00652B41"/>
    <w:rsid w:val="0065370B"/>
    <w:rsid w:val="00653804"/>
    <w:rsid w:val="006549BB"/>
    <w:rsid w:val="00654EE5"/>
    <w:rsid w:val="00655121"/>
    <w:rsid w:val="006555AE"/>
    <w:rsid w:val="0065678F"/>
    <w:rsid w:val="0065728A"/>
    <w:rsid w:val="0065737E"/>
    <w:rsid w:val="006577B9"/>
    <w:rsid w:val="00657A75"/>
    <w:rsid w:val="00657B13"/>
    <w:rsid w:val="00657C7A"/>
    <w:rsid w:val="0066007E"/>
    <w:rsid w:val="0066142B"/>
    <w:rsid w:val="0066185F"/>
    <w:rsid w:val="006625F4"/>
    <w:rsid w:val="00662DE6"/>
    <w:rsid w:val="00663102"/>
    <w:rsid w:val="006633FC"/>
    <w:rsid w:val="0066340B"/>
    <w:rsid w:val="0066383D"/>
    <w:rsid w:val="006646EF"/>
    <w:rsid w:val="00665E3C"/>
    <w:rsid w:val="00666555"/>
    <w:rsid w:val="00666D0E"/>
    <w:rsid w:val="00667D1D"/>
    <w:rsid w:val="00667E36"/>
    <w:rsid w:val="006707F6"/>
    <w:rsid w:val="00670D42"/>
    <w:rsid w:val="006712D0"/>
    <w:rsid w:val="00671E77"/>
    <w:rsid w:val="00672274"/>
    <w:rsid w:val="0067272A"/>
    <w:rsid w:val="006739D7"/>
    <w:rsid w:val="00673BDA"/>
    <w:rsid w:val="00673CD3"/>
    <w:rsid w:val="00673F63"/>
    <w:rsid w:val="006755F2"/>
    <w:rsid w:val="00676AFE"/>
    <w:rsid w:val="00682199"/>
    <w:rsid w:val="006828FB"/>
    <w:rsid w:val="006841A7"/>
    <w:rsid w:val="00684D26"/>
    <w:rsid w:val="00685C2B"/>
    <w:rsid w:val="006862AA"/>
    <w:rsid w:val="00687161"/>
    <w:rsid w:val="00690B66"/>
    <w:rsid w:val="00692285"/>
    <w:rsid w:val="0069365D"/>
    <w:rsid w:val="00694652"/>
    <w:rsid w:val="00694BE0"/>
    <w:rsid w:val="00695C62"/>
    <w:rsid w:val="006977B6"/>
    <w:rsid w:val="006A0212"/>
    <w:rsid w:val="006A147C"/>
    <w:rsid w:val="006A1AF0"/>
    <w:rsid w:val="006A1DEA"/>
    <w:rsid w:val="006A2543"/>
    <w:rsid w:val="006A2C61"/>
    <w:rsid w:val="006A319A"/>
    <w:rsid w:val="006A3D27"/>
    <w:rsid w:val="006A437B"/>
    <w:rsid w:val="006A462F"/>
    <w:rsid w:val="006A5833"/>
    <w:rsid w:val="006A5CD7"/>
    <w:rsid w:val="006A69FF"/>
    <w:rsid w:val="006A6B68"/>
    <w:rsid w:val="006A739F"/>
    <w:rsid w:val="006A76A2"/>
    <w:rsid w:val="006B0131"/>
    <w:rsid w:val="006B02D0"/>
    <w:rsid w:val="006B0CF6"/>
    <w:rsid w:val="006B1F54"/>
    <w:rsid w:val="006B2069"/>
    <w:rsid w:val="006B20FF"/>
    <w:rsid w:val="006B22BD"/>
    <w:rsid w:val="006B3846"/>
    <w:rsid w:val="006B3B3A"/>
    <w:rsid w:val="006B5288"/>
    <w:rsid w:val="006B5931"/>
    <w:rsid w:val="006B5A32"/>
    <w:rsid w:val="006B7FA4"/>
    <w:rsid w:val="006C18F2"/>
    <w:rsid w:val="006C1C2F"/>
    <w:rsid w:val="006C264D"/>
    <w:rsid w:val="006C26BA"/>
    <w:rsid w:val="006C2ABD"/>
    <w:rsid w:val="006C44E7"/>
    <w:rsid w:val="006C47C5"/>
    <w:rsid w:val="006C615F"/>
    <w:rsid w:val="006C64A5"/>
    <w:rsid w:val="006C68E4"/>
    <w:rsid w:val="006C6CCD"/>
    <w:rsid w:val="006C71F9"/>
    <w:rsid w:val="006C7E94"/>
    <w:rsid w:val="006D106A"/>
    <w:rsid w:val="006D19F7"/>
    <w:rsid w:val="006D1C8F"/>
    <w:rsid w:val="006D1EE5"/>
    <w:rsid w:val="006D28B3"/>
    <w:rsid w:val="006D3930"/>
    <w:rsid w:val="006D3B68"/>
    <w:rsid w:val="006D44A5"/>
    <w:rsid w:val="006D4C48"/>
    <w:rsid w:val="006D6620"/>
    <w:rsid w:val="006D7AFD"/>
    <w:rsid w:val="006D7E6E"/>
    <w:rsid w:val="006D7EBA"/>
    <w:rsid w:val="006E1451"/>
    <w:rsid w:val="006E174C"/>
    <w:rsid w:val="006E3031"/>
    <w:rsid w:val="006E3AB0"/>
    <w:rsid w:val="006E4F8B"/>
    <w:rsid w:val="006E7147"/>
    <w:rsid w:val="006E7A92"/>
    <w:rsid w:val="006E7DE0"/>
    <w:rsid w:val="006E7F85"/>
    <w:rsid w:val="006F08BA"/>
    <w:rsid w:val="006F0D9B"/>
    <w:rsid w:val="006F1753"/>
    <w:rsid w:val="006F224B"/>
    <w:rsid w:val="006F39CE"/>
    <w:rsid w:val="006F3AB9"/>
    <w:rsid w:val="006F443C"/>
    <w:rsid w:val="006F53CC"/>
    <w:rsid w:val="006F5552"/>
    <w:rsid w:val="006F596E"/>
    <w:rsid w:val="006F66EA"/>
    <w:rsid w:val="006F6F40"/>
    <w:rsid w:val="00700746"/>
    <w:rsid w:val="00703DEC"/>
    <w:rsid w:val="00705C5F"/>
    <w:rsid w:val="00707828"/>
    <w:rsid w:val="00707A56"/>
    <w:rsid w:val="00707D83"/>
    <w:rsid w:val="007106AF"/>
    <w:rsid w:val="007119C6"/>
    <w:rsid w:val="00711F0E"/>
    <w:rsid w:val="007125E5"/>
    <w:rsid w:val="0071379D"/>
    <w:rsid w:val="00714A2A"/>
    <w:rsid w:val="00715D98"/>
    <w:rsid w:val="007160A4"/>
    <w:rsid w:val="0071660D"/>
    <w:rsid w:val="007167CF"/>
    <w:rsid w:val="0072022E"/>
    <w:rsid w:val="00721119"/>
    <w:rsid w:val="00721467"/>
    <w:rsid w:val="00721CFE"/>
    <w:rsid w:val="007225A4"/>
    <w:rsid w:val="00723107"/>
    <w:rsid w:val="00723FB3"/>
    <w:rsid w:val="007257E7"/>
    <w:rsid w:val="0072619F"/>
    <w:rsid w:val="007274B7"/>
    <w:rsid w:val="00727B8B"/>
    <w:rsid w:val="007300D2"/>
    <w:rsid w:val="00730817"/>
    <w:rsid w:val="007311C0"/>
    <w:rsid w:val="0073122E"/>
    <w:rsid w:val="007327A9"/>
    <w:rsid w:val="0073356D"/>
    <w:rsid w:val="00733803"/>
    <w:rsid w:val="007338A0"/>
    <w:rsid w:val="00735653"/>
    <w:rsid w:val="00736E1D"/>
    <w:rsid w:val="0073722B"/>
    <w:rsid w:val="0074234D"/>
    <w:rsid w:val="00742824"/>
    <w:rsid w:val="007428A5"/>
    <w:rsid w:val="00744B21"/>
    <w:rsid w:val="00744FA5"/>
    <w:rsid w:val="00745B33"/>
    <w:rsid w:val="007462FC"/>
    <w:rsid w:val="00747514"/>
    <w:rsid w:val="00747A07"/>
    <w:rsid w:val="00750E1F"/>
    <w:rsid w:val="00751CD7"/>
    <w:rsid w:val="00752020"/>
    <w:rsid w:val="007523AB"/>
    <w:rsid w:val="00754C7C"/>
    <w:rsid w:val="00754E4B"/>
    <w:rsid w:val="00755129"/>
    <w:rsid w:val="00755F7D"/>
    <w:rsid w:val="0075777B"/>
    <w:rsid w:val="00757F4B"/>
    <w:rsid w:val="00757F74"/>
    <w:rsid w:val="00760EAE"/>
    <w:rsid w:val="007617D1"/>
    <w:rsid w:val="00762836"/>
    <w:rsid w:val="00762870"/>
    <w:rsid w:val="00762DD8"/>
    <w:rsid w:val="007631A7"/>
    <w:rsid w:val="007646E4"/>
    <w:rsid w:val="00764F1F"/>
    <w:rsid w:val="007656FA"/>
    <w:rsid w:val="00766758"/>
    <w:rsid w:val="00766EBA"/>
    <w:rsid w:val="00767503"/>
    <w:rsid w:val="0077030D"/>
    <w:rsid w:val="00771FE1"/>
    <w:rsid w:val="007736ED"/>
    <w:rsid w:val="007746A9"/>
    <w:rsid w:val="00775F0B"/>
    <w:rsid w:val="0077642D"/>
    <w:rsid w:val="00780523"/>
    <w:rsid w:val="007808F2"/>
    <w:rsid w:val="00780E52"/>
    <w:rsid w:val="00782FB8"/>
    <w:rsid w:val="007849AC"/>
    <w:rsid w:val="00784F5E"/>
    <w:rsid w:val="00785A85"/>
    <w:rsid w:val="00787567"/>
    <w:rsid w:val="007878DA"/>
    <w:rsid w:val="00790C6B"/>
    <w:rsid w:val="00792F75"/>
    <w:rsid w:val="007938E3"/>
    <w:rsid w:val="00793F96"/>
    <w:rsid w:val="007941E6"/>
    <w:rsid w:val="007956F7"/>
    <w:rsid w:val="00795E85"/>
    <w:rsid w:val="00797483"/>
    <w:rsid w:val="007977E6"/>
    <w:rsid w:val="00797CDA"/>
    <w:rsid w:val="00797D83"/>
    <w:rsid w:val="007A180E"/>
    <w:rsid w:val="007A27C8"/>
    <w:rsid w:val="007A3987"/>
    <w:rsid w:val="007A5296"/>
    <w:rsid w:val="007A5F1E"/>
    <w:rsid w:val="007A6C84"/>
    <w:rsid w:val="007A7F0A"/>
    <w:rsid w:val="007A7F88"/>
    <w:rsid w:val="007B0EF0"/>
    <w:rsid w:val="007B2196"/>
    <w:rsid w:val="007B227B"/>
    <w:rsid w:val="007B23CB"/>
    <w:rsid w:val="007B2ED7"/>
    <w:rsid w:val="007B5E43"/>
    <w:rsid w:val="007B7843"/>
    <w:rsid w:val="007B78AC"/>
    <w:rsid w:val="007C1C71"/>
    <w:rsid w:val="007C4BB8"/>
    <w:rsid w:val="007C4C68"/>
    <w:rsid w:val="007C7255"/>
    <w:rsid w:val="007D0BEC"/>
    <w:rsid w:val="007D17F0"/>
    <w:rsid w:val="007D2E34"/>
    <w:rsid w:val="007D39A2"/>
    <w:rsid w:val="007D3A35"/>
    <w:rsid w:val="007D3B1B"/>
    <w:rsid w:val="007D4B04"/>
    <w:rsid w:val="007D4B90"/>
    <w:rsid w:val="007D5B66"/>
    <w:rsid w:val="007D6193"/>
    <w:rsid w:val="007D6344"/>
    <w:rsid w:val="007D675A"/>
    <w:rsid w:val="007D6FA9"/>
    <w:rsid w:val="007D7737"/>
    <w:rsid w:val="007D7891"/>
    <w:rsid w:val="007E01D5"/>
    <w:rsid w:val="007E39BE"/>
    <w:rsid w:val="007E3B6F"/>
    <w:rsid w:val="007E4B0F"/>
    <w:rsid w:val="007E4E7B"/>
    <w:rsid w:val="007E5484"/>
    <w:rsid w:val="007E5910"/>
    <w:rsid w:val="007E70EF"/>
    <w:rsid w:val="007F1754"/>
    <w:rsid w:val="007F2478"/>
    <w:rsid w:val="007F290C"/>
    <w:rsid w:val="007F2D99"/>
    <w:rsid w:val="007F323B"/>
    <w:rsid w:val="007F4196"/>
    <w:rsid w:val="007F423C"/>
    <w:rsid w:val="007F48D1"/>
    <w:rsid w:val="007F4A9C"/>
    <w:rsid w:val="007F53E6"/>
    <w:rsid w:val="007F56CF"/>
    <w:rsid w:val="007F56DA"/>
    <w:rsid w:val="007F65D4"/>
    <w:rsid w:val="007F6945"/>
    <w:rsid w:val="007F6A0F"/>
    <w:rsid w:val="008004CD"/>
    <w:rsid w:val="00801BF3"/>
    <w:rsid w:val="00802E63"/>
    <w:rsid w:val="00802F4A"/>
    <w:rsid w:val="00803832"/>
    <w:rsid w:val="008039E0"/>
    <w:rsid w:val="00803CBC"/>
    <w:rsid w:val="008074F7"/>
    <w:rsid w:val="008077E3"/>
    <w:rsid w:val="008079A1"/>
    <w:rsid w:val="00807AE0"/>
    <w:rsid w:val="00810832"/>
    <w:rsid w:val="0081191B"/>
    <w:rsid w:val="00811E0D"/>
    <w:rsid w:val="0081208D"/>
    <w:rsid w:val="008125F5"/>
    <w:rsid w:val="008126A6"/>
    <w:rsid w:val="0081280F"/>
    <w:rsid w:val="00815396"/>
    <w:rsid w:val="00815A07"/>
    <w:rsid w:val="00817215"/>
    <w:rsid w:val="00817D45"/>
    <w:rsid w:val="00820224"/>
    <w:rsid w:val="008203E2"/>
    <w:rsid w:val="0082074E"/>
    <w:rsid w:val="00821ACB"/>
    <w:rsid w:val="00821B42"/>
    <w:rsid w:val="0082263C"/>
    <w:rsid w:val="00822CB2"/>
    <w:rsid w:val="0082309F"/>
    <w:rsid w:val="0082352E"/>
    <w:rsid w:val="0082379F"/>
    <w:rsid w:val="00823ED9"/>
    <w:rsid w:val="00825249"/>
    <w:rsid w:val="0082734C"/>
    <w:rsid w:val="00827A3A"/>
    <w:rsid w:val="0083074F"/>
    <w:rsid w:val="00830FEB"/>
    <w:rsid w:val="008313F3"/>
    <w:rsid w:val="00833386"/>
    <w:rsid w:val="00833B12"/>
    <w:rsid w:val="00833F97"/>
    <w:rsid w:val="008340FA"/>
    <w:rsid w:val="008344E4"/>
    <w:rsid w:val="008345F7"/>
    <w:rsid w:val="00834CCC"/>
    <w:rsid w:val="008354CB"/>
    <w:rsid w:val="00836773"/>
    <w:rsid w:val="00836ECA"/>
    <w:rsid w:val="00841E2B"/>
    <w:rsid w:val="008432B2"/>
    <w:rsid w:val="00843EDD"/>
    <w:rsid w:val="00845036"/>
    <w:rsid w:val="008452BB"/>
    <w:rsid w:val="0084567F"/>
    <w:rsid w:val="008460C3"/>
    <w:rsid w:val="008507BC"/>
    <w:rsid w:val="00851171"/>
    <w:rsid w:val="008519BF"/>
    <w:rsid w:val="0085216B"/>
    <w:rsid w:val="00852C24"/>
    <w:rsid w:val="008531DF"/>
    <w:rsid w:val="008548FB"/>
    <w:rsid w:val="00854A6E"/>
    <w:rsid w:val="00855057"/>
    <w:rsid w:val="00856B3F"/>
    <w:rsid w:val="00857B6F"/>
    <w:rsid w:val="008600E6"/>
    <w:rsid w:val="0086104A"/>
    <w:rsid w:val="008636C1"/>
    <w:rsid w:val="008638D5"/>
    <w:rsid w:val="008644A5"/>
    <w:rsid w:val="00864C87"/>
    <w:rsid w:val="00866598"/>
    <w:rsid w:val="0087087D"/>
    <w:rsid w:val="00870F60"/>
    <w:rsid w:val="00871817"/>
    <w:rsid w:val="00873970"/>
    <w:rsid w:val="00874A14"/>
    <w:rsid w:val="00877F74"/>
    <w:rsid w:val="00880197"/>
    <w:rsid w:val="00880811"/>
    <w:rsid w:val="0088124B"/>
    <w:rsid w:val="00881EE2"/>
    <w:rsid w:val="008835D3"/>
    <w:rsid w:val="00883777"/>
    <w:rsid w:val="008840B0"/>
    <w:rsid w:val="00886345"/>
    <w:rsid w:val="00886F88"/>
    <w:rsid w:val="00887792"/>
    <w:rsid w:val="00887D66"/>
    <w:rsid w:val="00887DC6"/>
    <w:rsid w:val="0089242D"/>
    <w:rsid w:val="0089246F"/>
    <w:rsid w:val="008953CA"/>
    <w:rsid w:val="00895D0F"/>
    <w:rsid w:val="00896A04"/>
    <w:rsid w:val="00897352"/>
    <w:rsid w:val="008A073D"/>
    <w:rsid w:val="008A0D4E"/>
    <w:rsid w:val="008A1152"/>
    <w:rsid w:val="008A1377"/>
    <w:rsid w:val="008A1A00"/>
    <w:rsid w:val="008A1D54"/>
    <w:rsid w:val="008A2424"/>
    <w:rsid w:val="008A2E69"/>
    <w:rsid w:val="008A2EEE"/>
    <w:rsid w:val="008A4489"/>
    <w:rsid w:val="008A5434"/>
    <w:rsid w:val="008A70DE"/>
    <w:rsid w:val="008A7165"/>
    <w:rsid w:val="008B05CB"/>
    <w:rsid w:val="008B07B2"/>
    <w:rsid w:val="008B0A74"/>
    <w:rsid w:val="008B1150"/>
    <w:rsid w:val="008B1172"/>
    <w:rsid w:val="008B15BC"/>
    <w:rsid w:val="008B19BE"/>
    <w:rsid w:val="008B2D81"/>
    <w:rsid w:val="008B2F82"/>
    <w:rsid w:val="008B384B"/>
    <w:rsid w:val="008B38EF"/>
    <w:rsid w:val="008B45A1"/>
    <w:rsid w:val="008B4DA6"/>
    <w:rsid w:val="008B5A12"/>
    <w:rsid w:val="008B7CD5"/>
    <w:rsid w:val="008B7E02"/>
    <w:rsid w:val="008C15FC"/>
    <w:rsid w:val="008C2AEE"/>
    <w:rsid w:val="008C2E8C"/>
    <w:rsid w:val="008C5161"/>
    <w:rsid w:val="008C5D47"/>
    <w:rsid w:val="008C72F7"/>
    <w:rsid w:val="008C7711"/>
    <w:rsid w:val="008C78FC"/>
    <w:rsid w:val="008D144E"/>
    <w:rsid w:val="008D1AA5"/>
    <w:rsid w:val="008D20DE"/>
    <w:rsid w:val="008D2352"/>
    <w:rsid w:val="008D24BF"/>
    <w:rsid w:val="008D4231"/>
    <w:rsid w:val="008D49FD"/>
    <w:rsid w:val="008D5431"/>
    <w:rsid w:val="008D5F4E"/>
    <w:rsid w:val="008D60CE"/>
    <w:rsid w:val="008D64AB"/>
    <w:rsid w:val="008D67BD"/>
    <w:rsid w:val="008D6860"/>
    <w:rsid w:val="008E03B3"/>
    <w:rsid w:val="008E06FF"/>
    <w:rsid w:val="008E2458"/>
    <w:rsid w:val="008E303B"/>
    <w:rsid w:val="008E3791"/>
    <w:rsid w:val="008E395E"/>
    <w:rsid w:val="008E4B0D"/>
    <w:rsid w:val="008E5F4C"/>
    <w:rsid w:val="008E6062"/>
    <w:rsid w:val="008E6850"/>
    <w:rsid w:val="008F0577"/>
    <w:rsid w:val="008F17DC"/>
    <w:rsid w:val="008F1E91"/>
    <w:rsid w:val="008F209D"/>
    <w:rsid w:val="008F33AC"/>
    <w:rsid w:val="008F3B97"/>
    <w:rsid w:val="008F3E05"/>
    <w:rsid w:val="008F433D"/>
    <w:rsid w:val="008F6CB2"/>
    <w:rsid w:val="00900022"/>
    <w:rsid w:val="009012A4"/>
    <w:rsid w:val="00903407"/>
    <w:rsid w:val="00903B6E"/>
    <w:rsid w:val="0090427A"/>
    <w:rsid w:val="009043F6"/>
    <w:rsid w:val="00905513"/>
    <w:rsid w:val="009058F5"/>
    <w:rsid w:val="009068B9"/>
    <w:rsid w:val="00906D8F"/>
    <w:rsid w:val="00906EBD"/>
    <w:rsid w:val="00907777"/>
    <w:rsid w:val="00907B48"/>
    <w:rsid w:val="00910BE3"/>
    <w:rsid w:val="00911518"/>
    <w:rsid w:val="00912601"/>
    <w:rsid w:val="0091286F"/>
    <w:rsid w:val="009137E3"/>
    <w:rsid w:val="00913936"/>
    <w:rsid w:val="00913C60"/>
    <w:rsid w:val="00914C0B"/>
    <w:rsid w:val="009156F2"/>
    <w:rsid w:val="00915C10"/>
    <w:rsid w:val="00916C77"/>
    <w:rsid w:val="00917984"/>
    <w:rsid w:val="00920243"/>
    <w:rsid w:val="009215FB"/>
    <w:rsid w:val="00921CC3"/>
    <w:rsid w:val="00922C3A"/>
    <w:rsid w:val="00922F46"/>
    <w:rsid w:val="0092305F"/>
    <w:rsid w:val="0092440D"/>
    <w:rsid w:val="009244EA"/>
    <w:rsid w:val="0092456C"/>
    <w:rsid w:val="009245C4"/>
    <w:rsid w:val="00925B87"/>
    <w:rsid w:val="009263D7"/>
    <w:rsid w:val="00926DE3"/>
    <w:rsid w:val="00927B13"/>
    <w:rsid w:val="00927C01"/>
    <w:rsid w:val="0093007F"/>
    <w:rsid w:val="009300B5"/>
    <w:rsid w:val="009306BF"/>
    <w:rsid w:val="009308CF"/>
    <w:rsid w:val="00930BBF"/>
    <w:rsid w:val="00931684"/>
    <w:rsid w:val="0093173F"/>
    <w:rsid w:val="00931FA6"/>
    <w:rsid w:val="0093268E"/>
    <w:rsid w:val="0093293D"/>
    <w:rsid w:val="00932D85"/>
    <w:rsid w:val="009334FF"/>
    <w:rsid w:val="009338DF"/>
    <w:rsid w:val="00935166"/>
    <w:rsid w:val="00935C8E"/>
    <w:rsid w:val="00936325"/>
    <w:rsid w:val="009363BF"/>
    <w:rsid w:val="0093789D"/>
    <w:rsid w:val="00940398"/>
    <w:rsid w:val="00941217"/>
    <w:rsid w:val="009412F4"/>
    <w:rsid w:val="00942FD0"/>
    <w:rsid w:val="009430C6"/>
    <w:rsid w:val="00943F79"/>
    <w:rsid w:val="0094525A"/>
    <w:rsid w:val="00945BED"/>
    <w:rsid w:val="00945FFA"/>
    <w:rsid w:val="009461D9"/>
    <w:rsid w:val="00947DDC"/>
    <w:rsid w:val="009507C6"/>
    <w:rsid w:val="00950F85"/>
    <w:rsid w:val="00952C61"/>
    <w:rsid w:val="0095348A"/>
    <w:rsid w:val="00954FBF"/>
    <w:rsid w:val="009552E6"/>
    <w:rsid w:val="0095623A"/>
    <w:rsid w:val="009562F3"/>
    <w:rsid w:val="0095661E"/>
    <w:rsid w:val="00956DDC"/>
    <w:rsid w:val="0095705C"/>
    <w:rsid w:val="00957C0B"/>
    <w:rsid w:val="00957EFF"/>
    <w:rsid w:val="0096022B"/>
    <w:rsid w:val="00960AA3"/>
    <w:rsid w:val="00960CA8"/>
    <w:rsid w:val="009633CF"/>
    <w:rsid w:val="00963548"/>
    <w:rsid w:val="009639B6"/>
    <w:rsid w:val="0096401B"/>
    <w:rsid w:val="009650BB"/>
    <w:rsid w:val="00965872"/>
    <w:rsid w:val="00965CD0"/>
    <w:rsid w:val="00966CB8"/>
    <w:rsid w:val="00967C93"/>
    <w:rsid w:val="00970B66"/>
    <w:rsid w:val="00971475"/>
    <w:rsid w:val="00972E49"/>
    <w:rsid w:val="0097532E"/>
    <w:rsid w:val="009764AD"/>
    <w:rsid w:val="00981200"/>
    <w:rsid w:val="009812B0"/>
    <w:rsid w:val="009817A7"/>
    <w:rsid w:val="00982174"/>
    <w:rsid w:val="009822E8"/>
    <w:rsid w:val="00982F18"/>
    <w:rsid w:val="009834F0"/>
    <w:rsid w:val="00983AFB"/>
    <w:rsid w:val="009842B9"/>
    <w:rsid w:val="00984FA0"/>
    <w:rsid w:val="00986232"/>
    <w:rsid w:val="009866BC"/>
    <w:rsid w:val="009869AD"/>
    <w:rsid w:val="00987AAB"/>
    <w:rsid w:val="009902B3"/>
    <w:rsid w:val="009903CC"/>
    <w:rsid w:val="00991EB9"/>
    <w:rsid w:val="0099292C"/>
    <w:rsid w:val="00992F0B"/>
    <w:rsid w:val="00992FEF"/>
    <w:rsid w:val="0099361B"/>
    <w:rsid w:val="009949E3"/>
    <w:rsid w:val="00994C69"/>
    <w:rsid w:val="00995AE6"/>
    <w:rsid w:val="009970C2"/>
    <w:rsid w:val="00997BD4"/>
    <w:rsid w:val="00997CAC"/>
    <w:rsid w:val="009A1934"/>
    <w:rsid w:val="009A1D8D"/>
    <w:rsid w:val="009A2D22"/>
    <w:rsid w:val="009A348E"/>
    <w:rsid w:val="009A3976"/>
    <w:rsid w:val="009A469D"/>
    <w:rsid w:val="009A4A96"/>
    <w:rsid w:val="009A4C13"/>
    <w:rsid w:val="009A5723"/>
    <w:rsid w:val="009A5D05"/>
    <w:rsid w:val="009A6336"/>
    <w:rsid w:val="009A6ADA"/>
    <w:rsid w:val="009A7907"/>
    <w:rsid w:val="009A7F36"/>
    <w:rsid w:val="009B10D9"/>
    <w:rsid w:val="009B1A64"/>
    <w:rsid w:val="009B22FC"/>
    <w:rsid w:val="009B2A72"/>
    <w:rsid w:val="009B2DB9"/>
    <w:rsid w:val="009B71C1"/>
    <w:rsid w:val="009C01DF"/>
    <w:rsid w:val="009C04D8"/>
    <w:rsid w:val="009C060D"/>
    <w:rsid w:val="009C1B32"/>
    <w:rsid w:val="009C27EE"/>
    <w:rsid w:val="009C400B"/>
    <w:rsid w:val="009C66E6"/>
    <w:rsid w:val="009C73B4"/>
    <w:rsid w:val="009C78DE"/>
    <w:rsid w:val="009C7A66"/>
    <w:rsid w:val="009C7D46"/>
    <w:rsid w:val="009D1602"/>
    <w:rsid w:val="009D446E"/>
    <w:rsid w:val="009D4FB3"/>
    <w:rsid w:val="009D5341"/>
    <w:rsid w:val="009D5C5F"/>
    <w:rsid w:val="009D5E53"/>
    <w:rsid w:val="009D6CA4"/>
    <w:rsid w:val="009D713D"/>
    <w:rsid w:val="009D79BA"/>
    <w:rsid w:val="009D7C9E"/>
    <w:rsid w:val="009D7E1B"/>
    <w:rsid w:val="009E0EDA"/>
    <w:rsid w:val="009E1FE0"/>
    <w:rsid w:val="009E2935"/>
    <w:rsid w:val="009E2B05"/>
    <w:rsid w:val="009E3D6A"/>
    <w:rsid w:val="009E4135"/>
    <w:rsid w:val="009E47AC"/>
    <w:rsid w:val="009E4AC1"/>
    <w:rsid w:val="009E5BFB"/>
    <w:rsid w:val="009E73C7"/>
    <w:rsid w:val="009E74A9"/>
    <w:rsid w:val="009E75B2"/>
    <w:rsid w:val="009E7889"/>
    <w:rsid w:val="009E7C13"/>
    <w:rsid w:val="009F0A48"/>
    <w:rsid w:val="009F0C7A"/>
    <w:rsid w:val="009F1955"/>
    <w:rsid w:val="009F1B49"/>
    <w:rsid w:val="009F3B8F"/>
    <w:rsid w:val="009F3DF1"/>
    <w:rsid w:val="009F4868"/>
    <w:rsid w:val="009F527A"/>
    <w:rsid w:val="00A006FA"/>
    <w:rsid w:val="00A00B94"/>
    <w:rsid w:val="00A0180B"/>
    <w:rsid w:val="00A02A94"/>
    <w:rsid w:val="00A02C00"/>
    <w:rsid w:val="00A03E7F"/>
    <w:rsid w:val="00A0421A"/>
    <w:rsid w:val="00A04D82"/>
    <w:rsid w:val="00A05330"/>
    <w:rsid w:val="00A0538B"/>
    <w:rsid w:val="00A06273"/>
    <w:rsid w:val="00A07331"/>
    <w:rsid w:val="00A07460"/>
    <w:rsid w:val="00A10B2F"/>
    <w:rsid w:val="00A13120"/>
    <w:rsid w:val="00A13F5E"/>
    <w:rsid w:val="00A14C93"/>
    <w:rsid w:val="00A15A71"/>
    <w:rsid w:val="00A17DB3"/>
    <w:rsid w:val="00A20530"/>
    <w:rsid w:val="00A20C76"/>
    <w:rsid w:val="00A21D3F"/>
    <w:rsid w:val="00A22070"/>
    <w:rsid w:val="00A223AB"/>
    <w:rsid w:val="00A22E60"/>
    <w:rsid w:val="00A240AD"/>
    <w:rsid w:val="00A249A4"/>
    <w:rsid w:val="00A25A63"/>
    <w:rsid w:val="00A25B42"/>
    <w:rsid w:val="00A26F45"/>
    <w:rsid w:val="00A27294"/>
    <w:rsid w:val="00A275BB"/>
    <w:rsid w:val="00A3026F"/>
    <w:rsid w:val="00A30312"/>
    <w:rsid w:val="00A31F0B"/>
    <w:rsid w:val="00A3203F"/>
    <w:rsid w:val="00A33337"/>
    <w:rsid w:val="00A33388"/>
    <w:rsid w:val="00A33681"/>
    <w:rsid w:val="00A343DB"/>
    <w:rsid w:val="00A35D89"/>
    <w:rsid w:val="00A36E89"/>
    <w:rsid w:val="00A37DEC"/>
    <w:rsid w:val="00A37F02"/>
    <w:rsid w:val="00A417C0"/>
    <w:rsid w:val="00A41F37"/>
    <w:rsid w:val="00A43911"/>
    <w:rsid w:val="00A4493E"/>
    <w:rsid w:val="00A47419"/>
    <w:rsid w:val="00A47661"/>
    <w:rsid w:val="00A5038E"/>
    <w:rsid w:val="00A508FA"/>
    <w:rsid w:val="00A521BD"/>
    <w:rsid w:val="00A52436"/>
    <w:rsid w:val="00A52727"/>
    <w:rsid w:val="00A564F4"/>
    <w:rsid w:val="00A60309"/>
    <w:rsid w:val="00A608C3"/>
    <w:rsid w:val="00A60F00"/>
    <w:rsid w:val="00A628EE"/>
    <w:rsid w:val="00A678EB"/>
    <w:rsid w:val="00A70C2D"/>
    <w:rsid w:val="00A711CD"/>
    <w:rsid w:val="00A7248D"/>
    <w:rsid w:val="00A72AE4"/>
    <w:rsid w:val="00A74E27"/>
    <w:rsid w:val="00A751A8"/>
    <w:rsid w:val="00A7557D"/>
    <w:rsid w:val="00A7567F"/>
    <w:rsid w:val="00A76190"/>
    <w:rsid w:val="00A7687E"/>
    <w:rsid w:val="00A76A52"/>
    <w:rsid w:val="00A76CEE"/>
    <w:rsid w:val="00A80FE8"/>
    <w:rsid w:val="00A81850"/>
    <w:rsid w:val="00A81B2A"/>
    <w:rsid w:val="00A82E74"/>
    <w:rsid w:val="00A8386F"/>
    <w:rsid w:val="00A83BF3"/>
    <w:rsid w:val="00A85BB9"/>
    <w:rsid w:val="00A85EFB"/>
    <w:rsid w:val="00A86639"/>
    <w:rsid w:val="00A87193"/>
    <w:rsid w:val="00A8737C"/>
    <w:rsid w:val="00A90396"/>
    <w:rsid w:val="00A90708"/>
    <w:rsid w:val="00A92698"/>
    <w:rsid w:val="00A9431F"/>
    <w:rsid w:val="00A94B5F"/>
    <w:rsid w:val="00A94E2D"/>
    <w:rsid w:val="00A956B3"/>
    <w:rsid w:val="00A95CAB"/>
    <w:rsid w:val="00A97A87"/>
    <w:rsid w:val="00AA038F"/>
    <w:rsid w:val="00AA054A"/>
    <w:rsid w:val="00AA15C5"/>
    <w:rsid w:val="00AA3516"/>
    <w:rsid w:val="00AA3F64"/>
    <w:rsid w:val="00AA4186"/>
    <w:rsid w:val="00AA4727"/>
    <w:rsid w:val="00AA626D"/>
    <w:rsid w:val="00AA71E6"/>
    <w:rsid w:val="00AA7585"/>
    <w:rsid w:val="00AB1A6C"/>
    <w:rsid w:val="00AB1B70"/>
    <w:rsid w:val="00AB23D9"/>
    <w:rsid w:val="00AB33C5"/>
    <w:rsid w:val="00AB3CE3"/>
    <w:rsid w:val="00AB5683"/>
    <w:rsid w:val="00AB6DBA"/>
    <w:rsid w:val="00AB6F06"/>
    <w:rsid w:val="00AB79B3"/>
    <w:rsid w:val="00AB7EC2"/>
    <w:rsid w:val="00AC373E"/>
    <w:rsid w:val="00AC38F2"/>
    <w:rsid w:val="00AC4EB8"/>
    <w:rsid w:val="00AC5790"/>
    <w:rsid w:val="00AC60C6"/>
    <w:rsid w:val="00AC6C67"/>
    <w:rsid w:val="00AC6D0A"/>
    <w:rsid w:val="00AC740B"/>
    <w:rsid w:val="00AC7BB8"/>
    <w:rsid w:val="00AD055F"/>
    <w:rsid w:val="00AD0C11"/>
    <w:rsid w:val="00AD0F8E"/>
    <w:rsid w:val="00AD1465"/>
    <w:rsid w:val="00AD1C00"/>
    <w:rsid w:val="00AD2F18"/>
    <w:rsid w:val="00AD3113"/>
    <w:rsid w:val="00AD3DA2"/>
    <w:rsid w:val="00AD6310"/>
    <w:rsid w:val="00AD7C75"/>
    <w:rsid w:val="00AD7D51"/>
    <w:rsid w:val="00AE08B5"/>
    <w:rsid w:val="00AE0AFC"/>
    <w:rsid w:val="00AE1099"/>
    <w:rsid w:val="00AE10F5"/>
    <w:rsid w:val="00AE1908"/>
    <w:rsid w:val="00AE32E3"/>
    <w:rsid w:val="00AE3C62"/>
    <w:rsid w:val="00AE4CD3"/>
    <w:rsid w:val="00AE789A"/>
    <w:rsid w:val="00AF05DB"/>
    <w:rsid w:val="00AF087B"/>
    <w:rsid w:val="00AF0AF4"/>
    <w:rsid w:val="00AF1715"/>
    <w:rsid w:val="00AF17E5"/>
    <w:rsid w:val="00AF20E8"/>
    <w:rsid w:val="00AF3AB7"/>
    <w:rsid w:val="00AF4D93"/>
    <w:rsid w:val="00AF522C"/>
    <w:rsid w:val="00AF61AF"/>
    <w:rsid w:val="00AF63F3"/>
    <w:rsid w:val="00B009C9"/>
    <w:rsid w:val="00B02106"/>
    <w:rsid w:val="00B02A74"/>
    <w:rsid w:val="00B05607"/>
    <w:rsid w:val="00B06729"/>
    <w:rsid w:val="00B0766E"/>
    <w:rsid w:val="00B112DC"/>
    <w:rsid w:val="00B1138E"/>
    <w:rsid w:val="00B11DFA"/>
    <w:rsid w:val="00B120FD"/>
    <w:rsid w:val="00B122E8"/>
    <w:rsid w:val="00B12EB6"/>
    <w:rsid w:val="00B133BB"/>
    <w:rsid w:val="00B13DED"/>
    <w:rsid w:val="00B1404E"/>
    <w:rsid w:val="00B144B7"/>
    <w:rsid w:val="00B146A4"/>
    <w:rsid w:val="00B14F63"/>
    <w:rsid w:val="00B14FAE"/>
    <w:rsid w:val="00B166E9"/>
    <w:rsid w:val="00B20217"/>
    <w:rsid w:val="00B20252"/>
    <w:rsid w:val="00B202C1"/>
    <w:rsid w:val="00B2052F"/>
    <w:rsid w:val="00B205C3"/>
    <w:rsid w:val="00B20E66"/>
    <w:rsid w:val="00B22259"/>
    <w:rsid w:val="00B2566B"/>
    <w:rsid w:val="00B25F65"/>
    <w:rsid w:val="00B27C77"/>
    <w:rsid w:val="00B3007C"/>
    <w:rsid w:val="00B30323"/>
    <w:rsid w:val="00B309A8"/>
    <w:rsid w:val="00B30A99"/>
    <w:rsid w:val="00B31B15"/>
    <w:rsid w:val="00B31F65"/>
    <w:rsid w:val="00B3295F"/>
    <w:rsid w:val="00B32D17"/>
    <w:rsid w:val="00B33378"/>
    <w:rsid w:val="00B34C7B"/>
    <w:rsid w:val="00B36E30"/>
    <w:rsid w:val="00B3778D"/>
    <w:rsid w:val="00B400E1"/>
    <w:rsid w:val="00B41FF2"/>
    <w:rsid w:val="00B42B38"/>
    <w:rsid w:val="00B43351"/>
    <w:rsid w:val="00B43661"/>
    <w:rsid w:val="00B448B3"/>
    <w:rsid w:val="00B44958"/>
    <w:rsid w:val="00B449DD"/>
    <w:rsid w:val="00B45329"/>
    <w:rsid w:val="00B45541"/>
    <w:rsid w:val="00B4649A"/>
    <w:rsid w:val="00B472F4"/>
    <w:rsid w:val="00B47DC1"/>
    <w:rsid w:val="00B47DC8"/>
    <w:rsid w:val="00B516F0"/>
    <w:rsid w:val="00B51799"/>
    <w:rsid w:val="00B5209A"/>
    <w:rsid w:val="00B53867"/>
    <w:rsid w:val="00B53F37"/>
    <w:rsid w:val="00B54DA4"/>
    <w:rsid w:val="00B57362"/>
    <w:rsid w:val="00B57C67"/>
    <w:rsid w:val="00B611BB"/>
    <w:rsid w:val="00B6268A"/>
    <w:rsid w:val="00B62F67"/>
    <w:rsid w:val="00B62FF8"/>
    <w:rsid w:val="00B63768"/>
    <w:rsid w:val="00B642FB"/>
    <w:rsid w:val="00B65963"/>
    <w:rsid w:val="00B65D70"/>
    <w:rsid w:val="00B66158"/>
    <w:rsid w:val="00B67A7C"/>
    <w:rsid w:val="00B67B45"/>
    <w:rsid w:val="00B709B4"/>
    <w:rsid w:val="00B70FC2"/>
    <w:rsid w:val="00B72168"/>
    <w:rsid w:val="00B72469"/>
    <w:rsid w:val="00B72C0E"/>
    <w:rsid w:val="00B73D17"/>
    <w:rsid w:val="00B74700"/>
    <w:rsid w:val="00B74C94"/>
    <w:rsid w:val="00B75EEA"/>
    <w:rsid w:val="00B75EF6"/>
    <w:rsid w:val="00B807C4"/>
    <w:rsid w:val="00B80941"/>
    <w:rsid w:val="00B80BB7"/>
    <w:rsid w:val="00B812F1"/>
    <w:rsid w:val="00B81517"/>
    <w:rsid w:val="00B8177B"/>
    <w:rsid w:val="00B81B46"/>
    <w:rsid w:val="00B84622"/>
    <w:rsid w:val="00B86606"/>
    <w:rsid w:val="00B86FD8"/>
    <w:rsid w:val="00B8795C"/>
    <w:rsid w:val="00B90B6E"/>
    <w:rsid w:val="00B91119"/>
    <w:rsid w:val="00B92020"/>
    <w:rsid w:val="00B929B0"/>
    <w:rsid w:val="00B9448A"/>
    <w:rsid w:val="00B946C5"/>
    <w:rsid w:val="00B953AE"/>
    <w:rsid w:val="00B96511"/>
    <w:rsid w:val="00B96D96"/>
    <w:rsid w:val="00B96FA1"/>
    <w:rsid w:val="00BA030F"/>
    <w:rsid w:val="00BA091D"/>
    <w:rsid w:val="00BA102A"/>
    <w:rsid w:val="00BA1135"/>
    <w:rsid w:val="00BA11D7"/>
    <w:rsid w:val="00BA2E00"/>
    <w:rsid w:val="00BA3065"/>
    <w:rsid w:val="00BA48F7"/>
    <w:rsid w:val="00BA595B"/>
    <w:rsid w:val="00BA5B9A"/>
    <w:rsid w:val="00BA5FA5"/>
    <w:rsid w:val="00BA64DC"/>
    <w:rsid w:val="00BA65E1"/>
    <w:rsid w:val="00BA67A6"/>
    <w:rsid w:val="00BA6C0A"/>
    <w:rsid w:val="00BA7253"/>
    <w:rsid w:val="00BA7929"/>
    <w:rsid w:val="00BB0B72"/>
    <w:rsid w:val="00BB2D51"/>
    <w:rsid w:val="00BB35BB"/>
    <w:rsid w:val="00BB3922"/>
    <w:rsid w:val="00BB3A15"/>
    <w:rsid w:val="00BB4FBB"/>
    <w:rsid w:val="00BB55C9"/>
    <w:rsid w:val="00BB59BE"/>
    <w:rsid w:val="00BB796F"/>
    <w:rsid w:val="00BB7CAB"/>
    <w:rsid w:val="00BC03D6"/>
    <w:rsid w:val="00BC18AE"/>
    <w:rsid w:val="00BC1A21"/>
    <w:rsid w:val="00BC1F24"/>
    <w:rsid w:val="00BC3E39"/>
    <w:rsid w:val="00BC68CA"/>
    <w:rsid w:val="00BC7358"/>
    <w:rsid w:val="00BD0A21"/>
    <w:rsid w:val="00BD1280"/>
    <w:rsid w:val="00BD12D8"/>
    <w:rsid w:val="00BD1664"/>
    <w:rsid w:val="00BD2343"/>
    <w:rsid w:val="00BD26AA"/>
    <w:rsid w:val="00BD3F69"/>
    <w:rsid w:val="00BD429C"/>
    <w:rsid w:val="00BD436B"/>
    <w:rsid w:val="00BD48AB"/>
    <w:rsid w:val="00BD5D5D"/>
    <w:rsid w:val="00BD6A1C"/>
    <w:rsid w:val="00BD7BEA"/>
    <w:rsid w:val="00BE1DE4"/>
    <w:rsid w:val="00BE2425"/>
    <w:rsid w:val="00BE250E"/>
    <w:rsid w:val="00BE2EE0"/>
    <w:rsid w:val="00BE3816"/>
    <w:rsid w:val="00BE3ECE"/>
    <w:rsid w:val="00BE44A3"/>
    <w:rsid w:val="00BE4DC0"/>
    <w:rsid w:val="00BE5E56"/>
    <w:rsid w:val="00BE6DAF"/>
    <w:rsid w:val="00BE70EF"/>
    <w:rsid w:val="00BE75F3"/>
    <w:rsid w:val="00BE7D10"/>
    <w:rsid w:val="00BF009F"/>
    <w:rsid w:val="00BF0BC8"/>
    <w:rsid w:val="00BF0F41"/>
    <w:rsid w:val="00BF1F69"/>
    <w:rsid w:val="00BF27ED"/>
    <w:rsid w:val="00BF3A1F"/>
    <w:rsid w:val="00BF3CF4"/>
    <w:rsid w:val="00BF48ED"/>
    <w:rsid w:val="00BF491E"/>
    <w:rsid w:val="00BF4EE3"/>
    <w:rsid w:val="00BF7FB1"/>
    <w:rsid w:val="00C0245C"/>
    <w:rsid w:val="00C027B2"/>
    <w:rsid w:val="00C02CB8"/>
    <w:rsid w:val="00C0312B"/>
    <w:rsid w:val="00C038FF"/>
    <w:rsid w:val="00C040E2"/>
    <w:rsid w:val="00C05B44"/>
    <w:rsid w:val="00C06B48"/>
    <w:rsid w:val="00C06DD7"/>
    <w:rsid w:val="00C073A1"/>
    <w:rsid w:val="00C10342"/>
    <w:rsid w:val="00C1045C"/>
    <w:rsid w:val="00C10FF9"/>
    <w:rsid w:val="00C11034"/>
    <w:rsid w:val="00C11DF1"/>
    <w:rsid w:val="00C12192"/>
    <w:rsid w:val="00C12286"/>
    <w:rsid w:val="00C137BC"/>
    <w:rsid w:val="00C13F5B"/>
    <w:rsid w:val="00C15407"/>
    <w:rsid w:val="00C15647"/>
    <w:rsid w:val="00C16BE0"/>
    <w:rsid w:val="00C171ED"/>
    <w:rsid w:val="00C206D7"/>
    <w:rsid w:val="00C207EC"/>
    <w:rsid w:val="00C20951"/>
    <w:rsid w:val="00C20ECC"/>
    <w:rsid w:val="00C212D6"/>
    <w:rsid w:val="00C21A64"/>
    <w:rsid w:val="00C223D2"/>
    <w:rsid w:val="00C22F9E"/>
    <w:rsid w:val="00C24666"/>
    <w:rsid w:val="00C24CB9"/>
    <w:rsid w:val="00C25735"/>
    <w:rsid w:val="00C2613C"/>
    <w:rsid w:val="00C26A97"/>
    <w:rsid w:val="00C27051"/>
    <w:rsid w:val="00C2740A"/>
    <w:rsid w:val="00C2755F"/>
    <w:rsid w:val="00C309DB"/>
    <w:rsid w:val="00C322C9"/>
    <w:rsid w:val="00C327FD"/>
    <w:rsid w:val="00C33800"/>
    <w:rsid w:val="00C3510B"/>
    <w:rsid w:val="00C35F51"/>
    <w:rsid w:val="00C36001"/>
    <w:rsid w:val="00C36ACD"/>
    <w:rsid w:val="00C36AE7"/>
    <w:rsid w:val="00C36B0D"/>
    <w:rsid w:val="00C37E80"/>
    <w:rsid w:val="00C405A6"/>
    <w:rsid w:val="00C41602"/>
    <w:rsid w:val="00C4286B"/>
    <w:rsid w:val="00C42A4E"/>
    <w:rsid w:val="00C42BB7"/>
    <w:rsid w:val="00C42C7B"/>
    <w:rsid w:val="00C43D39"/>
    <w:rsid w:val="00C43D45"/>
    <w:rsid w:val="00C4465F"/>
    <w:rsid w:val="00C44B6D"/>
    <w:rsid w:val="00C44F5B"/>
    <w:rsid w:val="00C46981"/>
    <w:rsid w:val="00C474A5"/>
    <w:rsid w:val="00C50AAD"/>
    <w:rsid w:val="00C51096"/>
    <w:rsid w:val="00C51717"/>
    <w:rsid w:val="00C527BB"/>
    <w:rsid w:val="00C53201"/>
    <w:rsid w:val="00C536CE"/>
    <w:rsid w:val="00C565E9"/>
    <w:rsid w:val="00C56A07"/>
    <w:rsid w:val="00C60A82"/>
    <w:rsid w:val="00C619E2"/>
    <w:rsid w:val="00C624BE"/>
    <w:rsid w:val="00C62E0F"/>
    <w:rsid w:val="00C62EF6"/>
    <w:rsid w:val="00C638FD"/>
    <w:rsid w:val="00C6487C"/>
    <w:rsid w:val="00C64E3E"/>
    <w:rsid w:val="00C65E06"/>
    <w:rsid w:val="00C661BB"/>
    <w:rsid w:val="00C667F1"/>
    <w:rsid w:val="00C66925"/>
    <w:rsid w:val="00C671E1"/>
    <w:rsid w:val="00C7016B"/>
    <w:rsid w:val="00C711F7"/>
    <w:rsid w:val="00C7123A"/>
    <w:rsid w:val="00C71B23"/>
    <w:rsid w:val="00C71D32"/>
    <w:rsid w:val="00C72945"/>
    <w:rsid w:val="00C72AED"/>
    <w:rsid w:val="00C74F25"/>
    <w:rsid w:val="00C75000"/>
    <w:rsid w:val="00C7573E"/>
    <w:rsid w:val="00C75ED2"/>
    <w:rsid w:val="00C76CD2"/>
    <w:rsid w:val="00C76D9A"/>
    <w:rsid w:val="00C774D5"/>
    <w:rsid w:val="00C802DF"/>
    <w:rsid w:val="00C803BE"/>
    <w:rsid w:val="00C811E8"/>
    <w:rsid w:val="00C8161A"/>
    <w:rsid w:val="00C81624"/>
    <w:rsid w:val="00C81808"/>
    <w:rsid w:val="00C8252F"/>
    <w:rsid w:val="00C82C54"/>
    <w:rsid w:val="00C83605"/>
    <w:rsid w:val="00C841CD"/>
    <w:rsid w:val="00C84F65"/>
    <w:rsid w:val="00C855D2"/>
    <w:rsid w:val="00C86928"/>
    <w:rsid w:val="00C86F0F"/>
    <w:rsid w:val="00C87524"/>
    <w:rsid w:val="00C87D3A"/>
    <w:rsid w:val="00C87E2A"/>
    <w:rsid w:val="00C9017B"/>
    <w:rsid w:val="00C90752"/>
    <w:rsid w:val="00C90EF7"/>
    <w:rsid w:val="00C91141"/>
    <w:rsid w:val="00C913EB"/>
    <w:rsid w:val="00C9201B"/>
    <w:rsid w:val="00C94E01"/>
    <w:rsid w:val="00C95A1D"/>
    <w:rsid w:val="00C9781D"/>
    <w:rsid w:val="00CA0310"/>
    <w:rsid w:val="00CA2BAC"/>
    <w:rsid w:val="00CA3038"/>
    <w:rsid w:val="00CA3900"/>
    <w:rsid w:val="00CA3923"/>
    <w:rsid w:val="00CA4EC7"/>
    <w:rsid w:val="00CA5050"/>
    <w:rsid w:val="00CA535E"/>
    <w:rsid w:val="00CA63AB"/>
    <w:rsid w:val="00CA6587"/>
    <w:rsid w:val="00CA683C"/>
    <w:rsid w:val="00CA727B"/>
    <w:rsid w:val="00CA772B"/>
    <w:rsid w:val="00CA7C59"/>
    <w:rsid w:val="00CB1332"/>
    <w:rsid w:val="00CB3041"/>
    <w:rsid w:val="00CB3946"/>
    <w:rsid w:val="00CB4111"/>
    <w:rsid w:val="00CB412A"/>
    <w:rsid w:val="00CB45DB"/>
    <w:rsid w:val="00CB4C14"/>
    <w:rsid w:val="00CB55F0"/>
    <w:rsid w:val="00CB58F8"/>
    <w:rsid w:val="00CB5BF9"/>
    <w:rsid w:val="00CB657E"/>
    <w:rsid w:val="00CB6A4B"/>
    <w:rsid w:val="00CC0A89"/>
    <w:rsid w:val="00CC101C"/>
    <w:rsid w:val="00CC1F5D"/>
    <w:rsid w:val="00CC29CA"/>
    <w:rsid w:val="00CC29D3"/>
    <w:rsid w:val="00CC2FC8"/>
    <w:rsid w:val="00CC511C"/>
    <w:rsid w:val="00CC5750"/>
    <w:rsid w:val="00CC590F"/>
    <w:rsid w:val="00CC5BC3"/>
    <w:rsid w:val="00CC5C29"/>
    <w:rsid w:val="00CC5D12"/>
    <w:rsid w:val="00CC6F0B"/>
    <w:rsid w:val="00CC7684"/>
    <w:rsid w:val="00CD09CB"/>
    <w:rsid w:val="00CD0E61"/>
    <w:rsid w:val="00CD0FF8"/>
    <w:rsid w:val="00CD1473"/>
    <w:rsid w:val="00CD1BCA"/>
    <w:rsid w:val="00CD2BA3"/>
    <w:rsid w:val="00CD436C"/>
    <w:rsid w:val="00CD657A"/>
    <w:rsid w:val="00CD6BC9"/>
    <w:rsid w:val="00CD6F41"/>
    <w:rsid w:val="00CE0574"/>
    <w:rsid w:val="00CE121F"/>
    <w:rsid w:val="00CE3031"/>
    <w:rsid w:val="00CE3B15"/>
    <w:rsid w:val="00CE3D1D"/>
    <w:rsid w:val="00CE5CE5"/>
    <w:rsid w:val="00CE68E1"/>
    <w:rsid w:val="00CE6CE7"/>
    <w:rsid w:val="00CE71FE"/>
    <w:rsid w:val="00CE72B0"/>
    <w:rsid w:val="00CE78F3"/>
    <w:rsid w:val="00CE7A5F"/>
    <w:rsid w:val="00CE7C36"/>
    <w:rsid w:val="00CF0544"/>
    <w:rsid w:val="00CF14B6"/>
    <w:rsid w:val="00CF1E1F"/>
    <w:rsid w:val="00CF218F"/>
    <w:rsid w:val="00CF554D"/>
    <w:rsid w:val="00CF5D42"/>
    <w:rsid w:val="00CF61EE"/>
    <w:rsid w:val="00CF7AE3"/>
    <w:rsid w:val="00D00BD4"/>
    <w:rsid w:val="00D00DB8"/>
    <w:rsid w:val="00D01967"/>
    <w:rsid w:val="00D0218F"/>
    <w:rsid w:val="00D0227E"/>
    <w:rsid w:val="00D027B7"/>
    <w:rsid w:val="00D02971"/>
    <w:rsid w:val="00D0325B"/>
    <w:rsid w:val="00D05702"/>
    <w:rsid w:val="00D06A2C"/>
    <w:rsid w:val="00D06D93"/>
    <w:rsid w:val="00D07AD9"/>
    <w:rsid w:val="00D104CD"/>
    <w:rsid w:val="00D1061D"/>
    <w:rsid w:val="00D107A8"/>
    <w:rsid w:val="00D11FDC"/>
    <w:rsid w:val="00D13754"/>
    <w:rsid w:val="00D14306"/>
    <w:rsid w:val="00D14ACF"/>
    <w:rsid w:val="00D15B8D"/>
    <w:rsid w:val="00D15DC2"/>
    <w:rsid w:val="00D2133D"/>
    <w:rsid w:val="00D2164F"/>
    <w:rsid w:val="00D21950"/>
    <w:rsid w:val="00D21B5C"/>
    <w:rsid w:val="00D224A4"/>
    <w:rsid w:val="00D22552"/>
    <w:rsid w:val="00D23572"/>
    <w:rsid w:val="00D2394A"/>
    <w:rsid w:val="00D2481C"/>
    <w:rsid w:val="00D25380"/>
    <w:rsid w:val="00D25EB2"/>
    <w:rsid w:val="00D26AC2"/>
    <w:rsid w:val="00D27314"/>
    <w:rsid w:val="00D35CF6"/>
    <w:rsid w:val="00D365F6"/>
    <w:rsid w:val="00D37929"/>
    <w:rsid w:val="00D401FF"/>
    <w:rsid w:val="00D404F9"/>
    <w:rsid w:val="00D40BC4"/>
    <w:rsid w:val="00D41590"/>
    <w:rsid w:val="00D4225D"/>
    <w:rsid w:val="00D43702"/>
    <w:rsid w:val="00D4397E"/>
    <w:rsid w:val="00D44DBF"/>
    <w:rsid w:val="00D45346"/>
    <w:rsid w:val="00D45E54"/>
    <w:rsid w:val="00D45F8E"/>
    <w:rsid w:val="00D4602E"/>
    <w:rsid w:val="00D47171"/>
    <w:rsid w:val="00D47DA0"/>
    <w:rsid w:val="00D5021E"/>
    <w:rsid w:val="00D504FF"/>
    <w:rsid w:val="00D50E9A"/>
    <w:rsid w:val="00D50EC4"/>
    <w:rsid w:val="00D521E4"/>
    <w:rsid w:val="00D5241A"/>
    <w:rsid w:val="00D528A3"/>
    <w:rsid w:val="00D5496F"/>
    <w:rsid w:val="00D54FBA"/>
    <w:rsid w:val="00D56129"/>
    <w:rsid w:val="00D57214"/>
    <w:rsid w:val="00D606C1"/>
    <w:rsid w:val="00D607FA"/>
    <w:rsid w:val="00D6106D"/>
    <w:rsid w:val="00D61278"/>
    <w:rsid w:val="00D61B1B"/>
    <w:rsid w:val="00D622BB"/>
    <w:rsid w:val="00D62631"/>
    <w:rsid w:val="00D6363F"/>
    <w:rsid w:val="00D64706"/>
    <w:rsid w:val="00D64C05"/>
    <w:rsid w:val="00D65717"/>
    <w:rsid w:val="00D663D6"/>
    <w:rsid w:val="00D67751"/>
    <w:rsid w:val="00D67AD7"/>
    <w:rsid w:val="00D67EBB"/>
    <w:rsid w:val="00D71484"/>
    <w:rsid w:val="00D7157B"/>
    <w:rsid w:val="00D7234E"/>
    <w:rsid w:val="00D728A3"/>
    <w:rsid w:val="00D72AE5"/>
    <w:rsid w:val="00D747C1"/>
    <w:rsid w:val="00D75524"/>
    <w:rsid w:val="00D76C84"/>
    <w:rsid w:val="00D76F96"/>
    <w:rsid w:val="00D81AB0"/>
    <w:rsid w:val="00D81BDB"/>
    <w:rsid w:val="00D830FC"/>
    <w:rsid w:val="00D84164"/>
    <w:rsid w:val="00D84474"/>
    <w:rsid w:val="00D8725A"/>
    <w:rsid w:val="00D90388"/>
    <w:rsid w:val="00D90810"/>
    <w:rsid w:val="00D90926"/>
    <w:rsid w:val="00D9107F"/>
    <w:rsid w:val="00D91A46"/>
    <w:rsid w:val="00D92B6E"/>
    <w:rsid w:val="00D92CC9"/>
    <w:rsid w:val="00D9305A"/>
    <w:rsid w:val="00D93CED"/>
    <w:rsid w:val="00D94C1D"/>
    <w:rsid w:val="00D9730A"/>
    <w:rsid w:val="00D978BE"/>
    <w:rsid w:val="00DA10A3"/>
    <w:rsid w:val="00DA1EFE"/>
    <w:rsid w:val="00DA3037"/>
    <w:rsid w:val="00DA37C4"/>
    <w:rsid w:val="00DA5268"/>
    <w:rsid w:val="00DA5E61"/>
    <w:rsid w:val="00DA66E0"/>
    <w:rsid w:val="00DA7577"/>
    <w:rsid w:val="00DB06C6"/>
    <w:rsid w:val="00DB30BC"/>
    <w:rsid w:val="00DB3A2D"/>
    <w:rsid w:val="00DB537E"/>
    <w:rsid w:val="00DB53B6"/>
    <w:rsid w:val="00DB5E60"/>
    <w:rsid w:val="00DB731B"/>
    <w:rsid w:val="00DC1C31"/>
    <w:rsid w:val="00DC3F32"/>
    <w:rsid w:val="00DC60F5"/>
    <w:rsid w:val="00DC7B6F"/>
    <w:rsid w:val="00DD0325"/>
    <w:rsid w:val="00DD0B83"/>
    <w:rsid w:val="00DD217E"/>
    <w:rsid w:val="00DD48F7"/>
    <w:rsid w:val="00DD53C4"/>
    <w:rsid w:val="00DD5BD0"/>
    <w:rsid w:val="00DD5D18"/>
    <w:rsid w:val="00DD5D6F"/>
    <w:rsid w:val="00DD68E7"/>
    <w:rsid w:val="00DD6A5A"/>
    <w:rsid w:val="00DE1132"/>
    <w:rsid w:val="00DE13B5"/>
    <w:rsid w:val="00DE1CF4"/>
    <w:rsid w:val="00DE205E"/>
    <w:rsid w:val="00DE2DFF"/>
    <w:rsid w:val="00DE2E2F"/>
    <w:rsid w:val="00DE32BA"/>
    <w:rsid w:val="00DE3706"/>
    <w:rsid w:val="00DE4494"/>
    <w:rsid w:val="00DE7EE9"/>
    <w:rsid w:val="00DF00DD"/>
    <w:rsid w:val="00DF1386"/>
    <w:rsid w:val="00DF172E"/>
    <w:rsid w:val="00DF1C28"/>
    <w:rsid w:val="00DF1C65"/>
    <w:rsid w:val="00DF339E"/>
    <w:rsid w:val="00DF4BFC"/>
    <w:rsid w:val="00DF56E2"/>
    <w:rsid w:val="00DF5C4E"/>
    <w:rsid w:val="00DF656C"/>
    <w:rsid w:val="00DF69F2"/>
    <w:rsid w:val="00DF7B68"/>
    <w:rsid w:val="00E00D02"/>
    <w:rsid w:val="00E00DB1"/>
    <w:rsid w:val="00E00FD8"/>
    <w:rsid w:val="00E02B11"/>
    <w:rsid w:val="00E02BFA"/>
    <w:rsid w:val="00E046AA"/>
    <w:rsid w:val="00E0615B"/>
    <w:rsid w:val="00E062D0"/>
    <w:rsid w:val="00E06E68"/>
    <w:rsid w:val="00E1064D"/>
    <w:rsid w:val="00E11FE4"/>
    <w:rsid w:val="00E12D67"/>
    <w:rsid w:val="00E13112"/>
    <w:rsid w:val="00E13607"/>
    <w:rsid w:val="00E14A98"/>
    <w:rsid w:val="00E14F21"/>
    <w:rsid w:val="00E157AB"/>
    <w:rsid w:val="00E164AA"/>
    <w:rsid w:val="00E179EF"/>
    <w:rsid w:val="00E17B21"/>
    <w:rsid w:val="00E20100"/>
    <w:rsid w:val="00E2114D"/>
    <w:rsid w:val="00E231D3"/>
    <w:rsid w:val="00E23C49"/>
    <w:rsid w:val="00E23F44"/>
    <w:rsid w:val="00E2436B"/>
    <w:rsid w:val="00E243A8"/>
    <w:rsid w:val="00E25842"/>
    <w:rsid w:val="00E27CF2"/>
    <w:rsid w:val="00E30567"/>
    <w:rsid w:val="00E30858"/>
    <w:rsid w:val="00E31E29"/>
    <w:rsid w:val="00E329DA"/>
    <w:rsid w:val="00E34992"/>
    <w:rsid w:val="00E36972"/>
    <w:rsid w:val="00E36F31"/>
    <w:rsid w:val="00E3719B"/>
    <w:rsid w:val="00E37F39"/>
    <w:rsid w:val="00E40B12"/>
    <w:rsid w:val="00E415D1"/>
    <w:rsid w:val="00E43A22"/>
    <w:rsid w:val="00E44A46"/>
    <w:rsid w:val="00E45868"/>
    <w:rsid w:val="00E4636C"/>
    <w:rsid w:val="00E46C59"/>
    <w:rsid w:val="00E528F5"/>
    <w:rsid w:val="00E52C33"/>
    <w:rsid w:val="00E54CF9"/>
    <w:rsid w:val="00E54D8F"/>
    <w:rsid w:val="00E552E4"/>
    <w:rsid w:val="00E55CCC"/>
    <w:rsid w:val="00E564C9"/>
    <w:rsid w:val="00E56BDA"/>
    <w:rsid w:val="00E56E2B"/>
    <w:rsid w:val="00E5734A"/>
    <w:rsid w:val="00E573CE"/>
    <w:rsid w:val="00E57801"/>
    <w:rsid w:val="00E57AE6"/>
    <w:rsid w:val="00E603CE"/>
    <w:rsid w:val="00E62F67"/>
    <w:rsid w:val="00E634ED"/>
    <w:rsid w:val="00E637A2"/>
    <w:rsid w:val="00E645B1"/>
    <w:rsid w:val="00E6466D"/>
    <w:rsid w:val="00E653C2"/>
    <w:rsid w:val="00E65557"/>
    <w:rsid w:val="00E65C1A"/>
    <w:rsid w:val="00E66B19"/>
    <w:rsid w:val="00E67130"/>
    <w:rsid w:val="00E67F5E"/>
    <w:rsid w:val="00E70337"/>
    <w:rsid w:val="00E7035F"/>
    <w:rsid w:val="00E70498"/>
    <w:rsid w:val="00E711A1"/>
    <w:rsid w:val="00E71821"/>
    <w:rsid w:val="00E7296D"/>
    <w:rsid w:val="00E72A2D"/>
    <w:rsid w:val="00E73CCB"/>
    <w:rsid w:val="00E74182"/>
    <w:rsid w:val="00E74A5E"/>
    <w:rsid w:val="00E75AF6"/>
    <w:rsid w:val="00E75D55"/>
    <w:rsid w:val="00E75F26"/>
    <w:rsid w:val="00E76338"/>
    <w:rsid w:val="00E76B94"/>
    <w:rsid w:val="00E76F7A"/>
    <w:rsid w:val="00E7759E"/>
    <w:rsid w:val="00E77BF8"/>
    <w:rsid w:val="00E80EBF"/>
    <w:rsid w:val="00E82F54"/>
    <w:rsid w:val="00E84410"/>
    <w:rsid w:val="00E84AFA"/>
    <w:rsid w:val="00E874CA"/>
    <w:rsid w:val="00E876D0"/>
    <w:rsid w:val="00E902BB"/>
    <w:rsid w:val="00E90A8E"/>
    <w:rsid w:val="00E912D8"/>
    <w:rsid w:val="00E92328"/>
    <w:rsid w:val="00E93812"/>
    <w:rsid w:val="00E94EA7"/>
    <w:rsid w:val="00E952F2"/>
    <w:rsid w:val="00E970BA"/>
    <w:rsid w:val="00E97256"/>
    <w:rsid w:val="00E972BD"/>
    <w:rsid w:val="00EA0552"/>
    <w:rsid w:val="00EA0DBB"/>
    <w:rsid w:val="00EA3299"/>
    <w:rsid w:val="00EA470F"/>
    <w:rsid w:val="00EA472A"/>
    <w:rsid w:val="00EA51CA"/>
    <w:rsid w:val="00EA5D3D"/>
    <w:rsid w:val="00EA7F00"/>
    <w:rsid w:val="00EB04FE"/>
    <w:rsid w:val="00EB05E4"/>
    <w:rsid w:val="00EB260D"/>
    <w:rsid w:val="00EB2D52"/>
    <w:rsid w:val="00EB31F1"/>
    <w:rsid w:val="00EB3874"/>
    <w:rsid w:val="00EB3E23"/>
    <w:rsid w:val="00EB42DA"/>
    <w:rsid w:val="00EB5978"/>
    <w:rsid w:val="00EB5BD1"/>
    <w:rsid w:val="00EB5EB0"/>
    <w:rsid w:val="00EB5F07"/>
    <w:rsid w:val="00EB6CDD"/>
    <w:rsid w:val="00EB76BB"/>
    <w:rsid w:val="00EC040B"/>
    <w:rsid w:val="00EC17B3"/>
    <w:rsid w:val="00EC2890"/>
    <w:rsid w:val="00EC32DF"/>
    <w:rsid w:val="00EC4018"/>
    <w:rsid w:val="00EC4453"/>
    <w:rsid w:val="00EC5091"/>
    <w:rsid w:val="00EC5206"/>
    <w:rsid w:val="00EC74D0"/>
    <w:rsid w:val="00EC7E2B"/>
    <w:rsid w:val="00ED0981"/>
    <w:rsid w:val="00ED0E5A"/>
    <w:rsid w:val="00ED29EC"/>
    <w:rsid w:val="00ED324A"/>
    <w:rsid w:val="00ED35E8"/>
    <w:rsid w:val="00ED3876"/>
    <w:rsid w:val="00ED3CE2"/>
    <w:rsid w:val="00ED51DF"/>
    <w:rsid w:val="00EE020D"/>
    <w:rsid w:val="00EE17C8"/>
    <w:rsid w:val="00EE350D"/>
    <w:rsid w:val="00EE3D2F"/>
    <w:rsid w:val="00EE3EBA"/>
    <w:rsid w:val="00EE4932"/>
    <w:rsid w:val="00EE57E5"/>
    <w:rsid w:val="00EE6699"/>
    <w:rsid w:val="00EE6AC1"/>
    <w:rsid w:val="00EE70FA"/>
    <w:rsid w:val="00EE7BBF"/>
    <w:rsid w:val="00EF0DB5"/>
    <w:rsid w:val="00EF240D"/>
    <w:rsid w:val="00EF312F"/>
    <w:rsid w:val="00EF35B0"/>
    <w:rsid w:val="00EF4551"/>
    <w:rsid w:val="00EF45B8"/>
    <w:rsid w:val="00EF4917"/>
    <w:rsid w:val="00EF524C"/>
    <w:rsid w:val="00EF5281"/>
    <w:rsid w:val="00EF5F3C"/>
    <w:rsid w:val="00EF635C"/>
    <w:rsid w:val="00EF695C"/>
    <w:rsid w:val="00F00D84"/>
    <w:rsid w:val="00F00E39"/>
    <w:rsid w:val="00F0256A"/>
    <w:rsid w:val="00F02652"/>
    <w:rsid w:val="00F032E9"/>
    <w:rsid w:val="00F04599"/>
    <w:rsid w:val="00F0479D"/>
    <w:rsid w:val="00F0648E"/>
    <w:rsid w:val="00F0648F"/>
    <w:rsid w:val="00F0792D"/>
    <w:rsid w:val="00F11AE7"/>
    <w:rsid w:val="00F11C1F"/>
    <w:rsid w:val="00F13110"/>
    <w:rsid w:val="00F143D5"/>
    <w:rsid w:val="00F14877"/>
    <w:rsid w:val="00F15077"/>
    <w:rsid w:val="00F1662B"/>
    <w:rsid w:val="00F16B20"/>
    <w:rsid w:val="00F17DC4"/>
    <w:rsid w:val="00F234AD"/>
    <w:rsid w:val="00F23DC0"/>
    <w:rsid w:val="00F25E00"/>
    <w:rsid w:val="00F31212"/>
    <w:rsid w:val="00F32B0E"/>
    <w:rsid w:val="00F3384E"/>
    <w:rsid w:val="00F33993"/>
    <w:rsid w:val="00F35F2F"/>
    <w:rsid w:val="00F37240"/>
    <w:rsid w:val="00F373AD"/>
    <w:rsid w:val="00F37AA3"/>
    <w:rsid w:val="00F4062D"/>
    <w:rsid w:val="00F41A84"/>
    <w:rsid w:val="00F43509"/>
    <w:rsid w:val="00F43F2F"/>
    <w:rsid w:val="00F444B8"/>
    <w:rsid w:val="00F44796"/>
    <w:rsid w:val="00F447CE"/>
    <w:rsid w:val="00F4493B"/>
    <w:rsid w:val="00F4495E"/>
    <w:rsid w:val="00F45100"/>
    <w:rsid w:val="00F45AE7"/>
    <w:rsid w:val="00F462B9"/>
    <w:rsid w:val="00F463F7"/>
    <w:rsid w:val="00F469EE"/>
    <w:rsid w:val="00F46C13"/>
    <w:rsid w:val="00F4746A"/>
    <w:rsid w:val="00F50336"/>
    <w:rsid w:val="00F50ACE"/>
    <w:rsid w:val="00F51A22"/>
    <w:rsid w:val="00F51F54"/>
    <w:rsid w:val="00F524C3"/>
    <w:rsid w:val="00F5282B"/>
    <w:rsid w:val="00F533AA"/>
    <w:rsid w:val="00F54212"/>
    <w:rsid w:val="00F54700"/>
    <w:rsid w:val="00F55E00"/>
    <w:rsid w:val="00F56A69"/>
    <w:rsid w:val="00F6001A"/>
    <w:rsid w:val="00F612AC"/>
    <w:rsid w:val="00F62947"/>
    <w:rsid w:val="00F64260"/>
    <w:rsid w:val="00F664BB"/>
    <w:rsid w:val="00F66EC3"/>
    <w:rsid w:val="00F67452"/>
    <w:rsid w:val="00F701D8"/>
    <w:rsid w:val="00F7027D"/>
    <w:rsid w:val="00F73AD4"/>
    <w:rsid w:val="00F74D84"/>
    <w:rsid w:val="00F759DD"/>
    <w:rsid w:val="00F80DF7"/>
    <w:rsid w:val="00F80E50"/>
    <w:rsid w:val="00F81F3B"/>
    <w:rsid w:val="00F81FF6"/>
    <w:rsid w:val="00F82204"/>
    <w:rsid w:val="00F8241A"/>
    <w:rsid w:val="00F83542"/>
    <w:rsid w:val="00F84E8F"/>
    <w:rsid w:val="00F85925"/>
    <w:rsid w:val="00F85FEB"/>
    <w:rsid w:val="00F873F1"/>
    <w:rsid w:val="00F90873"/>
    <w:rsid w:val="00F9114A"/>
    <w:rsid w:val="00F926A0"/>
    <w:rsid w:val="00F9521C"/>
    <w:rsid w:val="00F95A36"/>
    <w:rsid w:val="00F963BF"/>
    <w:rsid w:val="00F96702"/>
    <w:rsid w:val="00F96E90"/>
    <w:rsid w:val="00FA0491"/>
    <w:rsid w:val="00FA0694"/>
    <w:rsid w:val="00FA13BD"/>
    <w:rsid w:val="00FA19EF"/>
    <w:rsid w:val="00FA2CBF"/>
    <w:rsid w:val="00FA3C9A"/>
    <w:rsid w:val="00FA3D52"/>
    <w:rsid w:val="00FA6101"/>
    <w:rsid w:val="00FA670C"/>
    <w:rsid w:val="00FA6FF9"/>
    <w:rsid w:val="00FA7C1E"/>
    <w:rsid w:val="00FB03EB"/>
    <w:rsid w:val="00FB0B4C"/>
    <w:rsid w:val="00FB12D7"/>
    <w:rsid w:val="00FB224D"/>
    <w:rsid w:val="00FB279A"/>
    <w:rsid w:val="00FB3633"/>
    <w:rsid w:val="00FB412C"/>
    <w:rsid w:val="00FB551B"/>
    <w:rsid w:val="00FB6B6C"/>
    <w:rsid w:val="00FB70E7"/>
    <w:rsid w:val="00FB787A"/>
    <w:rsid w:val="00FB7B14"/>
    <w:rsid w:val="00FC0257"/>
    <w:rsid w:val="00FC1883"/>
    <w:rsid w:val="00FC29B1"/>
    <w:rsid w:val="00FC32AF"/>
    <w:rsid w:val="00FC32FC"/>
    <w:rsid w:val="00FC3387"/>
    <w:rsid w:val="00FC37EA"/>
    <w:rsid w:val="00FC3EE2"/>
    <w:rsid w:val="00FC6C0D"/>
    <w:rsid w:val="00FC7308"/>
    <w:rsid w:val="00FC7974"/>
    <w:rsid w:val="00FD039D"/>
    <w:rsid w:val="00FD1F6C"/>
    <w:rsid w:val="00FD20CD"/>
    <w:rsid w:val="00FD22D3"/>
    <w:rsid w:val="00FD2438"/>
    <w:rsid w:val="00FD2C52"/>
    <w:rsid w:val="00FD3001"/>
    <w:rsid w:val="00FD3A3A"/>
    <w:rsid w:val="00FD4269"/>
    <w:rsid w:val="00FD4A2A"/>
    <w:rsid w:val="00FD54F1"/>
    <w:rsid w:val="00FD7515"/>
    <w:rsid w:val="00FE000D"/>
    <w:rsid w:val="00FE0F7A"/>
    <w:rsid w:val="00FE121B"/>
    <w:rsid w:val="00FE151F"/>
    <w:rsid w:val="00FE2114"/>
    <w:rsid w:val="00FE489F"/>
    <w:rsid w:val="00FE4B4B"/>
    <w:rsid w:val="00FE5182"/>
    <w:rsid w:val="00FE69EE"/>
    <w:rsid w:val="00FE73C0"/>
    <w:rsid w:val="00FF01E7"/>
    <w:rsid w:val="00FF144E"/>
    <w:rsid w:val="00FF213E"/>
    <w:rsid w:val="00FF23E7"/>
    <w:rsid w:val="00FF3545"/>
    <w:rsid w:val="00FF3A2F"/>
    <w:rsid w:val="00FF3D8A"/>
    <w:rsid w:val="00FF4A98"/>
    <w:rsid w:val="00FF4BD0"/>
    <w:rsid w:val="00FF4C2E"/>
    <w:rsid w:val="00FF5ADB"/>
    <w:rsid w:val="00FF646F"/>
    <w:rsid w:val="00FF685E"/>
    <w:rsid w:val="00FF6946"/>
    <w:rsid w:val="00FF6A6A"/>
    <w:rsid w:val="00FF72B2"/>
    <w:rsid w:val="00FF7A4D"/>
    <w:rsid w:val="00FF7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8FC"/>
  </w:style>
  <w:style w:type="paragraph" w:styleId="Titolo1">
    <w:name w:val="heading 1"/>
    <w:basedOn w:val="Normale"/>
    <w:next w:val="Normale"/>
    <w:qFormat/>
    <w:rsid w:val="0069465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C78FC"/>
    <w:pPr>
      <w:keepNext/>
      <w:ind w:left="284" w:right="1191"/>
      <w:jc w:val="both"/>
      <w:outlineLvl w:val="1"/>
    </w:pPr>
    <w:rPr>
      <w:rFonts w:ascii="Garamond" w:hAnsi="Garamond"/>
      <w:sz w:val="28"/>
    </w:rPr>
  </w:style>
  <w:style w:type="paragraph" w:styleId="Titolo4">
    <w:name w:val="heading 4"/>
    <w:basedOn w:val="Normale"/>
    <w:next w:val="Normale"/>
    <w:link w:val="Titolo4Carattere"/>
    <w:uiPriority w:val="9"/>
    <w:unhideWhenUsed/>
    <w:qFormat/>
    <w:rsid w:val="00206578"/>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qFormat/>
    <w:rsid w:val="008C78FC"/>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78FC"/>
    <w:rPr>
      <w:color w:val="0000FF"/>
      <w:u w:val="single"/>
    </w:rPr>
  </w:style>
  <w:style w:type="character" w:styleId="Enfasicorsivo">
    <w:name w:val="Emphasis"/>
    <w:qFormat/>
    <w:rsid w:val="008C78FC"/>
    <w:rPr>
      <w:i/>
      <w:iCs/>
    </w:rPr>
  </w:style>
  <w:style w:type="paragraph" w:styleId="Mappadocumento">
    <w:name w:val="Document Map"/>
    <w:basedOn w:val="Normale"/>
    <w:semiHidden/>
    <w:rsid w:val="008C78FC"/>
    <w:pPr>
      <w:shd w:val="clear" w:color="auto" w:fill="000080"/>
    </w:pPr>
    <w:rPr>
      <w:rFonts w:ascii="Tahoma" w:hAnsi="Tahoma"/>
    </w:rPr>
  </w:style>
  <w:style w:type="paragraph" w:styleId="Corpodeltesto">
    <w:name w:val="Body Text"/>
    <w:basedOn w:val="Normale"/>
    <w:link w:val="CorpodeltestoCarattere"/>
    <w:uiPriority w:val="99"/>
    <w:rsid w:val="008C78FC"/>
    <w:pPr>
      <w:jc w:val="center"/>
    </w:pPr>
    <w:rPr>
      <w:b/>
      <w:i/>
      <w:sz w:val="26"/>
    </w:rPr>
  </w:style>
  <w:style w:type="paragraph" w:styleId="Rientrocorpodeltesto">
    <w:name w:val="Body Text Indent"/>
    <w:basedOn w:val="Normale"/>
    <w:rsid w:val="00703DEC"/>
    <w:pPr>
      <w:spacing w:after="120"/>
      <w:ind w:left="283"/>
    </w:pPr>
  </w:style>
  <w:style w:type="paragraph" w:styleId="NormaleWeb">
    <w:name w:val="Normal (Web)"/>
    <w:basedOn w:val="Normale"/>
    <w:uiPriority w:val="99"/>
    <w:qFormat/>
    <w:rsid w:val="00FE69EE"/>
    <w:pPr>
      <w:spacing w:before="100" w:beforeAutospacing="1" w:after="100" w:afterAutospacing="1"/>
    </w:pPr>
    <w:rPr>
      <w:color w:val="000000"/>
      <w:sz w:val="24"/>
      <w:szCs w:val="24"/>
    </w:rPr>
  </w:style>
  <w:style w:type="character" w:styleId="Enfasigrassetto">
    <w:name w:val="Strong"/>
    <w:qFormat/>
    <w:rsid w:val="00FE69EE"/>
    <w:rPr>
      <w:b/>
      <w:bCs/>
    </w:rPr>
  </w:style>
  <w:style w:type="paragraph" w:styleId="Corpodeltesto2">
    <w:name w:val="Body Text 2"/>
    <w:basedOn w:val="Normale"/>
    <w:rsid w:val="00145B40"/>
    <w:pPr>
      <w:spacing w:after="120" w:line="480" w:lineRule="auto"/>
    </w:pPr>
  </w:style>
  <w:style w:type="paragraph" w:styleId="Intestazione">
    <w:name w:val="header"/>
    <w:basedOn w:val="Normale"/>
    <w:link w:val="IntestazioneCarattere"/>
    <w:rsid w:val="00694652"/>
    <w:pPr>
      <w:tabs>
        <w:tab w:val="center" w:pos="4819"/>
        <w:tab w:val="right" w:pos="9638"/>
      </w:tabs>
    </w:pPr>
    <w:rPr>
      <w:rFonts w:ascii="NewsGoth BT" w:hAnsi="NewsGoth BT"/>
      <w:sz w:val="24"/>
      <w:szCs w:val="24"/>
    </w:rPr>
  </w:style>
  <w:style w:type="paragraph" w:styleId="Titolo">
    <w:name w:val="Title"/>
    <w:basedOn w:val="Normale"/>
    <w:link w:val="TitoloCarattere"/>
    <w:uiPriority w:val="99"/>
    <w:qFormat/>
    <w:rsid w:val="00694652"/>
    <w:pPr>
      <w:jc w:val="center"/>
    </w:pPr>
    <w:rPr>
      <w:b/>
      <w:bCs/>
      <w:sz w:val="32"/>
      <w:szCs w:val="24"/>
    </w:rPr>
  </w:style>
  <w:style w:type="paragraph" w:styleId="Testofumetto">
    <w:name w:val="Balloon Text"/>
    <w:basedOn w:val="Normale"/>
    <w:semiHidden/>
    <w:rsid w:val="00855057"/>
    <w:rPr>
      <w:rFonts w:ascii="Tahoma" w:hAnsi="Tahoma" w:cs="Tahoma"/>
      <w:sz w:val="16"/>
      <w:szCs w:val="16"/>
    </w:rPr>
  </w:style>
  <w:style w:type="paragraph" w:customStyle="1" w:styleId="Stile1">
    <w:name w:val="Stile1"/>
    <w:basedOn w:val="Normale"/>
    <w:rsid w:val="008D49FD"/>
    <w:pPr>
      <w:jc w:val="center"/>
    </w:pPr>
    <w:rPr>
      <w:rFonts w:ascii="Arial" w:hAnsi="Arial"/>
      <w:sz w:val="22"/>
    </w:rPr>
  </w:style>
  <w:style w:type="character" w:customStyle="1" w:styleId="apple-converted-space">
    <w:name w:val="apple-converted-space"/>
    <w:basedOn w:val="Carpredefinitoparagrafo"/>
    <w:rsid w:val="005F7421"/>
  </w:style>
  <w:style w:type="paragraph" w:customStyle="1" w:styleId="Paragrafoelenco1">
    <w:name w:val="Paragrafo elenco1"/>
    <w:basedOn w:val="Normale"/>
    <w:rsid w:val="003D50D3"/>
    <w:pPr>
      <w:ind w:left="720"/>
      <w:contextualSpacing/>
    </w:pPr>
  </w:style>
  <w:style w:type="paragraph" w:customStyle="1" w:styleId="msonormalcxspprimo">
    <w:name w:val="msonormalcxspprimo"/>
    <w:basedOn w:val="Normale"/>
    <w:rsid w:val="005F78DC"/>
    <w:pPr>
      <w:spacing w:before="100" w:beforeAutospacing="1" w:after="100" w:afterAutospacing="1"/>
    </w:pPr>
    <w:rPr>
      <w:sz w:val="24"/>
      <w:szCs w:val="24"/>
    </w:rPr>
  </w:style>
  <w:style w:type="paragraph" w:customStyle="1" w:styleId="msonormalcxspmedio">
    <w:name w:val="msonormalcxspmedio"/>
    <w:basedOn w:val="Normale"/>
    <w:rsid w:val="005F78DC"/>
    <w:pPr>
      <w:spacing w:before="100" w:beforeAutospacing="1" w:after="100" w:afterAutospacing="1"/>
    </w:pPr>
    <w:rPr>
      <w:sz w:val="24"/>
      <w:szCs w:val="24"/>
    </w:rPr>
  </w:style>
  <w:style w:type="character" w:customStyle="1" w:styleId="IntestazioneCarattere">
    <w:name w:val="Intestazione Carattere"/>
    <w:link w:val="Intestazione"/>
    <w:rsid w:val="007A6C84"/>
    <w:rPr>
      <w:rFonts w:ascii="NewsGoth BT" w:hAnsi="NewsGoth BT"/>
      <w:sz w:val="24"/>
      <w:szCs w:val="24"/>
    </w:rPr>
  </w:style>
  <w:style w:type="character" w:customStyle="1" w:styleId="Titolo4Carattere">
    <w:name w:val="Titolo 4 Carattere"/>
    <w:basedOn w:val="Carpredefinitoparagrafo"/>
    <w:link w:val="Titolo4"/>
    <w:uiPriority w:val="9"/>
    <w:rsid w:val="00206578"/>
    <w:rPr>
      <w:rFonts w:asciiTheme="majorHAnsi" w:eastAsiaTheme="majorEastAsia" w:hAnsiTheme="majorHAnsi" w:cstheme="majorBidi"/>
      <w:b/>
      <w:bCs/>
      <w:i/>
      <w:iCs/>
      <w:color w:val="5B9BD5" w:themeColor="accent1"/>
    </w:rPr>
  </w:style>
  <w:style w:type="paragraph" w:customStyle="1" w:styleId="form-control-static">
    <w:name w:val="form-control-static"/>
    <w:basedOn w:val="Normale"/>
    <w:rsid w:val="00206578"/>
    <w:rPr>
      <w:sz w:val="24"/>
      <w:szCs w:val="24"/>
    </w:rPr>
  </w:style>
  <w:style w:type="paragraph" w:styleId="Nessunaspaziatura">
    <w:name w:val="No Spacing"/>
    <w:uiPriority w:val="99"/>
    <w:qFormat/>
    <w:rsid w:val="001D4F62"/>
    <w:rPr>
      <w:rFonts w:ascii="Calibri" w:eastAsia="Calibri" w:hAnsi="Calibri"/>
      <w:sz w:val="22"/>
      <w:szCs w:val="22"/>
      <w:lang w:eastAsia="en-US"/>
    </w:rPr>
  </w:style>
  <w:style w:type="character" w:customStyle="1" w:styleId="CorpodeltestoCarattere">
    <w:name w:val="Corpo del testo Carattere"/>
    <w:basedOn w:val="Carpredefinitoparagrafo"/>
    <w:link w:val="Corpodeltesto"/>
    <w:uiPriority w:val="99"/>
    <w:rsid w:val="00BA11D7"/>
    <w:rPr>
      <w:b/>
      <w:i/>
      <w:sz w:val="26"/>
    </w:rPr>
  </w:style>
  <w:style w:type="paragraph" w:customStyle="1" w:styleId="Default">
    <w:name w:val="Default"/>
    <w:uiPriority w:val="99"/>
    <w:rsid w:val="00BA11D7"/>
    <w:pPr>
      <w:autoSpaceDE w:val="0"/>
      <w:autoSpaceDN w:val="0"/>
      <w:adjustRightInd w:val="0"/>
    </w:pPr>
    <w:rPr>
      <w:rFonts w:ascii="Calibri" w:hAnsi="Calibri" w:cs="Calibri"/>
      <w:color w:val="000000"/>
      <w:sz w:val="24"/>
      <w:szCs w:val="24"/>
    </w:rPr>
  </w:style>
  <w:style w:type="character" w:customStyle="1" w:styleId="TitoloCarattere">
    <w:name w:val="Titolo Carattere"/>
    <w:basedOn w:val="Carpredefinitoparagrafo"/>
    <w:link w:val="Titolo"/>
    <w:uiPriority w:val="99"/>
    <w:rsid w:val="009461D9"/>
    <w:rPr>
      <w:b/>
      <w:bCs/>
      <w:sz w:val="32"/>
      <w:szCs w:val="24"/>
    </w:rPr>
  </w:style>
  <w:style w:type="paragraph" w:styleId="Paragrafoelenco">
    <w:name w:val="List Paragraph"/>
    <w:basedOn w:val="Normale"/>
    <w:uiPriority w:val="34"/>
    <w:qFormat/>
    <w:rsid w:val="002E5EB8"/>
    <w:pPr>
      <w:ind w:left="720"/>
      <w:contextualSpacing/>
    </w:pPr>
  </w:style>
</w:styles>
</file>

<file path=word/webSettings.xml><?xml version="1.0" encoding="utf-8"?>
<w:webSettings xmlns:r="http://schemas.openxmlformats.org/officeDocument/2006/relationships" xmlns:w="http://schemas.openxmlformats.org/wordprocessingml/2006/main">
  <w:divs>
    <w:div w:id="131212561">
      <w:bodyDiv w:val="1"/>
      <w:marLeft w:val="0"/>
      <w:marRight w:val="0"/>
      <w:marTop w:val="0"/>
      <w:marBottom w:val="0"/>
      <w:divBdr>
        <w:top w:val="none" w:sz="0" w:space="0" w:color="auto"/>
        <w:left w:val="none" w:sz="0" w:space="0" w:color="auto"/>
        <w:bottom w:val="none" w:sz="0" w:space="0" w:color="auto"/>
        <w:right w:val="none" w:sz="0" w:space="0" w:color="auto"/>
      </w:divBdr>
    </w:div>
    <w:div w:id="136075302">
      <w:bodyDiv w:val="1"/>
      <w:marLeft w:val="0"/>
      <w:marRight w:val="0"/>
      <w:marTop w:val="0"/>
      <w:marBottom w:val="0"/>
      <w:divBdr>
        <w:top w:val="none" w:sz="0" w:space="0" w:color="auto"/>
        <w:left w:val="none" w:sz="0" w:space="0" w:color="auto"/>
        <w:bottom w:val="none" w:sz="0" w:space="0" w:color="auto"/>
        <w:right w:val="none" w:sz="0" w:space="0" w:color="auto"/>
      </w:divBdr>
    </w:div>
    <w:div w:id="139853994">
      <w:bodyDiv w:val="1"/>
      <w:marLeft w:val="0"/>
      <w:marRight w:val="0"/>
      <w:marTop w:val="0"/>
      <w:marBottom w:val="0"/>
      <w:divBdr>
        <w:top w:val="none" w:sz="0" w:space="0" w:color="auto"/>
        <w:left w:val="none" w:sz="0" w:space="0" w:color="auto"/>
        <w:bottom w:val="none" w:sz="0" w:space="0" w:color="auto"/>
        <w:right w:val="none" w:sz="0" w:space="0" w:color="auto"/>
      </w:divBdr>
    </w:div>
    <w:div w:id="172498744">
      <w:bodyDiv w:val="1"/>
      <w:marLeft w:val="0"/>
      <w:marRight w:val="0"/>
      <w:marTop w:val="0"/>
      <w:marBottom w:val="0"/>
      <w:divBdr>
        <w:top w:val="none" w:sz="0" w:space="0" w:color="auto"/>
        <w:left w:val="none" w:sz="0" w:space="0" w:color="auto"/>
        <w:bottom w:val="none" w:sz="0" w:space="0" w:color="auto"/>
        <w:right w:val="none" w:sz="0" w:space="0" w:color="auto"/>
      </w:divBdr>
    </w:div>
    <w:div w:id="175072199">
      <w:bodyDiv w:val="1"/>
      <w:marLeft w:val="0"/>
      <w:marRight w:val="0"/>
      <w:marTop w:val="0"/>
      <w:marBottom w:val="0"/>
      <w:divBdr>
        <w:top w:val="none" w:sz="0" w:space="0" w:color="auto"/>
        <w:left w:val="none" w:sz="0" w:space="0" w:color="auto"/>
        <w:bottom w:val="none" w:sz="0" w:space="0" w:color="auto"/>
        <w:right w:val="none" w:sz="0" w:space="0" w:color="auto"/>
      </w:divBdr>
    </w:div>
    <w:div w:id="188879772">
      <w:bodyDiv w:val="1"/>
      <w:marLeft w:val="0"/>
      <w:marRight w:val="0"/>
      <w:marTop w:val="0"/>
      <w:marBottom w:val="0"/>
      <w:divBdr>
        <w:top w:val="none" w:sz="0" w:space="0" w:color="auto"/>
        <w:left w:val="none" w:sz="0" w:space="0" w:color="auto"/>
        <w:bottom w:val="none" w:sz="0" w:space="0" w:color="auto"/>
        <w:right w:val="none" w:sz="0" w:space="0" w:color="auto"/>
      </w:divBdr>
    </w:div>
    <w:div w:id="229390562">
      <w:bodyDiv w:val="1"/>
      <w:marLeft w:val="0"/>
      <w:marRight w:val="0"/>
      <w:marTop w:val="0"/>
      <w:marBottom w:val="0"/>
      <w:divBdr>
        <w:top w:val="none" w:sz="0" w:space="0" w:color="auto"/>
        <w:left w:val="none" w:sz="0" w:space="0" w:color="auto"/>
        <w:bottom w:val="none" w:sz="0" w:space="0" w:color="auto"/>
        <w:right w:val="none" w:sz="0" w:space="0" w:color="auto"/>
      </w:divBdr>
      <w:divsChild>
        <w:div w:id="852109255">
          <w:marLeft w:val="0"/>
          <w:marRight w:val="0"/>
          <w:marTop w:val="0"/>
          <w:marBottom w:val="0"/>
          <w:divBdr>
            <w:top w:val="none" w:sz="0" w:space="0" w:color="auto"/>
            <w:left w:val="none" w:sz="0" w:space="0" w:color="auto"/>
            <w:bottom w:val="none" w:sz="0" w:space="0" w:color="auto"/>
            <w:right w:val="none" w:sz="0" w:space="0" w:color="auto"/>
          </w:divBdr>
          <w:divsChild>
            <w:div w:id="317998239">
              <w:marLeft w:val="0"/>
              <w:marRight w:val="0"/>
              <w:marTop w:val="0"/>
              <w:marBottom w:val="0"/>
              <w:divBdr>
                <w:top w:val="none" w:sz="0" w:space="0" w:color="auto"/>
                <w:left w:val="none" w:sz="0" w:space="0" w:color="auto"/>
                <w:bottom w:val="none" w:sz="0" w:space="0" w:color="auto"/>
                <w:right w:val="none" w:sz="0" w:space="0" w:color="auto"/>
              </w:divBdr>
            </w:div>
            <w:div w:id="377361967">
              <w:marLeft w:val="0"/>
              <w:marRight w:val="0"/>
              <w:marTop w:val="0"/>
              <w:marBottom w:val="0"/>
              <w:divBdr>
                <w:top w:val="none" w:sz="0" w:space="0" w:color="auto"/>
                <w:left w:val="none" w:sz="0" w:space="0" w:color="auto"/>
                <w:bottom w:val="none" w:sz="0" w:space="0" w:color="auto"/>
                <w:right w:val="none" w:sz="0" w:space="0" w:color="auto"/>
              </w:divBdr>
            </w:div>
            <w:div w:id="989289354">
              <w:marLeft w:val="0"/>
              <w:marRight w:val="0"/>
              <w:marTop w:val="0"/>
              <w:marBottom w:val="0"/>
              <w:divBdr>
                <w:top w:val="none" w:sz="0" w:space="0" w:color="auto"/>
                <w:left w:val="none" w:sz="0" w:space="0" w:color="auto"/>
                <w:bottom w:val="none" w:sz="0" w:space="0" w:color="auto"/>
                <w:right w:val="none" w:sz="0" w:space="0" w:color="auto"/>
              </w:divBdr>
            </w:div>
            <w:div w:id="1239100164">
              <w:marLeft w:val="0"/>
              <w:marRight w:val="0"/>
              <w:marTop w:val="0"/>
              <w:marBottom w:val="0"/>
              <w:divBdr>
                <w:top w:val="none" w:sz="0" w:space="0" w:color="auto"/>
                <w:left w:val="none" w:sz="0" w:space="0" w:color="auto"/>
                <w:bottom w:val="none" w:sz="0" w:space="0" w:color="auto"/>
                <w:right w:val="none" w:sz="0" w:space="0" w:color="auto"/>
              </w:divBdr>
            </w:div>
            <w:div w:id="1570650050">
              <w:marLeft w:val="0"/>
              <w:marRight w:val="0"/>
              <w:marTop w:val="0"/>
              <w:marBottom w:val="0"/>
              <w:divBdr>
                <w:top w:val="none" w:sz="0" w:space="0" w:color="auto"/>
                <w:left w:val="none" w:sz="0" w:space="0" w:color="auto"/>
                <w:bottom w:val="none" w:sz="0" w:space="0" w:color="auto"/>
                <w:right w:val="none" w:sz="0" w:space="0" w:color="auto"/>
              </w:divBdr>
            </w:div>
            <w:div w:id="1590384125">
              <w:marLeft w:val="0"/>
              <w:marRight w:val="0"/>
              <w:marTop w:val="0"/>
              <w:marBottom w:val="0"/>
              <w:divBdr>
                <w:top w:val="none" w:sz="0" w:space="0" w:color="auto"/>
                <w:left w:val="none" w:sz="0" w:space="0" w:color="auto"/>
                <w:bottom w:val="none" w:sz="0" w:space="0" w:color="auto"/>
                <w:right w:val="none" w:sz="0" w:space="0" w:color="auto"/>
              </w:divBdr>
            </w:div>
            <w:div w:id="2026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66">
      <w:bodyDiv w:val="1"/>
      <w:marLeft w:val="0"/>
      <w:marRight w:val="0"/>
      <w:marTop w:val="0"/>
      <w:marBottom w:val="0"/>
      <w:divBdr>
        <w:top w:val="none" w:sz="0" w:space="0" w:color="auto"/>
        <w:left w:val="none" w:sz="0" w:space="0" w:color="auto"/>
        <w:bottom w:val="none" w:sz="0" w:space="0" w:color="auto"/>
        <w:right w:val="none" w:sz="0" w:space="0" w:color="auto"/>
      </w:divBdr>
    </w:div>
    <w:div w:id="245841525">
      <w:bodyDiv w:val="1"/>
      <w:marLeft w:val="0"/>
      <w:marRight w:val="0"/>
      <w:marTop w:val="0"/>
      <w:marBottom w:val="0"/>
      <w:divBdr>
        <w:top w:val="none" w:sz="0" w:space="0" w:color="auto"/>
        <w:left w:val="none" w:sz="0" w:space="0" w:color="auto"/>
        <w:bottom w:val="none" w:sz="0" w:space="0" w:color="auto"/>
        <w:right w:val="none" w:sz="0" w:space="0" w:color="auto"/>
      </w:divBdr>
    </w:div>
    <w:div w:id="248150818">
      <w:bodyDiv w:val="1"/>
      <w:marLeft w:val="0"/>
      <w:marRight w:val="0"/>
      <w:marTop w:val="0"/>
      <w:marBottom w:val="0"/>
      <w:divBdr>
        <w:top w:val="none" w:sz="0" w:space="0" w:color="auto"/>
        <w:left w:val="none" w:sz="0" w:space="0" w:color="auto"/>
        <w:bottom w:val="none" w:sz="0" w:space="0" w:color="auto"/>
        <w:right w:val="none" w:sz="0" w:space="0" w:color="auto"/>
      </w:divBdr>
    </w:div>
    <w:div w:id="258949631">
      <w:bodyDiv w:val="1"/>
      <w:marLeft w:val="0"/>
      <w:marRight w:val="0"/>
      <w:marTop w:val="0"/>
      <w:marBottom w:val="0"/>
      <w:divBdr>
        <w:top w:val="none" w:sz="0" w:space="0" w:color="auto"/>
        <w:left w:val="none" w:sz="0" w:space="0" w:color="auto"/>
        <w:bottom w:val="none" w:sz="0" w:space="0" w:color="auto"/>
        <w:right w:val="none" w:sz="0" w:space="0" w:color="auto"/>
      </w:divBdr>
    </w:div>
    <w:div w:id="259800916">
      <w:bodyDiv w:val="1"/>
      <w:marLeft w:val="0"/>
      <w:marRight w:val="0"/>
      <w:marTop w:val="0"/>
      <w:marBottom w:val="0"/>
      <w:divBdr>
        <w:top w:val="none" w:sz="0" w:space="0" w:color="auto"/>
        <w:left w:val="none" w:sz="0" w:space="0" w:color="auto"/>
        <w:bottom w:val="none" w:sz="0" w:space="0" w:color="auto"/>
        <w:right w:val="none" w:sz="0" w:space="0" w:color="auto"/>
      </w:divBdr>
    </w:div>
    <w:div w:id="306596631">
      <w:bodyDiv w:val="1"/>
      <w:marLeft w:val="0"/>
      <w:marRight w:val="0"/>
      <w:marTop w:val="0"/>
      <w:marBottom w:val="0"/>
      <w:divBdr>
        <w:top w:val="none" w:sz="0" w:space="0" w:color="auto"/>
        <w:left w:val="none" w:sz="0" w:space="0" w:color="auto"/>
        <w:bottom w:val="none" w:sz="0" w:space="0" w:color="auto"/>
        <w:right w:val="none" w:sz="0" w:space="0" w:color="auto"/>
      </w:divBdr>
    </w:div>
    <w:div w:id="356544725">
      <w:bodyDiv w:val="1"/>
      <w:marLeft w:val="0"/>
      <w:marRight w:val="0"/>
      <w:marTop w:val="0"/>
      <w:marBottom w:val="0"/>
      <w:divBdr>
        <w:top w:val="none" w:sz="0" w:space="0" w:color="auto"/>
        <w:left w:val="none" w:sz="0" w:space="0" w:color="auto"/>
        <w:bottom w:val="none" w:sz="0" w:space="0" w:color="auto"/>
        <w:right w:val="none" w:sz="0" w:space="0" w:color="auto"/>
      </w:divBdr>
    </w:div>
    <w:div w:id="374240416">
      <w:bodyDiv w:val="1"/>
      <w:marLeft w:val="0"/>
      <w:marRight w:val="0"/>
      <w:marTop w:val="0"/>
      <w:marBottom w:val="0"/>
      <w:divBdr>
        <w:top w:val="none" w:sz="0" w:space="0" w:color="auto"/>
        <w:left w:val="none" w:sz="0" w:space="0" w:color="auto"/>
        <w:bottom w:val="none" w:sz="0" w:space="0" w:color="auto"/>
        <w:right w:val="none" w:sz="0" w:space="0" w:color="auto"/>
      </w:divBdr>
    </w:div>
    <w:div w:id="376127166">
      <w:bodyDiv w:val="1"/>
      <w:marLeft w:val="0"/>
      <w:marRight w:val="0"/>
      <w:marTop w:val="0"/>
      <w:marBottom w:val="0"/>
      <w:divBdr>
        <w:top w:val="none" w:sz="0" w:space="0" w:color="auto"/>
        <w:left w:val="none" w:sz="0" w:space="0" w:color="auto"/>
        <w:bottom w:val="none" w:sz="0" w:space="0" w:color="auto"/>
        <w:right w:val="none" w:sz="0" w:space="0" w:color="auto"/>
      </w:divBdr>
    </w:div>
    <w:div w:id="393478716">
      <w:bodyDiv w:val="1"/>
      <w:marLeft w:val="0"/>
      <w:marRight w:val="0"/>
      <w:marTop w:val="0"/>
      <w:marBottom w:val="0"/>
      <w:divBdr>
        <w:top w:val="none" w:sz="0" w:space="0" w:color="auto"/>
        <w:left w:val="none" w:sz="0" w:space="0" w:color="auto"/>
        <w:bottom w:val="none" w:sz="0" w:space="0" w:color="auto"/>
        <w:right w:val="none" w:sz="0" w:space="0" w:color="auto"/>
      </w:divBdr>
    </w:div>
    <w:div w:id="460726791">
      <w:bodyDiv w:val="1"/>
      <w:marLeft w:val="0"/>
      <w:marRight w:val="0"/>
      <w:marTop w:val="0"/>
      <w:marBottom w:val="0"/>
      <w:divBdr>
        <w:top w:val="none" w:sz="0" w:space="0" w:color="auto"/>
        <w:left w:val="none" w:sz="0" w:space="0" w:color="auto"/>
        <w:bottom w:val="none" w:sz="0" w:space="0" w:color="auto"/>
        <w:right w:val="none" w:sz="0" w:space="0" w:color="auto"/>
      </w:divBdr>
    </w:div>
    <w:div w:id="464661829">
      <w:bodyDiv w:val="1"/>
      <w:marLeft w:val="0"/>
      <w:marRight w:val="0"/>
      <w:marTop w:val="0"/>
      <w:marBottom w:val="0"/>
      <w:divBdr>
        <w:top w:val="none" w:sz="0" w:space="0" w:color="auto"/>
        <w:left w:val="none" w:sz="0" w:space="0" w:color="auto"/>
        <w:bottom w:val="none" w:sz="0" w:space="0" w:color="auto"/>
        <w:right w:val="none" w:sz="0" w:space="0" w:color="auto"/>
      </w:divBdr>
    </w:div>
    <w:div w:id="466512441">
      <w:bodyDiv w:val="1"/>
      <w:marLeft w:val="0"/>
      <w:marRight w:val="0"/>
      <w:marTop w:val="0"/>
      <w:marBottom w:val="0"/>
      <w:divBdr>
        <w:top w:val="none" w:sz="0" w:space="0" w:color="auto"/>
        <w:left w:val="none" w:sz="0" w:space="0" w:color="auto"/>
        <w:bottom w:val="none" w:sz="0" w:space="0" w:color="auto"/>
        <w:right w:val="none" w:sz="0" w:space="0" w:color="auto"/>
      </w:divBdr>
      <w:divsChild>
        <w:div w:id="388306958">
          <w:marLeft w:val="0"/>
          <w:marRight w:val="0"/>
          <w:marTop w:val="60"/>
          <w:marBottom w:val="60"/>
          <w:divBdr>
            <w:top w:val="none" w:sz="0" w:space="0" w:color="auto"/>
            <w:left w:val="none" w:sz="0" w:space="0" w:color="auto"/>
            <w:bottom w:val="none" w:sz="0" w:space="0" w:color="auto"/>
            <w:right w:val="none" w:sz="0" w:space="0" w:color="auto"/>
          </w:divBdr>
        </w:div>
        <w:div w:id="1644845522">
          <w:marLeft w:val="0"/>
          <w:marRight w:val="0"/>
          <w:marTop w:val="60"/>
          <w:marBottom w:val="60"/>
          <w:divBdr>
            <w:top w:val="none" w:sz="0" w:space="0" w:color="auto"/>
            <w:left w:val="none" w:sz="0" w:space="0" w:color="auto"/>
            <w:bottom w:val="none" w:sz="0" w:space="0" w:color="auto"/>
            <w:right w:val="none" w:sz="0" w:space="0" w:color="auto"/>
          </w:divBdr>
        </w:div>
        <w:div w:id="2081829825">
          <w:marLeft w:val="0"/>
          <w:marRight w:val="0"/>
          <w:marTop w:val="60"/>
          <w:marBottom w:val="60"/>
          <w:divBdr>
            <w:top w:val="none" w:sz="0" w:space="0" w:color="auto"/>
            <w:left w:val="none" w:sz="0" w:space="0" w:color="auto"/>
            <w:bottom w:val="none" w:sz="0" w:space="0" w:color="auto"/>
            <w:right w:val="none" w:sz="0" w:space="0" w:color="auto"/>
          </w:divBdr>
        </w:div>
        <w:div w:id="2011908081">
          <w:marLeft w:val="0"/>
          <w:marRight w:val="0"/>
          <w:marTop w:val="60"/>
          <w:marBottom w:val="60"/>
          <w:divBdr>
            <w:top w:val="none" w:sz="0" w:space="0" w:color="auto"/>
            <w:left w:val="none" w:sz="0" w:space="0" w:color="auto"/>
            <w:bottom w:val="none" w:sz="0" w:space="0" w:color="auto"/>
            <w:right w:val="none" w:sz="0" w:space="0" w:color="auto"/>
          </w:divBdr>
        </w:div>
        <w:div w:id="2061979095">
          <w:marLeft w:val="0"/>
          <w:marRight w:val="0"/>
          <w:marTop w:val="60"/>
          <w:marBottom w:val="60"/>
          <w:divBdr>
            <w:top w:val="none" w:sz="0" w:space="0" w:color="auto"/>
            <w:left w:val="none" w:sz="0" w:space="0" w:color="auto"/>
            <w:bottom w:val="none" w:sz="0" w:space="0" w:color="auto"/>
            <w:right w:val="none" w:sz="0" w:space="0" w:color="auto"/>
          </w:divBdr>
        </w:div>
        <w:div w:id="1532378348">
          <w:marLeft w:val="0"/>
          <w:marRight w:val="0"/>
          <w:marTop w:val="60"/>
          <w:marBottom w:val="60"/>
          <w:divBdr>
            <w:top w:val="none" w:sz="0" w:space="0" w:color="auto"/>
            <w:left w:val="none" w:sz="0" w:space="0" w:color="auto"/>
            <w:bottom w:val="none" w:sz="0" w:space="0" w:color="auto"/>
            <w:right w:val="none" w:sz="0" w:space="0" w:color="auto"/>
          </w:divBdr>
        </w:div>
        <w:div w:id="994531384">
          <w:marLeft w:val="0"/>
          <w:marRight w:val="0"/>
          <w:marTop w:val="60"/>
          <w:marBottom w:val="60"/>
          <w:divBdr>
            <w:top w:val="none" w:sz="0" w:space="0" w:color="auto"/>
            <w:left w:val="none" w:sz="0" w:space="0" w:color="auto"/>
            <w:bottom w:val="none" w:sz="0" w:space="0" w:color="auto"/>
            <w:right w:val="none" w:sz="0" w:space="0" w:color="auto"/>
          </w:divBdr>
        </w:div>
        <w:div w:id="2021664810">
          <w:marLeft w:val="0"/>
          <w:marRight w:val="0"/>
          <w:marTop w:val="60"/>
          <w:marBottom w:val="60"/>
          <w:divBdr>
            <w:top w:val="none" w:sz="0" w:space="0" w:color="auto"/>
            <w:left w:val="none" w:sz="0" w:space="0" w:color="auto"/>
            <w:bottom w:val="none" w:sz="0" w:space="0" w:color="auto"/>
            <w:right w:val="none" w:sz="0" w:space="0" w:color="auto"/>
          </w:divBdr>
        </w:div>
        <w:div w:id="1837262635">
          <w:marLeft w:val="0"/>
          <w:marRight w:val="0"/>
          <w:marTop w:val="60"/>
          <w:marBottom w:val="60"/>
          <w:divBdr>
            <w:top w:val="none" w:sz="0" w:space="0" w:color="auto"/>
            <w:left w:val="none" w:sz="0" w:space="0" w:color="auto"/>
            <w:bottom w:val="none" w:sz="0" w:space="0" w:color="auto"/>
            <w:right w:val="none" w:sz="0" w:space="0" w:color="auto"/>
          </w:divBdr>
        </w:div>
        <w:div w:id="135297666">
          <w:marLeft w:val="0"/>
          <w:marRight w:val="0"/>
          <w:marTop w:val="60"/>
          <w:marBottom w:val="60"/>
          <w:divBdr>
            <w:top w:val="none" w:sz="0" w:space="0" w:color="auto"/>
            <w:left w:val="none" w:sz="0" w:space="0" w:color="auto"/>
            <w:bottom w:val="none" w:sz="0" w:space="0" w:color="auto"/>
            <w:right w:val="none" w:sz="0" w:space="0" w:color="auto"/>
          </w:divBdr>
        </w:div>
        <w:div w:id="2098666502">
          <w:marLeft w:val="0"/>
          <w:marRight w:val="0"/>
          <w:marTop w:val="60"/>
          <w:marBottom w:val="60"/>
          <w:divBdr>
            <w:top w:val="none" w:sz="0" w:space="0" w:color="auto"/>
            <w:left w:val="none" w:sz="0" w:space="0" w:color="auto"/>
            <w:bottom w:val="none" w:sz="0" w:space="0" w:color="auto"/>
            <w:right w:val="none" w:sz="0" w:space="0" w:color="auto"/>
          </w:divBdr>
        </w:div>
        <w:div w:id="480653793">
          <w:marLeft w:val="0"/>
          <w:marRight w:val="0"/>
          <w:marTop w:val="60"/>
          <w:marBottom w:val="60"/>
          <w:divBdr>
            <w:top w:val="none" w:sz="0" w:space="0" w:color="auto"/>
            <w:left w:val="none" w:sz="0" w:space="0" w:color="auto"/>
            <w:bottom w:val="none" w:sz="0" w:space="0" w:color="auto"/>
            <w:right w:val="none" w:sz="0" w:space="0" w:color="auto"/>
          </w:divBdr>
        </w:div>
        <w:div w:id="365716840">
          <w:marLeft w:val="0"/>
          <w:marRight w:val="0"/>
          <w:marTop w:val="60"/>
          <w:marBottom w:val="60"/>
          <w:divBdr>
            <w:top w:val="none" w:sz="0" w:space="0" w:color="auto"/>
            <w:left w:val="none" w:sz="0" w:space="0" w:color="auto"/>
            <w:bottom w:val="none" w:sz="0" w:space="0" w:color="auto"/>
            <w:right w:val="none" w:sz="0" w:space="0" w:color="auto"/>
          </w:divBdr>
        </w:div>
        <w:div w:id="1746219337">
          <w:marLeft w:val="0"/>
          <w:marRight w:val="0"/>
          <w:marTop w:val="60"/>
          <w:marBottom w:val="60"/>
          <w:divBdr>
            <w:top w:val="none" w:sz="0" w:space="0" w:color="auto"/>
            <w:left w:val="none" w:sz="0" w:space="0" w:color="auto"/>
            <w:bottom w:val="none" w:sz="0" w:space="0" w:color="auto"/>
            <w:right w:val="none" w:sz="0" w:space="0" w:color="auto"/>
          </w:divBdr>
        </w:div>
        <w:div w:id="1127815333">
          <w:marLeft w:val="0"/>
          <w:marRight w:val="0"/>
          <w:marTop w:val="60"/>
          <w:marBottom w:val="60"/>
          <w:divBdr>
            <w:top w:val="none" w:sz="0" w:space="0" w:color="auto"/>
            <w:left w:val="none" w:sz="0" w:space="0" w:color="auto"/>
            <w:bottom w:val="none" w:sz="0" w:space="0" w:color="auto"/>
            <w:right w:val="none" w:sz="0" w:space="0" w:color="auto"/>
          </w:divBdr>
        </w:div>
        <w:div w:id="168179215">
          <w:marLeft w:val="0"/>
          <w:marRight w:val="0"/>
          <w:marTop w:val="60"/>
          <w:marBottom w:val="60"/>
          <w:divBdr>
            <w:top w:val="none" w:sz="0" w:space="0" w:color="auto"/>
            <w:left w:val="none" w:sz="0" w:space="0" w:color="auto"/>
            <w:bottom w:val="none" w:sz="0" w:space="0" w:color="auto"/>
            <w:right w:val="none" w:sz="0" w:space="0" w:color="auto"/>
          </w:divBdr>
        </w:div>
        <w:div w:id="49380113">
          <w:marLeft w:val="0"/>
          <w:marRight w:val="0"/>
          <w:marTop w:val="60"/>
          <w:marBottom w:val="60"/>
          <w:divBdr>
            <w:top w:val="none" w:sz="0" w:space="0" w:color="auto"/>
            <w:left w:val="none" w:sz="0" w:space="0" w:color="auto"/>
            <w:bottom w:val="none" w:sz="0" w:space="0" w:color="auto"/>
            <w:right w:val="none" w:sz="0" w:space="0" w:color="auto"/>
          </w:divBdr>
        </w:div>
        <w:div w:id="1540896920">
          <w:marLeft w:val="0"/>
          <w:marRight w:val="0"/>
          <w:marTop w:val="60"/>
          <w:marBottom w:val="60"/>
          <w:divBdr>
            <w:top w:val="none" w:sz="0" w:space="0" w:color="auto"/>
            <w:left w:val="none" w:sz="0" w:space="0" w:color="auto"/>
            <w:bottom w:val="none" w:sz="0" w:space="0" w:color="auto"/>
            <w:right w:val="none" w:sz="0" w:space="0" w:color="auto"/>
          </w:divBdr>
        </w:div>
        <w:div w:id="854417635">
          <w:marLeft w:val="0"/>
          <w:marRight w:val="0"/>
          <w:marTop w:val="60"/>
          <w:marBottom w:val="60"/>
          <w:divBdr>
            <w:top w:val="none" w:sz="0" w:space="0" w:color="auto"/>
            <w:left w:val="none" w:sz="0" w:space="0" w:color="auto"/>
            <w:bottom w:val="none" w:sz="0" w:space="0" w:color="auto"/>
            <w:right w:val="none" w:sz="0" w:space="0" w:color="auto"/>
          </w:divBdr>
        </w:div>
        <w:div w:id="340015168">
          <w:marLeft w:val="0"/>
          <w:marRight w:val="0"/>
          <w:marTop w:val="60"/>
          <w:marBottom w:val="60"/>
          <w:divBdr>
            <w:top w:val="none" w:sz="0" w:space="0" w:color="auto"/>
            <w:left w:val="none" w:sz="0" w:space="0" w:color="auto"/>
            <w:bottom w:val="none" w:sz="0" w:space="0" w:color="auto"/>
            <w:right w:val="none" w:sz="0" w:space="0" w:color="auto"/>
          </w:divBdr>
        </w:div>
        <w:div w:id="287861126">
          <w:marLeft w:val="0"/>
          <w:marRight w:val="0"/>
          <w:marTop w:val="60"/>
          <w:marBottom w:val="60"/>
          <w:divBdr>
            <w:top w:val="none" w:sz="0" w:space="0" w:color="auto"/>
            <w:left w:val="none" w:sz="0" w:space="0" w:color="auto"/>
            <w:bottom w:val="none" w:sz="0" w:space="0" w:color="auto"/>
            <w:right w:val="none" w:sz="0" w:space="0" w:color="auto"/>
          </w:divBdr>
        </w:div>
        <w:div w:id="1771584722">
          <w:marLeft w:val="0"/>
          <w:marRight w:val="0"/>
          <w:marTop w:val="60"/>
          <w:marBottom w:val="60"/>
          <w:divBdr>
            <w:top w:val="none" w:sz="0" w:space="0" w:color="auto"/>
            <w:left w:val="none" w:sz="0" w:space="0" w:color="auto"/>
            <w:bottom w:val="none" w:sz="0" w:space="0" w:color="auto"/>
            <w:right w:val="none" w:sz="0" w:space="0" w:color="auto"/>
          </w:divBdr>
        </w:div>
        <w:div w:id="1623654968">
          <w:marLeft w:val="0"/>
          <w:marRight w:val="0"/>
          <w:marTop w:val="60"/>
          <w:marBottom w:val="60"/>
          <w:divBdr>
            <w:top w:val="none" w:sz="0" w:space="0" w:color="auto"/>
            <w:left w:val="none" w:sz="0" w:space="0" w:color="auto"/>
            <w:bottom w:val="none" w:sz="0" w:space="0" w:color="auto"/>
            <w:right w:val="none" w:sz="0" w:space="0" w:color="auto"/>
          </w:divBdr>
        </w:div>
        <w:div w:id="443355149">
          <w:marLeft w:val="0"/>
          <w:marRight w:val="0"/>
          <w:marTop w:val="60"/>
          <w:marBottom w:val="60"/>
          <w:divBdr>
            <w:top w:val="none" w:sz="0" w:space="0" w:color="auto"/>
            <w:left w:val="none" w:sz="0" w:space="0" w:color="auto"/>
            <w:bottom w:val="none" w:sz="0" w:space="0" w:color="auto"/>
            <w:right w:val="none" w:sz="0" w:space="0" w:color="auto"/>
          </w:divBdr>
        </w:div>
        <w:div w:id="1017270873">
          <w:marLeft w:val="0"/>
          <w:marRight w:val="0"/>
          <w:marTop w:val="60"/>
          <w:marBottom w:val="60"/>
          <w:divBdr>
            <w:top w:val="none" w:sz="0" w:space="0" w:color="auto"/>
            <w:left w:val="none" w:sz="0" w:space="0" w:color="auto"/>
            <w:bottom w:val="none" w:sz="0" w:space="0" w:color="auto"/>
            <w:right w:val="none" w:sz="0" w:space="0" w:color="auto"/>
          </w:divBdr>
        </w:div>
        <w:div w:id="1361393867">
          <w:marLeft w:val="0"/>
          <w:marRight w:val="0"/>
          <w:marTop w:val="60"/>
          <w:marBottom w:val="60"/>
          <w:divBdr>
            <w:top w:val="none" w:sz="0" w:space="0" w:color="auto"/>
            <w:left w:val="none" w:sz="0" w:space="0" w:color="auto"/>
            <w:bottom w:val="none" w:sz="0" w:space="0" w:color="auto"/>
            <w:right w:val="none" w:sz="0" w:space="0" w:color="auto"/>
          </w:divBdr>
        </w:div>
        <w:div w:id="1857302664">
          <w:marLeft w:val="0"/>
          <w:marRight w:val="0"/>
          <w:marTop w:val="60"/>
          <w:marBottom w:val="60"/>
          <w:divBdr>
            <w:top w:val="none" w:sz="0" w:space="0" w:color="auto"/>
            <w:left w:val="none" w:sz="0" w:space="0" w:color="auto"/>
            <w:bottom w:val="none" w:sz="0" w:space="0" w:color="auto"/>
            <w:right w:val="none" w:sz="0" w:space="0" w:color="auto"/>
          </w:divBdr>
        </w:div>
        <w:div w:id="1431044160">
          <w:marLeft w:val="0"/>
          <w:marRight w:val="0"/>
          <w:marTop w:val="60"/>
          <w:marBottom w:val="60"/>
          <w:divBdr>
            <w:top w:val="none" w:sz="0" w:space="0" w:color="auto"/>
            <w:left w:val="none" w:sz="0" w:space="0" w:color="auto"/>
            <w:bottom w:val="none" w:sz="0" w:space="0" w:color="auto"/>
            <w:right w:val="none" w:sz="0" w:space="0" w:color="auto"/>
          </w:divBdr>
        </w:div>
        <w:div w:id="247271803">
          <w:marLeft w:val="0"/>
          <w:marRight w:val="0"/>
          <w:marTop w:val="60"/>
          <w:marBottom w:val="60"/>
          <w:divBdr>
            <w:top w:val="none" w:sz="0" w:space="0" w:color="auto"/>
            <w:left w:val="none" w:sz="0" w:space="0" w:color="auto"/>
            <w:bottom w:val="none" w:sz="0" w:space="0" w:color="auto"/>
            <w:right w:val="none" w:sz="0" w:space="0" w:color="auto"/>
          </w:divBdr>
        </w:div>
        <w:div w:id="728265504">
          <w:marLeft w:val="0"/>
          <w:marRight w:val="0"/>
          <w:marTop w:val="60"/>
          <w:marBottom w:val="60"/>
          <w:divBdr>
            <w:top w:val="none" w:sz="0" w:space="0" w:color="auto"/>
            <w:left w:val="none" w:sz="0" w:space="0" w:color="auto"/>
            <w:bottom w:val="none" w:sz="0" w:space="0" w:color="auto"/>
            <w:right w:val="none" w:sz="0" w:space="0" w:color="auto"/>
          </w:divBdr>
        </w:div>
        <w:div w:id="1212034422">
          <w:marLeft w:val="0"/>
          <w:marRight w:val="0"/>
          <w:marTop w:val="60"/>
          <w:marBottom w:val="60"/>
          <w:divBdr>
            <w:top w:val="none" w:sz="0" w:space="0" w:color="auto"/>
            <w:left w:val="none" w:sz="0" w:space="0" w:color="auto"/>
            <w:bottom w:val="none" w:sz="0" w:space="0" w:color="auto"/>
            <w:right w:val="none" w:sz="0" w:space="0" w:color="auto"/>
          </w:divBdr>
        </w:div>
        <w:div w:id="382751318">
          <w:marLeft w:val="0"/>
          <w:marRight w:val="0"/>
          <w:marTop w:val="60"/>
          <w:marBottom w:val="60"/>
          <w:divBdr>
            <w:top w:val="none" w:sz="0" w:space="0" w:color="auto"/>
            <w:left w:val="none" w:sz="0" w:space="0" w:color="auto"/>
            <w:bottom w:val="none" w:sz="0" w:space="0" w:color="auto"/>
            <w:right w:val="none" w:sz="0" w:space="0" w:color="auto"/>
          </w:divBdr>
        </w:div>
        <w:div w:id="1199901949">
          <w:marLeft w:val="0"/>
          <w:marRight w:val="0"/>
          <w:marTop w:val="60"/>
          <w:marBottom w:val="60"/>
          <w:divBdr>
            <w:top w:val="none" w:sz="0" w:space="0" w:color="auto"/>
            <w:left w:val="none" w:sz="0" w:space="0" w:color="auto"/>
            <w:bottom w:val="none" w:sz="0" w:space="0" w:color="auto"/>
            <w:right w:val="none" w:sz="0" w:space="0" w:color="auto"/>
          </w:divBdr>
        </w:div>
        <w:div w:id="1425608734">
          <w:marLeft w:val="0"/>
          <w:marRight w:val="0"/>
          <w:marTop w:val="60"/>
          <w:marBottom w:val="60"/>
          <w:divBdr>
            <w:top w:val="none" w:sz="0" w:space="0" w:color="auto"/>
            <w:left w:val="none" w:sz="0" w:space="0" w:color="auto"/>
            <w:bottom w:val="none" w:sz="0" w:space="0" w:color="auto"/>
            <w:right w:val="none" w:sz="0" w:space="0" w:color="auto"/>
          </w:divBdr>
        </w:div>
        <w:div w:id="1681196835">
          <w:marLeft w:val="0"/>
          <w:marRight w:val="0"/>
          <w:marTop w:val="60"/>
          <w:marBottom w:val="60"/>
          <w:divBdr>
            <w:top w:val="none" w:sz="0" w:space="0" w:color="auto"/>
            <w:left w:val="none" w:sz="0" w:space="0" w:color="auto"/>
            <w:bottom w:val="none" w:sz="0" w:space="0" w:color="auto"/>
            <w:right w:val="none" w:sz="0" w:space="0" w:color="auto"/>
          </w:divBdr>
        </w:div>
        <w:div w:id="1339114465">
          <w:marLeft w:val="0"/>
          <w:marRight w:val="0"/>
          <w:marTop w:val="60"/>
          <w:marBottom w:val="60"/>
          <w:divBdr>
            <w:top w:val="none" w:sz="0" w:space="0" w:color="auto"/>
            <w:left w:val="none" w:sz="0" w:space="0" w:color="auto"/>
            <w:bottom w:val="none" w:sz="0" w:space="0" w:color="auto"/>
            <w:right w:val="none" w:sz="0" w:space="0" w:color="auto"/>
          </w:divBdr>
        </w:div>
      </w:divsChild>
    </w:div>
    <w:div w:id="466898564">
      <w:bodyDiv w:val="1"/>
      <w:marLeft w:val="0"/>
      <w:marRight w:val="0"/>
      <w:marTop w:val="0"/>
      <w:marBottom w:val="0"/>
      <w:divBdr>
        <w:top w:val="none" w:sz="0" w:space="0" w:color="auto"/>
        <w:left w:val="none" w:sz="0" w:space="0" w:color="auto"/>
        <w:bottom w:val="none" w:sz="0" w:space="0" w:color="auto"/>
        <w:right w:val="none" w:sz="0" w:space="0" w:color="auto"/>
      </w:divBdr>
    </w:div>
    <w:div w:id="495413467">
      <w:bodyDiv w:val="1"/>
      <w:marLeft w:val="0"/>
      <w:marRight w:val="0"/>
      <w:marTop w:val="0"/>
      <w:marBottom w:val="0"/>
      <w:divBdr>
        <w:top w:val="none" w:sz="0" w:space="0" w:color="auto"/>
        <w:left w:val="none" w:sz="0" w:space="0" w:color="auto"/>
        <w:bottom w:val="none" w:sz="0" w:space="0" w:color="auto"/>
        <w:right w:val="none" w:sz="0" w:space="0" w:color="auto"/>
      </w:divBdr>
    </w:div>
    <w:div w:id="497618553">
      <w:bodyDiv w:val="1"/>
      <w:marLeft w:val="0"/>
      <w:marRight w:val="0"/>
      <w:marTop w:val="0"/>
      <w:marBottom w:val="0"/>
      <w:divBdr>
        <w:top w:val="none" w:sz="0" w:space="0" w:color="auto"/>
        <w:left w:val="none" w:sz="0" w:space="0" w:color="auto"/>
        <w:bottom w:val="none" w:sz="0" w:space="0" w:color="auto"/>
        <w:right w:val="none" w:sz="0" w:space="0" w:color="auto"/>
      </w:divBdr>
    </w:div>
    <w:div w:id="501819577">
      <w:bodyDiv w:val="1"/>
      <w:marLeft w:val="0"/>
      <w:marRight w:val="0"/>
      <w:marTop w:val="0"/>
      <w:marBottom w:val="0"/>
      <w:divBdr>
        <w:top w:val="none" w:sz="0" w:space="0" w:color="auto"/>
        <w:left w:val="none" w:sz="0" w:space="0" w:color="auto"/>
        <w:bottom w:val="none" w:sz="0" w:space="0" w:color="auto"/>
        <w:right w:val="none" w:sz="0" w:space="0" w:color="auto"/>
      </w:divBdr>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532038973">
      <w:bodyDiv w:val="1"/>
      <w:marLeft w:val="0"/>
      <w:marRight w:val="0"/>
      <w:marTop w:val="0"/>
      <w:marBottom w:val="0"/>
      <w:divBdr>
        <w:top w:val="none" w:sz="0" w:space="0" w:color="auto"/>
        <w:left w:val="none" w:sz="0" w:space="0" w:color="auto"/>
        <w:bottom w:val="none" w:sz="0" w:space="0" w:color="auto"/>
        <w:right w:val="none" w:sz="0" w:space="0" w:color="auto"/>
      </w:divBdr>
    </w:div>
    <w:div w:id="552035322">
      <w:bodyDiv w:val="1"/>
      <w:marLeft w:val="0"/>
      <w:marRight w:val="0"/>
      <w:marTop w:val="0"/>
      <w:marBottom w:val="0"/>
      <w:divBdr>
        <w:top w:val="none" w:sz="0" w:space="0" w:color="auto"/>
        <w:left w:val="none" w:sz="0" w:space="0" w:color="auto"/>
        <w:bottom w:val="none" w:sz="0" w:space="0" w:color="auto"/>
        <w:right w:val="none" w:sz="0" w:space="0" w:color="auto"/>
      </w:divBdr>
    </w:div>
    <w:div w:id="552735707">
      <w:bodyDiv w:val="1"/>
      <w:marLeft w:val="0"/>
      <w:marRight w:val="0"/>
      <w:marTop w:val="0"/>
      <w:marBottom w:val="0"/>
      <w:divBdr>
        <w:top w:val="none" w:sz="0" w:space="0" w:color="auto"/>
        <w:left w:val="none" w:sz="0" w:space="0" w:color="auto"/>
        <w:bottom w:val="none" w:sz="0" w:space="0" w:color="auto"/>
        <w:right w:val="none" w:sz="0" w:space="0" w:color="auto"/>
      </w:divBdr>
    </w:div>
    <w:div w:id="583882036">
      <w:bodyDiv w:val="1"/>
      <w:marLeft w:val="0"/>
      <w:marRight w:val="0"/>
      <w:marTop w:val="0"/>
      <w:marBottom w:val="0"/>
      <w:divBdr>
        <w:top w:val="none" w:sz="0" w:space="0" w:color="auto"/>
        <w:left w:val="none" w:sz="0" w:space="0" w:color="auto"/>
        <w:bottom w:val="none" w:sz="0" w:space="0" w:color="auto"/>
        <w:right w:val="none" w:sz="0" w:space="0" w:color="auto"/>
      </w:divBdr>
    </w:div>
    <w:div w:id="593132278">
      <w:bodyDiv w:val="1"/>
      <w:marLeft w:val="0"/>
      <w:marRight w:val="0"/>
      <w:marTop w:val="0"/>
      <w:marBottom w:val="0"/>
      <w:divBdr>
        <w:top w:val="none" w:sz="0" w:space="0" w:color="auto"/>
        <w:left w:val="none" w:sz="0" w:space="0" w:color="auto"/>
        <w:bottom w:val="none" w:sz="0" w:space="0" w:color="auto"/>
        <w:right w:val="none" w:sz="0" w:space="0" w:color="auto"/>
      </w:divBdr>
    </w:div>
    <w:div w:id="671372525">
      <w:bodyDiv w:val="1"/>
      <w:marLeft w:val="0"/>
      <w:marRight w:val="0"/>
      <w:marTop w:val="0"/>
      <w:marBottom w:val="0"/>
      <w:divBdr>
        <w:top w:val="none" w:sz="0" w:space="0" w:color="auto"/>
        <w:left w:val="none" w:sz="0" w:space="0" w:color="auto"/>
        <w:bottom w:val="none" w:sz="0" w:space="0" w:color="auto"/>
        <w:right w:val="none" w:sz="0" w:space="0" w:color="auto"/>
      </w:divBdr>
    </w:div>
    <w:div w:id="672806587">
      <w:bodyDiv w:val="1"/>
      <w:marLeft w:val="0"/>
      <w:marRight w:val="0"/>
      <w:marTop w:val="0"/>
      <w:marBottom w:val="0"/>
      <w:divBdr>
        <w:top w:val="none" w:sz="0" w:space="0" w:color="auto"/>
        <w:left w:val="none" w:sz="0" w:space="0" w:color="auto"/>
        <w:bottom w:val="none" w:sz="0" w:space="0" w:color="auto"/>
        <w:right w:val="none" w:sz="0" w:space="0" w:color="auto"/>
      </w:divBdr>
    </w:div>
    <w:div w:id="673799919">
      <w:bodyDiv w:val="1"/>
      <w:marLeft w:val="0"/>
      <w:marRight w:val="0"/>
      <w:marTop w:val="0"/>
      <w:marBottom w:val="0"/>
      <w:divBdr>
        <w:top w:val="none" w:sz="0" w:space="0" w:color="auto"/>
        <w:left w:val="none" w:sz="0" w:space="0" w:color="auto"/>
        <w:bottom w:val="none" w:sz="0" w:space="0" w:color="auto"/>
        <w:right w:val="none" w:sz="0" w:space="0" w:color="auto"/>
      </w:divBdr>
    </w:div>
    <w:div w:id="674840073">
      <w:bodyDiv w:val="1"/>
      <w:marLeft w:val="0"/>
      <w:marRight w:val="0"/>
      <w:marTop w:val="0"/>
      <w:marBottom w:val="0"/>
      <w:divBdr>
        <w:top w:val="none" w:sz="0" w:space="0" w:color="auto"/>
        <w:left w:val="none" w:sz="0" w:space="0" w:color="auto"/>
        <w:bottom w:val="none" w:sz="0" w:space="0" w:color="auto"/>
        <w:right w:val="none" w:sz="0" w:space="0" w:color="auto"/>
      </w:divBdr>
    </w:div>
    <w:div w:id="691342771">
      <w:bodyDiv w:val="1"/>
      <w:marLeft w:val="0"/>
      <w:marRight w:val="0"/>
      <w:marTop w:val="0"/>
      <w:marBottom w:val="0"/>
      <w:divBdr>
        <w:top w:val="none" w:sz="0" w:space="0" w:color="auto"/>
        <w:left w:val="none" w:sz="0" w:space="0" w:color="auto"/>
        <w:bottom w:val="none" w:sz="0" w:space="0" w:color="auto"/>
        <w:right w:val="none" w:sz="0" w:space="0" w:color="auto"/>
      </w:divBdr>
    </w:div>
    <w:div w:id="712777490">
      <w:bodyDiv w:val="1"/>
      <w:marLeft w:val="0"/>
      <w:marRight w:val="0"/>
      <w:marTop w:val="0"/>
      <w:marBottom w:val="0"/>
      <w:divBdr>
        <w:top w:val="none" w:sz="0" w:space="0" w:color="auto"/>
        <w:left w:val="none" w:sz="0" w:space="0" w:color="auto"/>
        <w:bottom w:val="none" w:sz="0" w:space="0" w:color="auto"/>
        <w:right w:val="none" w:sz="0" w:space="0" w:color="auto"/>
      </w:divBdr>
    </w:div>
    <w:div w:id="730034208">
      <w:bodyDiv w:val="1"/>
      <w:marLeft w:val="0"/>
      <w:marRight w:val="0"/>
      <w:marTop w:val="0"/>
      <w:marBottom w:val="0"/>
      <w:divBdr>
        <w:top w:val="none" w:sz="0" w:space="0" w:color="auto"/>
        <w:left w:val="none" w:sz="0" w:space="0" w:color="auto"/>
        <w:bottom w:val="none" w:sz="0" w:space="0" w:color="auto"/>
        <w:right w:val="none" w:sz="0" w:space="0" w:color="auto"/>
      </w:divBdr>
    </w:div>
    <w:div w:id="735667566">
      <w:bodyDiv w:val="1"/>
      <w:marLeft w:val="0"/>
      <w:marRight w:val="0"/>
      <w:marTop w:val="0"/>
      <w:marBottom w:val="0"/>
      <w:divBdr>
        <w:top w:val="none" w:sz="0" w:space="0" w:color="auto"/>
        <w:left w:val="none" w:sz="0" w:space="0" w:color="auto"/>
        <w:bottom w:val="none" w:sz="0" w:space="0" w:color="auto"/>
        <w:right w:val="none" w:sz="0" w:space="0" w:color="auto"/>
      </w:divBdr>
    </w:div>
    <w:div w:id="744955658">
      <w:bodyDiv w:val="1"/>
      <w:marLeft w:val="0"/>
      <w:marRight w:val="0"/>
      <w:marTop w:val="0"/>
      <w:marBottom w:val="0"/>
      <w:divBdr>
        <w:top w:val="none" w:sz="0" w:space="0" w:color="auto"/>
        <w:left w:val="none" w:sz="0" w:space="0" w:color="auto"/>
        <w:bottom w:val="none" w:sz="0" w:space="0" w:color="auto"/>
        <w:right w:val="none" w:sz="0" w:space="0" w:color="auto"/>
      </w:divBdr>
    </w:div>
    <w:div w:id="751203826">
      <w:bodyDiv w:val="1"/>
      <w:marLeft w:val="0"/>
      <w:marRight w:val="0"/>
      <w:marTop w:val="0"/>
      <w:marBottom w:val="0"/>
      <w:divBdr>
        <w:top w:val="none" w:sz="0" w:space="0" w:color="auto"/>
        <w:left w:val="none" w:sz="0" w:space="0" w:color="auto"/>
        <w:bottom w:val="none" w:sz="0" w:space="0" w:color="auto"/>
        <w:right w:val="none" w:sz="0" w:space="0" w:color="auto"/>
      </w:divBdr>
    </w:div>
    <w:div w:id="807936239">
      <w:bodyDiv w:val="1"/>
      <w:marLeft w:val="0"/>
      <w:marRight w:val="0"/>
      <w:marTop w:val="0"/>
      <w:marBottom w:val="0"/>
      <w:divBdr>
        <w:top w:val="none" w:sz="0" w:space="0" w:color="auto"/>
        <w:left w:val="none" w:sz="0" w:space="0" w:color="auto"/>
        <w:bottom w:val="none" w:sz="0" w:space="0" w:color="auto"/>
        <w:right w:val="none" w:sz="0" w:space="0" w:color="auto"/>
      </w:divBdr>
    </w:div>
    <w:div w:id="826020635">
      <w:bodyDiv w:val="1"/>
      <w:marLeft w:val="0"/>
      <w:marRight w:val="0"/>
      <w:marTop w:val="0"/>
      <w:marBottom w:val="0"/>
      <w:divBdr>
        <w:top w:val="none" w:sz="0" w:space="0" w:color="auto"/>
        <w:left w:val="none" w:sz="0" w:space="0" w:color="auto"/>
        <w:bottom w:val="none" w:sz="0" w:space="0" w:color="auto"/>
        <w:right w:val="none" w:sz="0" w:space="0" w:color="auto"/>
      </w:divBdr>
    </w:div>
    <w:div w:id="827280973">
      <w:bodyDiv w:val="1"/>
      <w:marLeft w:val="0"/>
      <w:marRight w:val="0"/>
      <w:marTop w:val="0"/>
      <w:marBottom w:val="0"/>
      <w:divBdr>
        <w:top w:val="none" w:sz="0" w:space="0" w:color="auto"/>
        <w:left w:val="none" w:sz="0" w:space="0" w:color="auto"/>
        <w:bottom w:val="none" w:sz="0" w:space="0" w:color="auto"/>
        <w:right w:val="none" w:sz="0" w:space="0" w:color="auto"/>
      </w:divBdr>
    </w:div>
    <w:div w:id="829755210">
      <w:bodyDiv w:val="1"/>
      <w:marLeft w:val="0"/>
      <w:marRight w:val="0"/>
      <w:marTop w:val="0"/>
      <w:marBottom w:val="0"/>
      <w:divBdr>
        <w:top w:val="none" w:sz="0" w:space="0" w:color="auto"/>
        <w:left w:val="none" w:sz="0" w:space="0" w:color="auto"/>
        <w:bottom w:val="none" w:sz="0" w:space="0" w:color="auto"/>
        <w:right w:val="none" w:sz="0" w:space="0" w:color="auto"/>
      </w:divBdr>
    </w:div>
    <w:div w:id="834034585">
      <w:bodyDiv w:val="1"/>
      <w:marLeft w:val="0"/>
      <w:marRight w:val="0"/>
      <w:marTop w:val="0"/>
      <w:marBottom w:val="0"/>
      <w:divBdr>
        <w:top w:val="none" w:sz="0" w:space="0" w:color="auto"/>
        <w:left w:val="none" w:sz="0" w:space="0" w:color="auto"/>
        <w:bottom w:val="none" w:sz="0" w:space="0" w:color="auto"/>
        <w:right w:val="none" w:sz="0" w:space="0" w:color="auto"/>
      </w:divBdr>
    </w:div>
    <w:div w:id="841774463">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868564027">
      <w:bodyDiv w:val="1"/>
      <w:marLeft w:val="0"/>
      <w:marRight w:val="0"/>
      <w:marTop w:val="0"/>
      <w:marBottom w:val="0"/>
      <w:divBdr>
        <w:top w:val="none" w:sz="0" w:space="0" w:color="auto"/>
        <w:left w:val="none" w:sz="0" w:space="0" w:color="auto"/>
        <w:bottom w:val="none" w:sz="0" w:space="0" w:color="auto"/>
        <w:right w:val="none" w:sz="0" w:space="0" w:color="auto"/>
      </w:divBdr>
    </w:div>
    <w:div w:id="885751176">
      <w:bodyDiv w:val="1"/>
      <w:marLeft w:val="0"/>
      <w:marRight w:val="0"/>
      <w:marTop w:val="0"/>
      <w:marBottom w:val="0"/>
      <w:divBdr>
        <w:top w:val="none" w:sz="0" w:space="0" w:color="auto"/>
        <w:left w:val="none" w:sz="0" w:space="0" w:color="auto"/>
        <w:bottom w:val="none" w:sz="0" w:space="0" w:color="auto"/>
        <w:right w:val="none" w:sz="0" w:space="0" w:color="auto"/>
      </w:divBdr>
    </w:div>
    <w:div w:id="924614067">
      <w:bodyDiv w:val="1"/>
      <w:marLeft w:val="0"/>
      <w:marRight w:val="0"/>
      <w:marTop w:val="0"/>
      <w:marBottom w:val="0"/>
      <w:divBdr>
        <w:top w:val="none" w:sz="0" w:space="0" w:color="auto"/>
        <w:left w:val="none" w:sz="0" w:space="0" w:color="auto"/>
        <w:bottom w:val="none" w:sz="0" w:space="0" w:color="auto"/>
        <w:right w:val="none" w:sz="0" w:space="0" w:color="auto"/>
      </w:divBdr>
    </w:div>
    <w:div w:id="965769923">
      <w:bodyDiv w:val="1"/>
      <w:marLeft w:val="0"/>
      <w:marRight w:val="0"/>
      <w:marTop w:val="0"/>
      <w:marBottom w:val="0"/>
      <w:divBdr>
        <w:top w:val="none" w:sz="0" w:space="0" w:color="auto"/>
        <w:left w:val="none" w:sz="0" w:space="0" w:color="auto"/>
        <w:bottom w:val="none" w:sz="0" w:space="0" w:color="auto"/>
        <w:right w:val="none" w:sz="0" w:space="0" w:color="auto"/>
      </w:divBdr>
    </w:div>
    <w:div w:id="1011176144">
      <w:bodyDiv w:val="1"/>
      <w:marLeft w:val="0"/>
      <w:marRight w:val="0"/>
      <w:marTop w:val="0"/>
      <w:marBottom w:val="0"/>
      <w:divBdr>
        <w:top w:val="none" w:sz="0" w:space="0" w:color="auto"/>
        <w:left w:val="none" w:sz="0" w:space="0" w:color="auto"/>
        <w:bottom w:val="none" w:sz="0" w:space="0" w:color="auto"/>
        <w:right w:val="none" w:sz="0" w:space="0" w:color="auto"/>
      </w:divBdr>
    </w:div>
    <w:div w:id="1051467550">
      <w:bodyDiv w:val="1"/>
      <w:marLeft w:val="0"/>
      <w:marRight w:val="0"/>
      <w:marTop w:val="0"/>
      <w:marBottom w:val="0"/>
      <w:divBdr>
        <w:top w:val="none" w:sz="0" w:space="0" w:color="auto"/>
        <w:left w:val="none" w:sz="0" w:space="0" w:color="auto"/>
        <w:bottom w:val="none" w:sz="0" w:space="0" w:color="auto"/>
        <w:right w:val="none" w:sz="0" w:space="0" w:color="auto"/>
      </w:divBdr>
    </w:div>
    <w:div w:id="1067723978">
      <w:bodyDiv w:val="1"/>
      <w:marLeft w:val="0"/>
      <w:marRight w:val="0"/>
      <w:marTop w:val="0"/>
      <w:marBottom w:val="0"/>
      <w:divBdr>
        <w:top w:val="none" w:sz="0" w:space="0" w:color="auto"/>
        <w:left w:val="none" w:sz="0" w:space="0" w:color="auto"/>
        <w:bottom w:val="none" w:sz="0" w:space="0" w:color="auto"/>
        <w:right w:val="none" w:sz="0" w:space="0" w:color="auto"/>
      </w:divBdr>
    </w:div>
    <w:div w:id="1073890123">
      <w:bodyDiv w:val="1"/>
      <w:marLeft w:val="0"/>
      <w:marRight w:val="0"/>
      <w:marTop w:val="0"/>
      <w:marBottom w:val="0"/>
      <w:divBdr>
        <w:top w:val="none" w:sz="0" w:space="0" w:color="auto"/>
        <w:left w:val="none" w:sz="0" w:space="0" w:color="auto"/>
        <w:bottom w:val="none" w:sz="0" w:space="0" w:color="auto"/>
        <w:right w:val="none" w:sz="0" w:space="0" w:color="auto"/>
      </w:divBdr>
    </w:div>
    <w:div w:id="1210607414">
      <w:bodyDiv w:val="1"/>
      <w:marLeft w:val="0"/>
      <w:marRight w:val="0"/>
      <w:marTop w:val="0"/>
      <w:marBottom w:val="0"/>
      <w:divBdr>
        <w:top w:val="none" w:sz="0" w:space="0" w:color="auto"/>
        <w:left w:val="none" w:sz="0" w:space="0" w:color="auto"/>
        <w:bottom w:val="none" w:sz="0" w:space="0" w:color="auto"/>
        <w:right w:val="none" w:sz="0" w:space="0" w:color="auto"/>
      </w:divBdr>
    </w:div>
    <w:div w:id="1232230065">
      <w:bodyDiv w:val="1"/>
      <w:marLeft w:val="0"/>
      <w:marRight w:val="0"/>
      <w:marTop w:val="0"/>
      <w:marBottom w:val="0"/>
      <w:divBdr>
        <w:top w:val="none" w:sz="0" w:space="0" w:color="auto"/>
        <w:left w:val="none" w:sz="0" w:space="0" w:color="auto"/>
        <w:bottom w:val="none" w:sz="0" w:space="0" w:color="auto"/>
        <w:right w:val="none" w:sz="0" w:space="0" w:color="auto"/>
      </w:divBdr>
    </w:div>
    <w:div w:id="1307053591">
      <w:bodyDiv w:val="1"/>
      <w:marLeft w:val="0"/>
      <w:marRight w:val="0"/>
      <w:marTop w:val="0"/>
      <w:marBottom w:val="0"/>
      <w:divBdr>
        <w:top w:val="none" w:sz="0" w:space="0" w:color="auto"/>
        <w:left w:val="none" w:sz="0" w:space="0" w:color="auto"/>
        <w:bottom w:val="none" w:sz="0" w:space="0" w:color="auto"/>
        <w:right w:val="none" w:sz="0" w:space="0" w:color="auto"/>
      </w:divBdr>
    </w:div>
    <w:div w:id="1322008451">
      <w:bodyDiv w:val="1"/>
      <w:marLeft w:val="0"/>
      <w:marRight w:val="0"/>
      <w:marTop w:val="0"/>
      <w:marBottom w:val="0"/>
      <w:divBdr>
        <w:top w:val="none" w:sz="0" w:space="0" w:color="auto"/>
        <w:left w:val="none" w:sz="0" w:space="0" w:color="auto"/>
        <w:bottom w:val="none" w:sz="0" w:space="0" w:color="auto"/>
        <w:right w:val="none" w:sz="0" w:space="0" w:color="auto"/>
      </w:divBdr>
    </w:div>
    <w:div w:id="1339772483">
      <w:bodyDiv w:val="1"/>
      <w:marLeft w:val="0"/>
      <w:marRight w:val="0"/>
      <w:marTop w:val="0"/>
      <w:marBottom w:val="0"/>
      <w:divBdr>
        <w:top w:val="none" w:sz="0" w:space="0" w:color="auto"/>
        <w:left w:val="none" w:sz="0" w:space="0" w:color="auto"/>
        <w:bottom w:val="none" w:sz="0" w:space="0" w:color="auto"/>
        <w:right w:val="none" w:sz="0" w:space="0" w:color="auto"/>
      </w:divBdr>
    </w:div>
    <w:div w:id="1352099507">
      <w:bodyDiv w:val="1"/>
      <w:marLeft w:val="0"/>
      <w:marRight w:val="0"/>
      <w:marTop w:val="0"/>
      <w:marBottom w:val="0"/>
      <w:divBdr>
        <w:top w:val="none" w:sz="0" w:space="0" w:color="auto"/>
        <w:left w:val="none" w:sz="0" w:space="0" w:color="auto"/>
        <w:bottom w:val="none" w:sz="0" w:space="0" w:color="auto"/>
        <w:right w:val="none" w:sz="0" w:space="0" w:color="auto"/>
      </w:divBdr>
    </w:div>
    <w:div w:id="1387921769">
      <w:bodyDiv w:val="1"/>
      <w:marLeft w:val="0"/>
      <w:marRight w:val="0"/>
      <w:marTop w:val="0"/>
      <w:marBottom w:val="0"/>
      <w:divBdr>
        <w:top w:val="none" w:sz="0" w:space="0" w:color="auto"/>
        <w:left w:val="none" w:sz="0" w:space="0" w:color="auto"/>
        <w:bottom w:val="none" w:sz="0" w:space="0" w:color="auto"/>
        <w:right w:val="none" w:sz="0" w:space="0" w:color="auto"/>
      </w:divBdr>
    </w:div>
    <w:div w:id="1401828940">
      <w:bodyDiv w:val="1"/>
      <w:marLeft w:val="0"/>
      <w:marRight w:val="0"/>
      <w:marTop w:val="0"/>
      <w:marBottom w:val="0"/>
      <w:divBdr>
        <w:top w:val="none" w:sz="0" w:space="0" w:color="auto"/>
        <w:left w:val="none" w:sz="0" w:space="0" w:color="auto"/>
        <w:bottom w:val="none" w:sz="0" w:space="0" w:color="auto"/>
        <w:right w:val="none" w:sz="0" w:space="0" w:color="auto"/>
      </w:divBdr>
    </w:div>
    <w:div w:id="1421373763">
      <w:bodyDiv w:val="1"/>
      <w:marLeft w:val="0"/>
      <w:marRight w:val="0"/>
      <w:marTop w:val="0"/>
      <w:marBottom w:val="0"/>
      <w:divBdr>
        <w:top w:val="none" w:sz="0" w:space="0" w:color="auto"/>
        <w:left w:val="none" w:sz="0" w:space="0" w:color="auto"/>
        <w:bottom w:val="none" w:sz="0" w:space="0" w:color="auto"/>
        <w:right w:val="none" w:sz="0" w:space="0" w:color="auto"/>
      </w:divBdr>
    </w:div>
    <w:div w:id="1424454337">
      <w:bodyDiv w:val="1"/>
      <w:marLeft w:val="0"/>
      <w:marRight w:val="0"/>
      <w:marTop w:val="0"/>
      <w:marBottom w:val="0"/>
      <w:divBdr>
        <w:top w:val="none" w:sz="0" w:space="0" w:color="auto"/>
        <w:left w:val="none" w:sz="0" w:space="0" w:color="auto"/>
        <w:bottom w:val="none" w:sz="0" w:space="0" w:color="auto"/>
        <w:right w:val="none" w:sz="0" w:space="0" w:color="auto"/>
      </w:divBdr>
    </w:div>
    <w:div w:id="1441950762">
      <w:bodyDiv w:val="1"/>
      <w:marLeft w:val="0"/>
      <w:marRight w:val="0"/>
      <w:marTop w:val="0"/>
      <w:marBottom w:val="0"/>
      <w:divBdr>
        <w:top w:val="none" w:sz="0" w:space="0" w:color="auto"/>
        <w:left w:val="none" w:sz="0" w:space="0" w:color="auto"/>
        <w:bottom w:val="none" w:sz="0" w:space="0" w:color="auto"/>
        <w:right w:val="none" w:sz="0" w:space="0" w:color="auto"/>
      </w:divBdr>
    </w:div>
    <w:div w:id="1460144817">
      <w:bodyDiv w:val="1"/>
      <w:marLeft w:val="0"/>
      <w:marRight w:val="0"/>
      <w:marTop w:val="0"/>
      <w:marBottom w:val="0"/>
      <w:divBdr>
        <w:top w:val="none" w:sz="0" w:space="0" w:color="auto"/>
        <w:left w:val="none" w:sz="0" w:space="0" w:color="auto"/>
        <w:bottom w:val="none" w:sz="0" w:space="0" w:color="auto"/>
        <w:right w:val="none" w:sz="0" w:space="0" w:color="auto"/>
      </w:divBdr>
    </w:div>
    <w:div w:id="1481733595">
      <w:bodyDiv w:val="1"/>
      <w:marLeft w:val="0"/>
      <w:marRight w:val="0"/>
      <w:marTop w:val="0"/>
      <w:marBottom w:val="0"/>
      <w:divBdr>
        <w:top w:val="none" w:sz="0" w:space="0" w:color="auto"/>
        <w:left w:val="none" w:sz="0" w:space="0" w:color="auto"/>
        <w:bottom w:val="none" w:sz="0" w:space="0" w:color="auto"/>
        <w:right w:val="none" w:sz="0" w:space="0" w:color="auto"/>
      </w:divBdr>
    </w:div>
    <w:div w:id="1506482899">
      <w:bodyDiv w:val="1"/>
      <w:marLeft w:val="0"/>
      <w:marRight w:val="0"/>
      <w:marTop w:val="0"/>
      <w:marBottom w:val="0"/>
      <w:divBdr>
        <w:top w:val="none" w:sz="0" w:space="0" w:color="auto"/>
        <w:left w:val="none" w:sz="0" w:space="0" w:color="auto"/>
        <w:bottom w:val="none" w:sz="0" w:space="0" w:color="auto"/>
        <w:right w:val="none" w:sz="0" w:space="0" w:color="auto"/>
      </w:divBdr>
    </w:div>
    <w:div w:id="1512186818">
      <w:bodyDiv w:val="1"/>
      <w:marLeft w:val="0"/>
      <w:marRight w:val="0"/>
      <w:marTop w:val="0"/>
      <w:marBottom w:val="0"/>
      <w:divBdr>
        <w:top w:val="none" w:sz="0" w:space="0" w:color="auto"/>
        <w:left w:val="none" w:sz="0" w:space="0" w:color="auto"/>
        <w:bottom w:val="none" w:sz="0" w:space="0" w:color="auto"/>
        <w:right w:val="none" w:sz="0" w:space="0" w:color="auto"/>
      </w:divBdr>
      <w:divsChild>
        <w:div w:id="1388453389">
          <w:marLeft w:val="0"/>
          <w:marRight w:val="0"/>
          <w:marTop w:val="0"/>
          <w:marBottom w:val="0"/>
          <w:divBdr>
            <w:top w:val="none" w:sz="0" w:space="0" w:color="auto"/>
            <w:left w:val="none" w:sz="0" w:space="0" w:color="auto"/>
            <w:bottom w:val="none" w:sz="0" w:space="0" w:color="auto"/>
            <w:right w:val="none" w:sz="0" w:space="0" w:color="auto"/>
          </w:divBdr>
        </w:div>
      </w:divsChild>
    </w:div>
    <w:div w:id="1516110592">
      <w:bodyDiv w:val="1"/>
      <w:marLeft w:val="0"/>
      <w:marRight w:val="0"/>
      <w:marTop w:val="0"/>
      <w:marBottom w:val="0"/>
      <w:divBdr>
        <w:top w:val="none" w:sz="0" w:space="0" w:color="auto"/>
        <w:left w:val="none" w:sz="0" w:space="0" w:color="auto"/>
        <w:bottom w:val="none" w:sz="0" w:space="0" w:color="auto"/>
        <w:right w:val="none" w:sz="0" w:space="0" w:color="auto"/>
      </w:divBdr>
    </w:div>
    <w:div w:id="1518421839">
      <w:bodyDiv w:val="1"/>
      <w:marLeft w:val="0"/>
      <w:marRight w:val="0"/>
      <w:marTop w:val="0"/>
      <w:marBottom w:val="0"/>
      <w:divBdr>
        <w:top w:val="none" w:sz="0" w:space="0" w:color="auto"/>
        <w:left w:val="none" w:sz="0" w:space="0" w:color="auto"/>
        <w:bottom w:val="none" w:sz="0" w:space="0" w:color="auto"/>
        <w:right w:val="none" w:sz="0" w:space="0" w:color="auto"/>
      </w:divBdr>
    </w:div>
    <w:div w:id="1525435679">
      <w:bodyDiv w:val="1"/>
      <w:marLeft w:val="0"/>
      <w:marRight w:val="0"/>
      <w:marTop w:val="0"/>
      <w:marBottom w:val="0"/>
      <w:divBdr>
        <w:top w:val="none" w:sz="0" w:space="0" w:color="auto"/>
        <w:left w:val="none" w:sz="0" w:space="0" w:color="auto"/>
        <w:bottom w:val="none" w:sz="0" w:space="0" w:color="auto"/>
        <w:right w:val="none" w:sz="0" w:space="0" w:color="auto"/>
      </w:divBdr>
    </w:div>
    <w:div w:id="1547378558">
      <w:bodyDiv w:val="1"/>
      <w:marLeft w:val="0"/>
      <w:marRight w:val="0"/>
      <w:marTop w:val="0"/>
      <w:marBottom w:val="0"/>
      <w:divBdr>
        <w:top w:val="none" w:sz="0" w:space="0" w:color="auto"/>
        <w:left w:val="none" w:sz="0" w:space="0" w:color="auto"/>
        <w:bottom w:val="none" w:sz="0" w:space="0" w:color="auto"/>
        <w:right w:val="none" w:sz="0" w:space="0" w:color="auto"/>
      </w:divBdr>
    </w:div>
    <w:div w:id="1548682141">
      <w:bodyDiv w:val="1"/>
      <w:marLeft w:val="0"/>
      <w:marRight w:val="0"/>
      <w:marTop w:val="0"/>
      <w:marBottom w:val="0"/>
      <w:divBdr>
        <w:top w:val="none" w:sz="0" w:space="0" w:color="auto"/>
        <w:left w:val="none" w:sz="0" w:space="0" w:color="auto"/>
        <w:bottom w:val="none" w:sz="0" w:space="0" w:color="auto"/>
        <w:right w:val="none" w:sz="0" w:space="0" w:color="auto"/>
      </w:divBdr>
    </w:div>
    <w:div w:id="1564608130">
      <w:bodyDiv w:val="1"/>
      <w:marLeft w:val="0"/>
      <w:marRight w:val="0"/>
      <w:marTop w:val="0"/>
      <w:marBottom w:val="0"/>
      <w:divBdr>
        <w:top w:val="none" w:sz="0" w:space="0" w:color="auto"/>
        <w:left w:val="none" w:sz="0" w:space="0" w:color="auto"/>
        <w:bottom w:val="none" w:sz="0" w:space="0" w:color="auto"/>
        <w:right w:val="none" w:sz="0" w:space="0" w:color="auto"/>
      </w:divBdr>
    </w:div>
    <w:div w:id="1565490214">
      <w:bodyDiv w:val="1"/>
      <w:marLeft w:val="0"/>
      <w:marRight w:val="0"/>
      <w:marTop w:val="0"/>
      <w:marBottom w:val="0"/>
      <w:divBdr>
        <w:top w:val="none" w:sz="0" w:space="0" w:color="auto"/>
        <w:left w:val="none" w:sz="0" w:space="0" w:color="auto"/>
        <w:bottom w:val="none" w:sz="0" w:space="0" w:color="auto"/>
        <w:right w:val="none" w:sz="0" w:space="0" w:color="auto"/>
      </w:divBdr>
    </w:div>
    <w:div w:id="1587765123">
      <w:bodyDiv w:val="1"/>
      <w:marLeft w:val="0"/>
      <w:marRight w:val="0"/>
      <w:marTop w:val="0"/>
      <w:marBottom w:val="0"/>
      <w:divBdr>
        <w:top w:val="none" w:sz="0" w:space="0" w:color="auto"/>
        <w:left w:val="none" w:sz="0" w:space="0" w:color="auto"/>
        <w:bottom w:val="none" w:sz="0" w:space="0" w:color="auto"/>
        <w:right w:val="none" w:sz="0" w:space="0" w:color="auto"/>
      </w:divBdr>
    </w:div>
    <w:div w:id="1612929152">
      <w:bodyDiv w:val="1"/>
      <w:marLeft w:val="0"/>
      <w:marRight w:val="0"/>
      <w:marTop w:val="0"/>
      <w:marBottom w:val="0"/>
      <w:divBdr>
        <w:top w:val="none" w:sz="0" w:space="0" w:color="auto"/>
        <w:left w:val="none" w:sz="0" w:space="0" w:color="auto"/>
        <w:bottom w:val="none" w:sz="0" w:space="0" w:color="auto"/>
        <w:right w:val="none" w:sz="0" w:space="0" w:color="auto"/>
      </w:divBdr>
    </w:div>
    <w:div w:id="1620800665">
      <w:bodyDiv w:val="1"/>
      <w:marLeft w:val="0"/>
      <w:marRight w:val="0"/>
      <w:marTop w:val="0"/>
      <w:marBottom w:val="0"/>
      <w:divBdr>
        <w:top w:val="none" w:sz="0" w:space="0" w:color="auto"/>
        <w:left w:val="none" w:sz="0" w:space="0" w:color="auto"/>
        <w:bottom w:val="none" w:sz="0" w:space="0" w:color="auto"/>
        <w:right w:val="none" w:sz="0" w:space="0" w:color="auto"/>
      </w:divBdr>
    </w:div>
    <w:div w:id="1736925538">
      <w:bodyDiv w:val="1"/>
      <w:marLeft w:val="0"/>
      <w:marRight w:val="0"/>
      <w:marTop w:val="0"/>
      <w:marBottom w:val="0"/>
      <w:divBdr>
        <w:top w:val="none" w:sz="0" w:space="0" w:color="auto"/>
        <w:left w:val="none" w:sz="0" w:space="0" w:color="auto"/>
        <w:bottom w:val="none" w:sz="0" w:space="0" w:color="auto"/>
        <w:right w:val="none" w:sz="0" w:space="0" w:color="auto"/>
      </w:divBdr>
    </w:div>
    <w:div w:id="1738357934">
      <w:bodyDiv w:val="1"/>
      <w:marLeft w:val="0"/>
      <w:marRight w:val="0"/>
      <w:marTop w:val="0"/>
      <w:marBottom w:val="0"/>
      <w:divBdr>
        <w:top w:val="none" w:sz="0" w:space="0" w:color="auto"/>
        <w:left w:val="none" w:sz="0" w:space="0" w:color="auto"/>
        <w:bottom w:val="none" w:sz="0" w:space="0" w:color="auto"/>
        <w:right w:val="none" w:sz="0" w:space="0" w:color="auto"/>
      </w:divBdr>
    </w:div>
    <w:div w:id="1763407945">
      <w:bodyDiv w:val="1"/>
      <w:marLeft w:val="0"/>
      <w:marRight w:val="0"/>
      <w:marTop w:val="0"/>
      <w:marBottom w:val="0"/>
      <w:divBdr>
        <w:top w:val="none" w:sz="0" w:space="0" w:color="auto"/>
        <w:left w:val="none" w:sz="0" w:space="0" w:color="auto"/>
        <w:bottom w:val="none" w:sz="0" w:space="0" w:color="auto"/>
        <w:right w:val="none" w:sz="0" w:space="0" w:color="auto"/>
      </w:divBdr>
    </w:div>
    <w:div w:id="1796220275">
      <w:bodyDiv w:val="1"/>
      <w:marLeft w:val="0"/>
      <w:marRight w:val="0"/>
      <w:marTop w:val="0"/>
      <w:marBottom w:val="0"/>
      <w:divBdr>
        <w:top w:val="none" w:sz="0" w:space="0" w:color="auto"/>
        <w:left w:val="none" w:sz="0" w:space="0" w:color="auto"/>
        <w:bottom w:val="none" w:sz="0" w:space="0" w:color="auto"/>
        <w:right w:val="none" w:sz="0" w:space="0" w:color="auto"/>
      </w:divBdr>
    </w:div>
    <w:div w:id="1809085595">
      <w:bodyDiv w:val="1"/>
      <w:marLeft w:val="0"/>
      <w:marRight w:val="0"/>
      <w:marTop w:val="0"/>
      <w:marBottom w:val="0"/>
      <w:divBdr>
        <w:top w:val="none" w:sz="0" w:space="0" w:color="auto"/>
        <w:left w:val="none" w:sz="0" w:space="0" w:color="auto"/>
        <w:bottom w:val="none" w:sz="0" w:space="0" w:color="auto"/>
        <w:right w:val="none" w:sz="0" w:space="0" w:color="auto"/>
      </w:divBdr>
    </w:div>
    <w:div w:id="1821918634">
      <w:bodyDiv w:val="1"/>
      <w:marLeft w:val="0"/>
      <w:marRight w:val="0"/>
      <w:marTop w:val="0"/>
      <w:marBottom w:val="0"/>
      <w:divBdr>
        <w:top w:val="none" w:sz="0" w:space="0" w:color="auto"/>
        <w:left w:val="none" w:sz="0" w:space="0" w:color="auto"/>
        <w:bottom w:val="none" w:sz="0" w:space="0" w:color="auto"/>
        <w:right w:val="none" w:sz="0" w:space="0" w:color="auto"/>
      </w:divBdr>
    </w:div>
    <w:div w:id="1853717663">
      <w:bodyDiv w:val="1"/>
      <w:marLeft w:val="0"/>
      <w:marRight w:val="0"/>
      <w:marTop w:val="0"/>
      <w:marBottom w:val="0"/>
      <w:divBdr>
        <w:top w:val="none" w:sz="0" w:space="0" w:color="auto"/>
        <w:left w:val="none" w:sz="0" w:space="0" w:color="auto"/>
        <w:bottom w:val="none" w:sz="0" w:space="0" w:color="auto"/>
        <w:right w:val="none" w:sz="0" w:space="0" w:color="auto"/>
      </w:divBdr>
    </w:div>
    <w:div w:id="1891259001">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 w:id="1976448578">
      <w:bodyDiv w:val="1"/>
      <w:marLeft w:val="0"/>
      <w:marRight w:val="0"/>
      <w:marTop w:val="0"/>
      <w:marBottom w:val="0"/>
      <w:divBdr>
        <w:top w:val="none" w:sz="0" w:space="0" w:color="auto"/>
        <w:left w:val="none" w:sz="0" w:space="0" w:color="auto"/>
        <w:bottom w:val="none" w:sz="0" w:space="0" w:color="auto"/>
        <w:right w:val="none" w:sz="0" w:space="0" w:color="auto"/>
      </w:divBdr>
      <w:divsChild>
        <w:div w:id="1188643891">
          <w:marLeft w:val="0"/>
          <w:marRight w:val="0"/>
          <w:marTop w:val="0"/>
          <w:marBottom w:val="0"/>
          <w:divBdr>
            <w:top w:val="none" w:sz="0" w:space="0" w:color="auto"/>
            <w:left w:val="none" w:sz="0" w:space="0" w:color="auto"/>
            <w:bottom w:val="none" w:sz="0" w:space="0" w:color="auto"/>
            <w:right w:val="none" w:sz="0" w:space="0" w:color="auto"/>
          </w:divBdr>
        </w:div>
      </w:divsChild>
    </w:div>
    <w:div w:id="2029328360">
      <w:bodyDiv w:val="1"/>
      <w:marLeft w:val="0"/>
      <w:marRight w:val="0"/>
      <w:marTop w:val="0"/>
      <w:marBottom w:val="0"/>
      <w:divBdr>
        <w:top w:val="none" w:sz="0" w:space="0" w:color="auto"/>
        <w:left w:val="none" w:sz="0" w:space="0" w:color="auto"/>
        <w:bottom w:val="none" w:sz="0" w:space="0" w:color="auto"/>
        <w:right w:val="none" w:sz="0" w:space="0" w:color="auto"/>
      </w:divBdr>
    </w:div>
    <w:div w:id="2039505750">
      <w:bodyDiv w:val="1"/>
      <w:marLeft w:val="0"/>
      <w:marRight w:val="0"/>
      <w:marTop w:val="0"/>
      <w:marBottom w:val="0"/>
      <w:divBdr>
        <w:top w:val="none" w:sz="0" w:space="0" w:color="auto"/>
        <w:left w:val="none" w:sz="0" w:space="0" w:color="auto"/>
        <w:bottom w:val="none" w:sz="0" w:space="0" w:color="auto"/>
        <w:right w:val="none" w:sz="0" w:space="0" w:color="auto"/>
      </w:divBdr>
    </w:div>
    <w:div w:id="2089616482">
      <w:bodyDiv w:val="1"/>
      <w:marLeft w:val="0"/>
      <w:marRight w:val="0"/>
      <w:marTop w:val="0"/>
      <w:marBottom w:val="0"/>
      <w:divBdr>
        <w:top w:val="none" w:sz="0" w:space="0" w:color="auto"/>
        <w:left w:val="none" w:sz="0" w:space="0" w:color="auto"/>
        <w:bottom w:val="none" w:sz="0" w:space="0" w:color="auto"/>
        <w:right w:val="none" w:sz="0" w:space="0" w:color="auto"/>
      </w:divBdr>
      <w:divsChild>
        <w:div w:id="1502964102">
          <w:marLeft w:val="0"/>
          <w:marRight w:val="0"/>
          <w:marTop w:val="60"/>
          <w:marBottom w:val="60"/>
          <w:divBdr>
            <w:top w:val="none" w:sz="0" w:space="0" w:color="auto"/>
            <w:left w:val="none" w:sz="0" w:space="0" w:color="auto"/>
            <w:bottom w:val="none" w:sz="0" w:space="0" w:color="auto"/>
            <w:right w:val="none" w:sz="0" w:space="0" w:color="auto"/>
          </w:divBdr>
        </w:div>
        <w:div w:id="1944875620">
          <w:marLeft w:val="0"/>
          <w:marRight w:val="0"/>
          <w:marTop w:val="60"/>
          <w:marBottom w:val="60"/>
          <w:divBdr>
            <w:top w:val="none" w:sz="0" w:space="0" w:color="auto"/>
            <w:left w:val="none" w:sz="0" w:space="0" w:color="auto"/>
            <w:bottom w:val="none" w:sz="0" w:space="0" w:color="auto"/>
            <w:right w:val="none" w:sz="0" w:space="0" w:color="auto"/>
          </w:divBdr>
        </w:div>
        <w:div w:id="31810538">
          <w:marLeft w:val="0"/>
          <w:marRight w:val="0"/>
          <w:marTop w:val="60"/>
          <w:marBottom w:val="60"/>
          <w:divBdr>
            <w:top w:val="none" w:sz="0" w:space="0" w:color="auto"/>
            <w:left w:val="none" w:sz="0" w:space="0" w:color="auto"/>
            <w:bottom w:val="none" w:sz="0" w:space="0" w:color="auto"/>
            <w:right w:val="none" w:sz="0" w:space="0" w:color="auto"/>
          </w:divBdr>
        </w:div>
        <w:div w:id="640841120">
          <w:marLeft w:val="0"/>
          <w:marRight w:val="0"/>
          <w:marTop w:val="60"/>
          <w:marBottom w:val="60"/>
          <w:divBdr>
            <w:top w:val="none" w:sz="0" w:space="0" w:color="auto"/>
            <w:left w:val="none" w:sz="0" w:space="0" w:color="auto"/>
            <w:bottom w:val="none" w:sz="0" w:space="0" w:color="auto"/>
            <w:right w:val="none" w:sz="0" w:space="0" w:color="auto"/>
          </w:divBdr>
        </w:div>
        <w:div w:id="825821386">
          <w:marLeft w:val="0"/>
          <w:marRight w:val="0"/>
          <w:marTop w:val="60"/>
          <w:marBottom w:val="60"/>
          <w:divBdr>
            <w:top w:val="none" w:sz="0" w:space="0" w:color="auto"/>
            <w:left w:val="none" w:sz="0" w:space="0" w:color="auto"/>
            <w:bottom w:val="none" w:sz="0" w:space="0" w:color="auto"/>
            <w:right w:val="none" w:sz="0" w:space="0" w:color="auto"/>
          </w:divBdr>
        </w:div>
        <w:div w:id="784276670">
          <w:marLeft w:val="0"/>
          <w:marRight w:val="0"/>
          <w:marTop w:val="60"/>
          <w:marBottom w:val="60"/>
          <w:divBdr>
            <w:top w:val="none" w:sz="0" w:space="0" w:color="auto"/>
            <w:left w:val="none" w:sz="0" w:space="0" w:color="auto"/>
            <w:bottom w:val="none" w:sz="0" w:space="0" w:color="auto"/>
            <w:right w:val="none" w:sz="0" w:space="0" w:color="auto"/>
          </w:divBdr>
        </w:div>
        <w:div w:id="682248695">
          <w:marLeft w:val="0"/>
          <w:marRight w:val="0"/>
          <w:marTop w:val="60"/>
          <w:marBottom w:val="60"/>
          <w:divBdr>
            <w:top w:val="none" w:sz="0" w:space="0" w:color="auto"/>
            <w:left w:val="none" w:sz="0" w:space="0" w:color="auto"/>
            <w:bottom w:val="none" w:sz="0" w:space="0" w:color="auto"/>
            <w:right w:val="none" w:sz="0" w:space="0" w:color="auto"/>
          </w:divBdr>
        </w:div>
        <w:div w:id="501316930">
          <w:marLeft w:val="0"/>
          <w:marRight w:val="0"/>
          <w:marTop w:val="60"/>
          <w:marBottom w:val="60"/>
          <w:divBdr>
            <w:top w:val="none" w:sz="0" w:space="0" w:color="auto"/>
            <w:left w:val="none" w:sz="0" w:space="0" w:color="auto"/>
            <w:bottom w:val="none" w:sz="0" w:space="0" w:color="auto"/>
            <w:right w:val="none" w:sz="0" w:space="0" w:color="auto"/>
          </w:divBdr>
        </w:div>
        <w:div w:id="1881044702">
          <w:marLeft w:val="0"/>
          <w:marRight w:val="0"/>
          <w:marTop w:val="60"/>
          <w:marBottom w:val="60"/>
          <w:divBdr>
            <w:top w:val="none" w:sz="0" w:space="0" w:color="auto"/>
            <w:left w:val="none" w:sz="0" w:space="0" w:color="auto"/>
            <w:bottom w:val="none" w:sz="0" w:space="0" w:color="auto"/>
            <w:right w:val="none" w:sz="0" w:space="0" w:color="auto"/>
          </w:divBdr>
        </w:div>
        <w:div w:id="990518618">
          <w:marLeft w:val="0"/>
          <w:marRight w:val="0"/>
          <w:marTop w:val="60"/>
          <w:marBottom w:val="60"/>
          <w:divBdr>
            <w:top w:val="none" w:sz="0" w:space="0" w:color="auto"/>
            <w:left w:val="none" w:sz="0" w:space="0" w:color="auto"/>
            <w:bottom w:val="none" w:sz="0" w:space="0" w:color="auto"/>
            <w:right w:val="none" w:sz="0" w:space="0" w:color="auto"/>
          </w:divBdr>
        </w:div>
        <w:div w:id="311954785">
          <w:marLeft w:val="0"/>
          <w:marRight w:val="0"/>
          <w:marTop w:val="60"/>
          <w:marBottom w:val="60"/>
          <w:divBdr>
            <w:top w:val="none" w:sz="0" w:space="0" w:color="auto"/>
            <w:left w:val="none" w:sz="0" w:space="0" w:color="auto"/>
            <w:bottom w:val="none" w:sz="0" w:space="0" w:color="auto"/>
            <w:right w:val="none" w:sz="0" w:space="0" w:color="auto"/>
          </w:divBdr>
        </w:div>
        <w:div w:id="1583946488">
          <w:marLeft w:val="0"/>
          <w:marRight w:val="0"/>
          <w:marTop w:val="60"/>
          <w:marBottom w:val="60"/>
          <w:divBdr>
            <w:top w:val="none" w:sz="0" w:space="0" w:color="auto"/>
            <w:left w:val="none" w:sz="0" w:space="0" w:color="auto"/>
            <w:bottom w:val="none" w:sz="0" w:space="0" w:color="auto"/>
            <w:right w:val="none" w:sz="0" w:space="0" w:color="auto"/>
          </w:divBdr>
        </w:div>
        <w:div w:id="466747713">
          <w:marLeft w:val="0"/>
          <w:marRight w:val="0"/>
          <w:marTop w:val="60"/>
          <w:marBottom w:val="60"/>
          <w:divBdr>
            <w:top w:val="none" w:sz="0" w:space="0" w:color="auto"/>
            <w:left w:val="none" w:sz="0" w:space="0" w:color="auto"/>
            <w:bottom w:val="none" w:sz="0" w:space="0" w:color="auto"/>
            <w:right w:val="none" w:sz="0" w:space="0" w:color="auto"/>
          </w:divBdr>
        </w:div>
        <w:div w:id="697123600">
          <w:marLeft w:val="0"/>
          <w:marRight w:val="0"/>
          <w:marTop w:val="60"/>
          <w:marBottom w:val="60"/>
          <w:divBdr>
            <w:top w:val="none" w:sz="0" w:space="0" w:color="auto"/>
            <w:left w:val="none" w:sz="0" w:space="0" w:color="auto"/>
            <w:bottom w:val="none" w:sz="0" w:space="0" w:color="auto"/>
            <w:right w:val="none" w:sz="0" w:space="0" w:color="auto"/>
          </w:divBdr>
        </w:div>
        <w:div w:id="1653678652">
          <w:marLeft w:val="0"/>
          <w:marRight w:val="0"/>
          <w:marTop w:val="60"/>
          <w:marBottom w:val="60"/>
          <w:divBdr>
            <w:top w:val="none" w:sz="0" w:space="0" w:color="auto"/>
            <w:left w:val="none" w:sz="0" w:space="0" w:color="auto"/>
            <w:bottom w:val="none" w:sz="0" w:space="0" w:color="auto"/>
            <w:right w:val="none" w:sz="0" w:space="0" w:color="auto"/>
          </w:divBdr>
        </w:div>
        <w:div w:id="1959338597">
          <w:marLeft w:val="0"/>
          <w:marRight w:val="0"/>
          <w:marTop w:val="60"/>
          <w:marBottom w:val="60"/>
          <w:divBdr>
            <w:top w:val="none" w:sz="0" w:space="0" w:color="auto"/>
            <w:left w:val="none" w:sz="0" w:space="0" w:color="auto"/>
            <w:bottom w:val="none" w:sz="0" w:space="0" w:color="auto"/>
            <w:right w:val="none" w:sz="0" w:space="0" w:color="auto"/>
          </w:divBdr>
        </w:div>
        <w:div w:id="363094233">
          <w:marLeft w:val="0"/>
          <w:marRight w:val="0"/>
          <w:marTop w:val="60"/>
          <w:marBottom w:val="60"/>
          <w:divBdr>
            <w:top w:val="none" w:sz="0" w:space="0" w:color="auto"/>
            <w:left w:val="none" w:sz="0" w:space="0" w:color="auto"/>
            <w:bottom w:val="none" w:sz="0" w:space="0" w:color="auto"/>
            <w:right w:val="none" w:sz="0" w:space="0" w:color="auto"/>
          </w:divBdr>
        </w:div>
        <w:div w:id="270667688">
          <w:marLeft w:val="0"/>
          <w:marRight w:val="0"/>
          <w:marTop w:val="60"/>
          <w:marBottom w:val="60"/>
          <w:divBdr>
            <w:top w:val="none" w:sz="0" w:space="0" w:color="auto"/>
            <w:left w:val="none" w:sz="0" w:space="0" w:color="auto"/>
            <w:bottom w:val="none" w:sz="0" w:space="0" w:color="auto"/>
            <w:right w:val="none" w:sz="0" w:space="0" w:color="auto"/>
          </w:divBdr>
        </w:div>
        <w:div w:id="779496047">
          <w:marLeft w:val="0"/>
          <w:marRight w:val="0"/>
          <w:marTop w:val="60"/>
          <w:marBottom w:val="60"/>
          <w:divBdr>
            <w:top w:val="none" w:sz="0" w:space="0" w:color="auto"/>
            <w:left w:val="none" w:sz="0" w:space="0" w:color="auto"/>
            <w:bottom w:val="none" w:sz="0" w:space="0" w:color="auto"/>
            <w:right w:val="none" w:sz="0" w:space="0" w:color="auto"/>
          </w:divBdr>
        </w:div>
        <w:div w:id="2066753858">
          <w:marLeft w:val="0"/>
          <w:marRight w:val="0"/>
          <w:marTop w:val="60"/>
          <w:marBottom w:val="60"/>
          <w:divBdr>
            <w:top w:val="none" w:sz="0" w:space="0" w:color="auto"/>
            <w:left w:val="none" w:sz="0" w:space="0" w:color="auto"/>
            <w:bottom w:val="none" w:sz="0" w:space="0" w:color="auto"/>
            <w:right w:val="none" w:sz="0" w:space="0" w:color="auto"/>
          </w:divBdr>
        </w:div>
        <w:div w:id="1723627280">
          <w:marLeft w:val="0"/>
          <w:marRight w:val="0"/>
          <w:marTop w:val="60"/>
          <w:marBottom w:val="60"/>
          <w:divBdr>
            <w:top w:val="none" w:sz="0" w:space="0" w:color="auto"/>
            <w:left w:val="none" w:sz="0" w:space="0" w:color="auto"/>
            <w:bottom w:val="none" w:sz="0" w:space="0" w:color="auto"/>
            <w:right w:val="none" w:sz="0" w:space="0" w:color="auto"/>
          </w:divBdr>
        </w:div>
        <w:div w:id="992222552">
          <w:marLeft w:val="0"/>
          <w:marRight w:val="0"/>
          <w:marTop w:val="60"/>
          <w:marBottom w:val="60"/>
          <w:divBdr>
            <w:top w:val="none" w:sz="0" w:space="0" w:color="auto"/>
            <w:left w:val="none" w:sz="0" w:space="0" w:color="auto"/>
            <w:bottom w:val="none" w:sz="0" w:space="0" w:color="auto"/>
            <w:right w:val="none" w:sz="0" w:space="0" w:color="auto"/>
          </w:divBdr>
        </w:div>
        <w:div w:id="1147672387">
          <w:marLeft w:val="0"/>
          <w:marRight w:val="0"/>
          <w:marTop w:val="60"/>
          <w:marBottom w:val="60"/>
          <w:divBdr>
            <w:top w:val="none" w:sz="0" w:space="0" w:color="auto"/>
            <w:left w:val="none" w:sz="0" w:space="0" w:color="auto"/>
            <w:bottom w:val="none" w:sz="0" w:space="0" w:color="auto"/>
            <w:right w:val="none" w:sz="0" w:space="0" w:color="auto"/>
          </w:divBdr>
        </w:div>
        <w:div w:id="20867065">
          <w:marLeft w:val="0"/>
          <w:marRight w:val="0"/>
          <w:marTop w:val="60"/>
          <w:marBottom w:val="60"/>
          <w:divBdr>
            <w:top w:val="none" w:sz="0" w:space="0" w:color="auto"/>
            <w:left w:val="none" w:sz="0" w:space="0" w:color="auto"/>
            <w:bottom w:val="none" w:sz="0" w:space="0" w:color="auto"/>
            <w:right w:val="none" w:sz="0" w:space="0" w:color="auto"/>
          </w:divBdr>
        </w:div>
        <w:div w:id="1636833759">
          <w:marLeft w:val="0"/>
          <w:marRight w:val="0"/>
          <w:marTop w:val="60"/>
          <w:marBottom w:val="60"/>
          <w:divBdr>
            <w:top w:val="none" w:sz="0" w:space="0" w:color="auto"/>
            <w:left w:val="none" w:sz="0" w:space="0" w:color="auto"/>
            <w:bottom w:val="none" w:sz="0" w:space="0" w:color="auto"/>
            <w:right w:val="none" w:sz="0" w:space="0" w:color="auto"/>
          </w:divBdr>
        </w:div>
        <w:div w:id="79832864">
          <w:marLeft w:val="0"/>
          <w:marRight w:val="0"/>
          <w:marTop w:val="60"/>
          <w:marBottom w:val="60"/>
          <w:divBdr>
            <w:top w:val="none" w:sz="0" w:space="0" w:color="auto"/>
            <w:left w:val="none" w:sz="0" w:space="0" w:color="auto"/>
            <w:bottom w:val="none" w:sz="0" w:space="0" w:color="auto"/>
            <w:right w:val="none" w:sz="0" w:space="0" w:color="auto"/>
          </w:divBdr>
        </w:div>
        <w:div w:id="485901857">
          <w:marLeft w:val="0"/>
          <w:marRight w:val="0"/>
          <w:marTop w:val="60"/>
          <w:marBottom w:val="60"/>
          <w:divBdr>
            <w:top w:val="none" w:sz="0" w:space="0" w:color="auto"/>
            <w:left w:val="none" w:sz="0" w:space="0" w:color="auto"/>
            <w:bottom w:val="none" w:sz="0" w:space="0" w:color="auto"/>
            <w:right w:val="none" w:sz="0" w:space="0" w:color="auto"/>
          </w:divBdr>
        </w:div>
        <w:div w:id="2029286230">
          <w:marLeft w:val="0"/>
          <w:marRight w:val="0"/>
          <w:marTop w:val="60"/>
          <w:marBottom w:val="60"/>
          <w:divBdr>
            <w:top w:val="none" w:sz="0" w:space="0" w:color="auto"/>
            <w:left w:val="none" w:sz="0" w:space="0" w:color="auto"/>
            <w:bottom w:val="none" w:sz="0" w:space="0" w:color="auto"/>
            <w:right w:val="none" w:sz="0" w:space="0" w:color="auto"/>
          </w:divBdr>
        </w:div>
        <w:div w:id="1259559380">
          <w:marLeft w:val="0"/>
          <w:marRight w:val="0"/>
          <w:marTop w:val="60"/>
          <w:marBottom w:val="60"/>
          <w:divBdr>
            <w:top w:val="none" w:sz="0" w:space="0" w:color="auto"/>
            <w:left w:val="none" w:sz="0" w:space="0" w:color="auto"/>
            <w:bottom w:val="none" w:sz="0" w:space="0" w:color="auto"/>
            <w:right w:val="none" w:sz="0" w:space="0" w:color="auto"/>
          </w:divBdr>
        </w:div>
        <w:div w:id="820193842">
          <w:marLeft w:val="0"/>
          <w:marRight w:val="0"/>
          <w:marTop w:val="60"/>
          <w:marBottom w:val="60"/>
          <w:divBdr>
            <w:top w:val="none" w:sz="0" w:space="0" w:color="auto"/>
            <w:left w:val="none" w:sz="0" w:space="0" w:color="auto"/>
            <w:bottom w:val="none" w:sz="0" w:space="0" w:color="auto"/>
            <w:right w:val="none" w:sz="0" w:space="0" w:color="auto"/>
          </w:divBdr>
        </w:div>
        <w:div w:id="1435397289">
          <w:marLeft w:val="0"/>
          <w:marRight w:val="0"/>
          <w:marTop w:val="60"/>
          <w:marBottom w:val="60"/>
          <w:divBdr>
            <w:top w:val="none" w:sz="0" w:space="0" w:color="auto"/>
            <w:left w:val="none" w:sz="0" w:space="0" w:color="auto"/>
            <w:bottom w:val="none" w:sz="0" w:space="0" w:color="auto"/>
            <w:right w:val="none" w:sz="0" w:space="0" w:color="auto"/>
          </w:divBdr>
        </w:div>
        <w:div w:id="782530720">
          <w:marLeft w:val="0"/>
          <w:marRight w:val="0"/>
          <w:marTop w:val="60"/>
          <w:marBottom w:val="60"/>
          <w:divBdr>
            <w:top w:val="none" w:sz="0" w:space="0" w:color="auto"/>
            <w:left w:val="none" w:sz="0" w:space="0" w:color="auto"/>
            <w:bottom w:val="none" w:sz="0" w:space="0" w:color="auto"/>
            <w:right w:val="none" w:sz="0" w:space="0" w:color="auto"/>
          </w:divBdr>
        </w:div>
        <w:div w:id="834999645">
          <w:marLeft w:val="0"/>
          <w:marRight w:val="0"/>
          <w:marTop w:val="60"/>
          <w:marBottom w:val="60"/>
          <w:divBdr>
            <w:top w:val="none" w:sz="0" w:space="0" w:color="auto"/>
            <w:left w:val="none" w:sz="0" w:space="0" w:color="auto"/>
            <w:bottom w:val="none" w:sz="0" w:space="0" w:color="auto"/>
            <w:right w:val="none" w:sz="0" w:space="0" w:color="auto"/>
          </w:divBdr>
        </w:div>
        <w:div w:id="529340599">
          <w:marLeft w:val="0"/>
          <w:marRight w:val="0"/>
          <w:marTop w:val="60"/>
          <w:marBottom w:val="60"/>
          <w:divBdr>
            <w:top w:val="none" w:sz="0" w:space="0" w:color="auto"/>
            <w:left w:val="none" w:sz="0" w:space="0" w:color="auto"/>
            <w:bottom w:val="none" w:sz="0" w:space="0" w:color="auto"/>
            <w:right w:val="none" w:sz="0" w:space="0" w:color="auto"/>
          </w:divBdr>
        </w:div>
        <w:div w:id="968392292">
          <w:marLeft w:val="0"/>
          <w:marRight w:val="0"/>
          <w:marTop w:val="60"/>
          <w:marBottom w:val="60"/>
          <w:divBdr>
            <w:top w:val="none" w:sz="0" w:space="0" w:color="auto"/>
            <w:left w:val="none" w:sz="0" w:space="0" w:color="auto"/>
            <w:bottom w:val="none" w:sz="0" w:space="0" w:color="auto"/>
            <w:right w:val="none" w:sz="0" w:space="0" w:color="auto"/>
          </w:divBdr>
        </w:div>
        <w:div w:id="1908804155">
          <w:marLeft w:val="0"/>
          <w:marRight w:val="0"/>
          <w:marTop w:val="60"/>
          <w:marBottom w:val="60"/>
          <w:divBdr>
            <w:top w:val="none" w:sz="0" w:space="0" w:color="auto"/>
            <w:left w:val="none" w:sz="0" w:space="0" w:color="auto"/>
            <w:bottom w:val="none" w:sz="0" w:space="0" w:color="auto"/>
            <w:right w:val="none" w:sz="0" w:space="0" w:color="auto"/>
          </w:divBdr>
        </w:div>
      </w:divsChild>
    </w:div>
    <w:div w:id="2121141968">
      <w:bodyDiv w:val="1"/>
      <w:marLeft w:val="0"/>
      <w:marRight w:val="0"/>
      <w:marTop w:val="0"/>
      <w:marBottom w:val="0"/>
      <w:divBdr>
        <w:top w:val="none" w:sz="0" w:space="0" w:color="auto"/>
        <w:left w:val="none" w:sz="0" w:space="0" w:color="auto"/>
        <w:bottom w:val="none" w:sz="0" w:space="0" w:color="auto"/>
        <w:right w:val="none" w:sz="0" w:space="0" w:color="auto"/>
      </w:divBdr>
    </w:div>
    <w:div w:id="2141418628">
      <w:bodyDiv w:val="1"/>
      <w:marLeft w:val="0"/>
      <w:marRight w:val="0"/>
      <w:marTop w:val="0"/>
      <w:marBottom w:val="0"/>
      <w:divBdr>
        <w:top w:val="none" w:sz="0" w:space="0" w:color="auto"/>
        <w:left w:val="none" w:sz="0" w:space="0" w:color="auto"/>
        <w:bottom w:val="none" w:sz="0" w:space="0" w:color="auto"/>
        <w:right w:val="none" w:sz="0" w:space="0" w:color="auto"/>
      </w:divBdr>
    </w:div>
    <w:div w:id="2145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ore@ospedaliriunitifoggia.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5DC9-BD29-477D-B92D-9132F615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4519</CharactersWithSpaces>
  <SharedDoc>false</SharedDoc>
  <HLinks>
    <vt:vector size="6" baseType="variant">
      <vt:variant>
        <vt:i4>458806</vt:i4>
      </vt:variant>
      <vt:variant>
        <vt:i4>0</vt:i4>
      </vt:variant>
      <vt:variant>
        <vt:i4>0</vt:i4>
      </vt:variant>
      <vt:variant>
        <vt:i4>5</vt:i4>
      </vt:variant>
      <vt:variant>
        <vt:lpwstr>mailto:afiore@ospedaliriunitifoggia.it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aabate</dc:creator>
  <cp:lastModifiedBy>afiore</cp:lastModifiedBy>
  <cp:revision>158</cp:revision>
  <cp:lastPrinted>2020-01-28T17:07:00Z</cp:lastPrinted>
  <dcterms:created xsi:type="dcterms:W3CDTF">2020-02-14T12:23:00Z</dcterms:created>
  <dcterms:modified xsi:type="dcterms:W3CDTF">2020-02-14T13:32:00Z</dcterms:modified>
</cp:coreProperties>
</file>